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150" w:type="dxa"/>
        <w:tblInd w:w="835" w:type="dxa"/>
        <w:tblLook w:val="0000"/>
      </w:tblPr>
      <w:tblGrid>
        <w:gridCol w:w="4075"/>
        <w:gridCol w:w="4075"/>
      </w:tblGrid>
      <w:tr w:rsidR="002C06F6" w:rsidTr="002C06F6">
        <w:trPr>
          <w:trHeight w:val="835"/>
        </w:trPr>
        <w:tc>
          <w:tcPr>
            <w:tcW w:w="4075" w:type="dxa"/>
          </w:tcPr>
          <w:p w:rsidR="002C06F6" w:rsidRPr="005718B3" w:rsidRDefault="002C06F6" w:rsidP="007D0089">
            <w:pPr>
              <w:pStyle w:val="CompanyName"/>
              <w:rPr>
                <w:rFonts w:ascii="Times New Roman" w:hAnsi="Times New Roman"/>
              </w:rPr>
            </w:pPr>
            <w:r w:rsidRPr="005718B3">
              <w:rPr>
                <w:rFonts w:ascii="Times New Roman" w:hAnsi="Times New Roman"/>
              </w:rPr>
              <w:t>Ministry of Forests</w:t>
            </w:r>
            <w:r w:rsidR="00A50C9C">
              <w:rPr>
                <w:rFonts w:ascii="Times New Roman" w:hAnsi="Times New Roman"/>
              </w:rPr>
              <w:t xml:space="preserve">, Lands </w:t>
            </w:r>
            <w:r w:rsidR="007D0089">
              <w:rPr>
                <w:rFonts w:ascii="Times New Roman" w:hAnsi="Times New Roman"/>
              </w:rPr>
              <w:t>&amp;</w:t>
            </w:r>
            <w:r w:rsidRPr="005718B3">
              <w:rPr>
                <w:rFonts w:ascii="Times New Roman" w:hAnsi="Times New Roman"/>
              </w:rPr>
              <w:t xml:space="preserve"> </w:t>
            </w:r>
            <w:r w:rsidR="00A50C9C">
              <w:rPr>
                <w:rFonts w:ascii="Times New Roman" w:hAnsi="Times New Roman"/>
              </w:rPr>
              <w:t>Natural Resource Operations</w:t>
            </w:r>
          </w:p>
        </w:tc>
        <w:tc>
          <w:tcPr>
            <w:tcW w:w="4075" w:type="dxa"/>
          </w:tcPr>
          <w:p w:rsidR="002C06F6" w:rsidRPr="005718B3" w:rsidRDefault="002C06F6" w:rsidP="002C06F6">
            <w:pPr>
              <w:pStyle w:val="ReturnAddress"/>
              <w:framePr w:w="0" w:hRule="auto" w:wrap="auto" w:vAnchor="margin" w:hAnchor="text" w:xAlign="left" w:yAlign="inline"/>
              <w:rPr>
                <w:rFonts w:ascii="Times New Roman" w:hAnsi="Times New Roman"/>
              </w:rPr>
            </w:pPr>
            <w:r w:rsidRPr="005718B3">
              <w:rPr>
                <w:rFonts w:ascii="Times New Roman" w:hAnsi="Times New Roman"/>
              </w:rPr>
              <w:t xml:space="preserve">Coast Forest </w:t>
            </w:r>
            <w:r w:rsidR="00A50C9C">
              <w:rPr>
                <w:rFonts w:ascii="Times New Roman" w:hAnsi="Times New Roman"/>
              </w:rPr>
              <w:t>Area</w:t>
            </w:r>
            <w:r w:rsidRPr="005718B3">
              <w:rPr>
                <w:rFonts w:ascii="Times New Roman" w:hAnsi="Times New Roman"/>
              </w:rPr>
              <w:tab/>
            </w:r>
          </w:p>
          <w:p w:rsidR="002C06F6" w:rsidRPr="005718B3" w:rsidRDefault="002C06F6" w:rsidP="002C06F6">
            <w:pPr>
              <w:pStyle w:val="ReturnAddress"/>
              <w:framePr w:w="0" w:hRule="auto" w:wrap="auto" w:vAnchor="margin" w:hAnchor="text" w:xAlign="left" w:yAlign="inline"/>
              <w:rPr>
                <w:rFonts w:ascii="Times New Roman" w:hAnsi="Times New Roman"/>
              </w:rPr>
            </w:pPr>
            <w:r w:rsidRPr="005718B3">
              <w:rPr>
                <w:rFonts w:ascii="Times New Roman" w:hAnsi="Times New Roman"/>
              </w:rPr>
              <w:t>2100 Labieux Road</w:t>
            </w:r>
            <w:r w:rsidRPr="005718B3">
              <w:rPr>
                <w:rFonts w:ascii="Times New Roman" w:hAnsi="Times New Roman"/>
              </w:rPr>
              <w:tab/>
            </w:r>
          </w:p>
          <w:p w:rsidR="002C06F6" w:rsidRDefault="002C06F6" w:rsidP="002C06F6">
            <w:pPr>
              <w:pStyle w:val="ReturnAddress"/>
              <w:framePr w:w="0" w:hRule="auto" w:wrap="auto" w:vAnchor="margin" w:hAnchor="text" w:xAlign="left" w:yAlign="inline"/>
            </w:pPr>
            <w:smartTag w:uri="urn:schemas-microsoft-com:office:smarttags" w:element="place">
              <w:smartTag w:uri="urn:schemas-microsoft-com:office:smarttags" w:element="City">
                <w:r w:rsidRPr="005718B3">
                  <w:rPr>
                    <w:rFonts w:ascii="Times New Roman" w:hAnsi="Times New Roman"/>
                  </w:rPr>
                  <w:t>Nanaimo</w:t>
                </w:r>
              </w:smartTag>
              <w:r w:rsidRPr="005718B3">
                <w:rPr>
                  <w:rFonts w:ascii="Times New Roman" w:hAnsi="Times New Roman"/>
                </w:rPr>
                <w:t xml:space="preserve">, </w:t>
              </w:r>
              <w:smartTag w:uri="urn:schemas-microsoft-com:office:smarttags" w:element="State">
                <w:r w:rsidRPr="005718B3">
                  <w:rPr>
                    <w:rFonts w:ascii="Times New Roman" w:hAnsi="Times New Roman"/>
                  </w:rPr>
                  <w:t>BC</w:t>
                </w:r>
              </w:smartTag>
            </w:smartTag>
            <w:r w:rsidRPr="005718B3">
              <w:rPr>
                <w:rFonts w:ascii="Times New Roman" w:hAnsi="Times New Roman"/>
              </w:rPr>
              <w:t>, V9T6E9</w:t>
            </w:r>
            <w:r w:rsidRPr="005718B3">
              <w:rPr>
                <w:rFonts w:ascii="Times New Roman" w:hAnsi="Times New Roman"/>
              </w:rPr>
              <w:tab/>
            </w:r>
          </w:p>
        </w:tc>
      </w:tr>
    </w:tbl>
    <w:p w:rsidR="00880332" w:rsidRPr="00A50C9C" w:rsidRDefault="00F60A9E" w:rsidP="00880332">
      <w:pPr>
        <w:pStyle w:val="SubtitleCover"/>
        <w:jc w:val="center"/>
        <w:rPr>
          <w:rFonts w:ascii="Times New Roman" w:hAnsi="Times New Roman"/>
          <w:sz w:val="28"/>
          <w:szCs w:val="28"/>
        </w:rPr>
      </w:pPr>
      <w:r>
        <w:rPr>
          <w:rFonts w:ascii="Times New Roman" w:hAnsi="Times New Roman"/>
          <w:sz w:val="28"/>
          <w:szCs w:val="28"/>
        </w:rPr>
        <w:t xml:space="preserve">Visual Quality Objective </w:t>
      </w:r>
      <w:r w:rsidR="007A43F4">
        <w:rPr>
          <w:rFonts w:ascii="Times New Roman" w:hAnsi="Times New Roman"/>
          <w:sz w:val="28"/>
          <w:szCs w:val="28"/>
        </w:rPr>
        <w:t>Conformance Monitoring</w:t>
      </w:r>
      <w:r w:rsidR="00B85B00">
        <w:rPr>
          <w:rFonts w:ascii="Times New Roman" w:hAnsi="Times New Roman"/>
          <w:sz w:val="28"/>
          <w:szCs w:val="28"/>
        </w:rPr>
        <w:t xml:space="preserve"> of the Discovery Islands</w:t>
      </w:r>
    </w:p>
    <w:p w:rsidR="00880332" w:rsidRPr="00A50C9C" w:rsidRDefault="00F60A9E" w:rsidP="00880332">
      <w:pPr>
        <w:pStyle w:val="SubtitleCover"/>
        <w:jc w:val="center"/>
        <w:rPr>
          <w:rFonts w:ascii="Times New Roman" w:hAnsi="Times New Roman"/>
          <w:spacing w:val="-5"/>
          <w:kern w:val="0"/>
          <w:sz w:val="24"/>
          <w:szCs w:val="24"/>
        </w:rPr>
      </w:pPr>
      <w:r>
        <w:rPr>
          <w:rFonts w:ascii="Times New Roman" w:hAnsi="Times New Roman"/>
          <w:spacing w:val="-5"/>
          <w:kern w:val="0"/>
          <w:sz w:val="24"/>
          <w:szCs w:val="24"/>
        </w:rPr>
        <w:t xml:space="preserve">Campbell River and Sunshine Coast </w:t>
      </w:r>
      <w:r w:rsidR="00880332" w:rsidRPr="00A50C9C">
        <w:rPr>
          <w:rFonts w:ascii="Times New Roman" w:hAnsi="Times New Roman"/>
          <w:spacing w:val="-5"/>
          <w:kern w:val="0"/>
          <w:sz w:val="24"/>
          <w:szCs w:val="24"/>
        </w:rPr>
        <w:t>Forest District</w:t>
      </w:r>
      <w:r>
        <w:rPr>
          <w:rFonts w:ascii="Times New Roman" w:hAnsi="Times New Roman"/>
          <w:spacing w:val="-5"/>
          <w:kern w:val="0"/>
          <w:sz w:val="24"/>
          <w:szCs w:val="24"/>
        </w:rPr>
        <w:t>s</w:t>
      </w:r>
    </w:p>
    <w:p w:rsidR="002C06F6" w:rsidRDefault="0023006C" w:rsidP="00880332">
      <w:pPr>
        <w:pStyle w:val="SubtitleCover"/>
        <w:jc w:val="center"/>
        <w:rPr>
          <w:rFonts w:ascii="Times New Roman" w:hAnsi="Times New Roman"/>
          <w:spacing w:val="-5"/>
          <w:kern w:val="0"/>
          <w:sz w:val="24"/>
          <w:szCs w:val="24"/>
        </w:rPr>
      </w:pPr>
      <w:r>
        <w:rPr>
          <w:rFonts w:ascii="Times New Roman" w:hAnsi="Times New Roman"/>
          <w:spacing w:val="-5"/>
          <w:kern w:val="0"/>
          <w:sz w:val="24"/>
          <w:szCs w:val="24"/>
        </w:rPr>
        <w:t>January 17</w:t>
      </w:r>
      <w:r w:rsidR="00880332" w:rsidRPr="00A50C9C">
        <w:rPr>
          <w:rFonts w:ascii="Times New Roman" w:hAnsi="Times New Roman"/>
          <w:spacing w:val="-5"/>
          <w:kern w:val="0"/>
          <w:sz w:val="24"/>
          <w:szCs w:val="24"/>
        </w:rPr>
        <w:t>, 20</w:t>
      </w:r>
      <w:r w:rsidR="0045133B">
        <w:rPr>
          <w:rFonts w:ascii="Times New Roman" w:hAnsi="Times New Roman"/>
          <w:spacing w:val="-5"/>
          <w:kern w:val="0"/>
          <w:sz w:val="24"/>
          <w:szCs w:val="24"/>
        </w:rPr>
        <w:t>14</w:t>
      </w:r>
    </w:p>
    <w:p w:rsidR="00C66071" w:rsidRDefault="00C66071" w:rsidP="00C66071">
      <w:pPr>
        <w:pStyle w:val="BodyText"/>
      </w:pPr>
    </w:p>
    <w:p w:rsidR="00C66071" w:rsidRPr="007A43F4" w:rsidRDefault="0023006C" w:rsidP="0023006C">
      <w:pPr>
        <w:pStyle w:val="BodyText"/>
        <w:ind w:left="3240" w:firstLine="360"/>
        <w:rPr>
          <w:color w:val="FF0000"/>
          <w:sz w:val="24"/>
          <w:szCs w:val="24"/>
        </w:rPr>
      </w:pPr>
      <w:r>
        <w:rPr>
          <w:color w:val="FF0000"/>
          <w:sz w:val="24"/>
          <w:szCs w:val="24"/>
        </w:rPr>
        <w:t>-Working D</w:t>
      </w:r>
      <w:r w:rsidR="007A43F4" w:rsidRPr="007A43F4">
        <w:rPr>
          <w:color w:val="FF0000"/>
          <w:sz w:val="24"/>
          <w:szCs w:val="24"/>
        </w:rPr>
        <w:t>raft</w:t>
      </w:r>
      <w:r>
        <w:rPr>
          <w:color w:val="FF0000"/>
          <w:sz w:val="24"/>
          <w:szCs w:val="24"/>
        </w:rPr>
        <w:t>-</w:t>
      </w:r>
    </w:p>
    <w:p w:rsidR="00F60A9E" w:rsidRDefault="00F60A9E" w:rsidP="00F60A9E">
      <w:pPr>
        <w:pStyle w:val="BodyText"/>
      </w:pPr>
    </w:p>
    <w:p w:rsidR="005B0FB0" w:rsidRDefault="006967B6" w:rsidP="005B0FB0">
      <w:pPr>
        <w:pStyle w:val="BodyText"/>
      </w:pPr>
      <w:r w:rsidRPr="006967B6">
        <w:rPr>
          <w:rFonts w:ascii="Times New Roman" w:hAnsi="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55pt;height:203.1pt" o:bordertopcolor="this" o:borderleftcolor="this" o:borderbottomcolor="this" o:borderrightcolor="this">
            <v:imagedata r:id="rId8" o:title="Whiterock Passage"/>
            <w10:bordertop type="single" width="4"/>
            <w10:borderleft type="single" width="4"/>
            <w10:borderbottom type="single" width="4"/>
            <w10:borderright type="single" width="4"/>
          </v:shape>
        </w:pict>
      </w:r>
    </w:p>
    <w:p w:rsidR="00C66071" w:rsidRDefault="00C66071" w:rsidP="00C66071">
      <w:pPr>
        <w:pStyle w:val="BodyText"/>
      </w:pPr>
    </w:p>
    <w:p w:rsidR="00C66071" w:rsidRPr="00DE2D49" w:rsidRDefault="00C66071" w:rsidP="00C66071">
      <w:pPr>
        <w:pStyle w:val="BodyText"/>
        <w:spacing w:after="120" w:line="240" w:lineRule="auto"/>
        <w:ind w:left="1077"/>
        <w:jc w:val="center"/>
        <w:rPr>
          <w:rFonts w:ascii="Times New Roman" w:hAnsi="Times New Roman"/>
          <w:sz w:val="24"/>
          <w:szCs w:val="24"/>
        </w:rPr>
      </w:pPr>
      <w:r w:rsidRPr="00DE2D49">
        <w:rPr>
          <w:rFonts w:ascii="Times New Roman" w:hAnsi="Times New Roman"/>
          <w:sz w:val="24"/>
          <w:szCs w:val="24"/>
        </w:rPr>
        <w:t>Prepared by</w:t>
      </w:r>
    </w:p>
    <w:p w:rsidR="00C66071" w:rsidRPr="00DE2D49" w:rsidRDefault="00CE2C72" w:rsidP="00C66071">
      <w:pPr>
        <w:pStyle w:val="BodyText"/>
        <w:spacing w:after="120" w:line="240" w:lineRule="auto"/>
        <w:ind w:left="1077"/>
        <w:jc w:val="center"/>
        <w:rPr>
          <w:rFonts w:ascii="Times New Roman" w:hAnsi="Times New Roman"/>
          <w:sz w:val="24"/>
          <w:szCs w:val="24"/>
        </w:rPr>
      </w:pPr>
      <w:r w:rsidRPr="00DE2D49">
        <w:rPr>
          <w:rFonts w:ascii="Times New Roman" w:hAnsi="Times New Roman"/>
          <w:sz w:val="24"/>
          <w:szCs w:val="24"/>
        </w:rPr>
        <w:t>Lloyd</w:t>
      </w:r>
      <w:r w:rsidR="00C66071" w:rsidRPr="00DE2D49">
        <w:rPr>
          <w:rFonts w:ascii="Times New Roman" w:hAnsi="Times New Roman"/>
          <w:sz w:val="24"/>
          <w:szCs w:val="24"/>
        </w:rPr>
        <w:t xml:space="preserve"> Davies, RPF</w:t>
      </w:r>
    </w:p>
    <w:p w:rsidR="00C66071" w:rsidRPr="00DE2D49" w:rsidRDefault="00C66071" w:rsidP="00C66071">
      <w:pPr>
        <w:pStyle w:val="BodyText"/>
        <w:spacing w:after="120" w:line="240" w:lineRule="auto"/>
        <w:ind w:left="1077"/>
        <w:jc w:val="center"/>
        <w:rPr>
          <w:rFonts w:ascii="Times New Roman" w:hAnsi="Times New Roman"/>
          <w:sz w:val="24"/>
          <w:szCs w:val="24"/>
        </w:rPr>
      </w:pPr>
      <w:r w:rsidRPr="00DE2D49">
        <w:rPr>
          <w:rFonts w:ascii="Times New Roman" w:hAnsi="Times New Roman"/>
          <w:sz w:val="24"/>
          <w:szCs w:val="24"/>
        </w:rPr>
        <w:t>Visual Resource Management Specialist</w:t>
      </w:r>
    </w:p>
    <w:p w:rsidR="00C66071" w:rsidRPr="00DE2D49" w:rsidRDefault="00C66071" w:rsidP="00C66071">
      <w:pPr>
        <w:pStyle w:val="BodyText"/>
        <w:spacing w:after="120" w:line="240" w:lineRule="auto"/>
        <w:ind w:left="1077"/>
        <w:jc w:val="center"/>
        <w:rPr>
          <w:rFonts w:ascii="Times New Roman" w:hAnsi="Times New Roman"/>
          <w:sz w:val="24"/>
          <w:szCs w:val="24"/>
        </w:rPr>
      </w:pPr>
      <w:r w:rsidRPr="00DE2D49">
        <w:rPr>
          <w:rFonts w:ascii="Times New Roman" w:hAnsi="Times New Roman"/>
          <w:sz w:val="24"/>
          <w:szCs w:val="24"/>
        </w:rPr>
        <w:t>Coast Forest Area</w:t>
      </w:r>
    </w:p>
    <w:p w:rsidR="004D2797" w:rsidRPr="00456F5E" w:rsidRDefault="004D2797" w:rsidP="00456F5E">
      <w:pPr>
        <w:pStyle w:val="BodyText"/>
        <w:rPr>
          <w:rFonts w:ascii="Times New Roman" w:hAnsi="Times New Roman"/>
          <w:sz w:val="28"/>
          <w:szCs w:val="28"/>
        </w:rPr>
      </w:pPr>
    </w:p>
    <w:p w:rsidR="002C06F6" w:rsidRPr="002C06F6" w:rsidRDefault="00C66071" w:rsidP="002C06F6">
      <w:pPr>
        <w:pStyle w:val="BodyText"/>
        <w:rPr>
          <w:sz w:val="24"/>
          <w:szCs w:val="24"/>
          <w:u w:val="single"/>
        </w:rPr>
      </w:pPr>
      <w:r>
        <w:rPr>
          <w:sz w:val="24"/>
          <w:szCs w:val="24"/>
          <w:u w:val="single"/>
        </w:rPr>
        <w:br w:type="page"/>
      </w:r>
    </w:p>
    <w:p w:rsidR="002C06F6" w:rsidRPr="00880332" w:rsidRDefault="002C06F6" w:rsidP="00BE5DCA">
      <w:pPr>
        <w:pStyle w:val="BodyText"/>
        <w:spacing w:after="120"/>
        <w:ind w:left="1077"/>
        <w:rPr>
          <w:rFonts w:ascii="Times New Roman" w:hAnsi="Times New Roman"/>
          <w:b/>
          <w:sz w:val="24"/>
          <w:szCs w:val="24"/>
          <w:u w:val="single"/>
        </w:rPr>
      </w:pPr>
      <w:r w:rsidRPr="00880332">
        <w:rPr>
          <w:rFonts w:ascii="Times New Roman" w:hAnsi="Times New Roman"/>
          <w:b/>
          <w:bCs/>
          <w:sz w:val="24"/>
          <w:szCs w:val="24"/>
          <w:u w:val="single"/>
        </w:rPr>
        <w:t>Introduction</w:t>
      </w:r>
    </w:p>
    <w:p w:rsidR="00CE2C72" w:rsidRDefault="00CE2C72" w:rsidP="00BE5DCA">
      <w:pPr>
        <w:pStyle w:val="BodyText"/>
        <w:spacing w:after="120"/>
        <w:ind w:left="1077"/>
        <w:rPr>
          <w:rFonts w:ascii="Times New Roman" w:hAnsi="Times New Roman"/>
          <w:sz w:val="24"/>
          <w:szCs w:val="24"/>
        </w:rPr>
      </w:pPr>
    </w:p>
    <w:p w:rsidR="00CE2C72" w:rsidRDefault="00CE2C72" w:rsidP="00BE5DCA">
      <w:pPr>
        <w:pStyle w:val="BodyText"/>
        <w:spacing w:after="120"/>
        <w:ind w:left="1077"/>
        <w:rPr>
          <w:rFonts w:ascii="Times New Roman" w:hAnsi="Times New Roman"/>
          <w:sz w:val="24"/>
          <w:szCs w:val="24"/>
        </w:rPr>
      </w:pPr>
      <w:r>
        <w:rPr>
          <w:rFonts w:ascii="Times New Roman" w:hAnsi="Times New Roman"/>
          <w:sz w:val="24"/>
          <w:szCs w:val="24"/>
        </w:rPr>
        <w:t xml:space="preserve">The purpose of the in-field </w:t>
      </w:r>
      <w:r w:rsidR="00DE2D49">
        <w:rPr>
          <w:rFonts w:ascii="Times New Roman" w:hAnsi="Times New Roman"/>
          <w:sz w:val="24"/>
          <w:szCs w:val="24"/>
        </w:rPr>
        <w:t xml:space="preserve">visual resource </w:t>
      </w:r>
      <w:r>
        <w:rPr>
          <w:rFonts w:ascii="Times New Roman" w:hAnsi="Times New Roman"/>
          <w:sz w:val="24"/>
          <w:szCs w:val="24"/>
        </w:rPr>
        <w:t xml:space="preserve">monitoring within the Discovery Islands was to evaluate the overall level of conformance </w:t>
      </w:r>
      <w:r w:rsidR="00067F94">
        <w:rPr>
          <w:rFonts w:ascii="Times New Roman" w:hAnsi="Times New Roman"/>
          <w:sz w:val="24"/>
          <w:szCs w:val="24"/>
        </w:rPr>
        <w:t xml:space="preserve">of forest harvesting </w:t>
      </w:r>
      <w:r>
        <w:rPr>
          <w:rFonts w:ascii="Times New Roman" w:hAnsi="Times New Roman"/>
          <w:sz w:val="24"/>
          <w:szCs w:val="24"/>
        </w:rPr>
        <w:t>to the established V</w:t>
      </w:r>
      <w:r w:rsidR="00067F94">
        <w:rPr>
          <w:rFonts w:ascii="Times New Roman" w:hAnsi="Times New Roman"/>
          <w:sz w:val="24"/>
          <w:szCs w:val="24"/>
        </w:rPr>
        <w:t xml:space="preserve">isual </w:t>
      </w:r>
      <w:r>
        <w:rPr>
          <w:rFonts w:ascii="Times New Roman" w:hAnsi="Times New Roman"/>
          <w:sz w:val="24"/>
          <w:szCs w:val="24"/>
        </w:rPr>
        <w:t>Q</w:t>
      </w:r>
      <w:r w:rsidR="00067F94">
        <w:rPr>
          <w:rFonts w:ascii="Times New Roman" w:hAnsi="Times New Roman"/>
          <w:sz w:val="24"/>
          <w:szCs w:val="24"/>
        </w:rPr>
        <w:t xml:space="preserve">uality </w:t>
      </w:r>
      <w:r>
        <w:rPr>
          <w:rFonts w:ascii="Times New Roman" w:hAnsi="Times New Roman"/>
          <w:sz w:val="24"/>
          <w:szCs w:val="24"/>
        </w:rPr>
        <w:t>O</w:t>
      </w:r>
      <w:r w:rsidR="00067F94">
        <w:rPr>
          <w:rFonts w:ascii="Times New Roman" w:hAnsi="Times New Roman"/>
          <w:sz w:val="24"/>
          <w:szCs w:val="24"/>
        </w:rPr>
        <w:t>bjectives</w:t>
      </w:r>
      <w:r>
        <w:rPr>
          <w:rFonts w:ascii="Times New Roman" w:hAnsi="Times New Roman"/>
          <w:sz w:val="24"/>
          <w:szCs w:val="24"/>
        </w:rPr>
        <w:t xml:space="preserve">.  </w:t>
      </w:r>
      <w:r w:rsidR="001960E8">
        <w:rPr>
          <w:rFonts w:ascii="Times New Roman" w:hAnsi="Times New Roman"/>
          <w:sz w:val="24"/>
          <w:szCs w:val="24"/>
        </w:rPr>
        <w:t>The report documents the current visual condition</w:t>
      </w:r>
      <w:r w:rsidR="00067F94">
        <w:rPr>
          <w:rFonts w:ascii="Times New Roman" w:hAnsi="Times New Roman"/>
          <w:sz w:val="24"/>
          <w:szCs w:val="24"/>
        </w:rPr>
        <w:t xml:space="preserve">, </w:t>
      </w:r>
      <w:r w:rsidR="00DE2D49">
        <w:rPr>
          <w:rFonts w:ascii="Times New Roman" w:hAnsi="Times New Roman"/>
          <w:sz w:val="24"/>
          <w:szCs w:val="24"/>
        </w:rPr>
        <w:t>overall leve</w:t>
      </w:r>
      <w:r w:rsidR="00067F94">
        <w:rPr>
          <w:rFonts w:ascii="Times New Roman" w:hAnsi="Times New Roman"/>
          <w:sz w:val="24"/>
          <w:szCs w:val="24"/>
        </w:rPr>
        <w:t>l of conformance, and</w:t>
      </w:r>
      <w:r w:rsidR="001960E8">
        <w:rPr>
          <w:rFonts w:ascii="Times New Roman" w:hAnsi="Times New Roman"/>
          <w:sz w:val="24"/>
          <w:szCs w:val="24"/>
        </w:rPr>
        <w:t xml:space="preserve"> identifi</w:t>
      </w:r>
      <w:r w:rsidR="00737B6F">
        <w:rPr>
          <w:rFonts w:ascii="Times New Roman" w:hAnsi="Times New Roman"/>
          <w:sz w:val="24"/>
          <w:szCs w:val="24"/>
        </w:rPr>
        <w:t>es any</w:t>
      </w:r>
      <w:r w:rsidR="00067F94">
        <w:rPr>
          <w:rFonts w:ascii="Times New Roman" w:hAnsi="Times New Roman"/>
          <w:sz w:val="24"/>
          <w:szCs w:val="24"/>
        </w:rPr>
        <w:t xml:space="preserve"> specific areas of concern.</w:t>
      </w:r>
      <w:r w:rsidR="001960E8">
        <w:rPr>
          <w:rFonts w:ascii="Times New Roman" w:hAnsi="Times New Roman"/>
          <w:sz w:val="24"/>
          <w:szCs w:val="24"/>
        </w:rPr>
        <w:t xml:space="preserve"> The project was jointly promoted by the Ministry of Forests, Lands &amp; Natural Resource Operations </w:t>
      </w:r>
      <w:r w:rsidR="00807518">
        <w:rPr>
          <w:rFonts w:ascii="Times New Roman" w:hAnsi="Times New Roman"/>
          <w:sz w:val="24"/>
          <w:szCs w:val="24"/>
        </w:rPr>
        <w:t xml:space="preserve">(MFLNRO) </w:t>
      </w:r>
      <w:r w:rsidR="001960E8">
        <w:rPr>
          <w:rFonts w:ascii="Times New Roman" w:hAnsi="Times New Roman"/>
          <w:sz w:val="24"/>
          <w:szCs w:val="24"/>
        </w:rPr>
        <w:t xml:space="preserve">and </w:t>
      </w:r>
      <w:r w:rsidR="00371DAD">
        <w:rPr>
          <w:rFonts w:ascii="Times New Roman" w:hAnsi="Times New Roman"/>
          <w:sz w:val="24"/>
          <w:szCs w:val="24"/>
        </w:rPr>
        <w:t xml:space="preserve">Ministry of </w:t>
      </w:r>
      <w:r w:rsidR="001960E8">
        <w:rPr>
          <w:rFonts w:ascii="Times New Roman" w:hAnsi="Times New Roman"/>
          <w:sz w:val="24"/>
          <w:szCs w:val="24"/>
        </w:rPr>
        <w:t>Job</w:t>
      </w:r>
      <w:r w:rsidR="00371DAD">
        <w:rPr>
          <w:rFonts w:ascii="Times New Roman" w:hAnsi="Times New Roman"/>
          <w:sz w:val="24"/>
          <w:szCs w:val="24"/>
        </w:rPr>
        <w:t>s,</w:t>
      </w:r>
      <w:r w:rsidR="001960E8">
        <w:rPr>
          <w:rFonts w:ascii="Times New Roman" w:hAnsi="Times New Roman"/>
          <w:sz w:val="24"/>
          <w:szCs w:val="24"/>
        </w:rPr>
        <w:t xml:space="preserve"> Tourism </w:t>
      </w:r>
      <w:r w:rsidR="00371DAD">
        <w:rPr>
          <w:rFonts w:ascii="Times New Roman" w:hAnsi="Times New Roman"/>
          <w:sz w:val="24"/>
          <w:szCs w:val="24"/>
        </w:rPr>
        <w:t xml:space="preserve">&amp; </w:t>
      </w:r>
      <w:r w:rsidR="001960E8">
        <w:rPr>
          <w:rFonts w:ascii="Times New Roman" w:hAnsi="Times New Roman"/>
          <w:sz w:val="24"/>
          <w:szCs w:val="24"/>
        </w:rPr>
        <w:t>Skills Training</w:t>
      </w:r>
      <w:r w:rsidR="00807518">
        <w:rPr>
          <w:rFonts w:ascii="Times New Roman" w:hAnsi="Times New Roman"/>
          <w:sz w:val="24"/>
          <w:szCs w:val="24"/>
        </w:rPr>
        <w:t xml:space="preserve"> (JTST)</w:t>
      </w:r>
      <w:r w:rsidR="001960E8">
        <w:rPr>
          <w:rFonts w:ascii="Times New Roman" w:hAnsi="Times New Roman"/>
          <w:sz w:val="24"/>
          <w:szCs w:val="24"/>
        </w:rPr>
        <w:t>.</w:t>
      </w:r>
      <w:r w:rsidR="000D3D85">
        <w:rPr>
          <w:rFonts w:ascii="Times New Roman" w:hAnsi="Times New Roman"/>
          <w:sz w:val="24"/>
          <w:szCs w:val="24"/>
        </w:rPr>
        <w:t xml:space="preserve"> Initiation of this broad scale conformance monitoring was in part to concerns being expressed by the Discovery Islands Marine Tourism Group. </w:t>
      </w:r>
    </w:p>
    <w:p w:rsidR="002B403D" w:rsidRDefault="002B403D" w:rsidP="00E60FEA">
      <w:pPr>
        <w:pStyle w:val="BodyText"/>
        <w:spacing w:after="120"/>
        <w:ind w:left="1077"/>
        <w:rPr>
          <w:rFonts w:ascii="Times New Roman" w:hAnsi="Times New Roman"/>
          <w:sz w:val="24"/>
          <w:szCs w:val="24"/>
        </w:rPr>
      </w:pPr>
    </w:p>
    <w:p w:rsidR="00E43167" w:rsidRDefault="00E43167" w:rsidP="00E43167">
      <w:pPr>
        <w:pStyle w:val="BodyText"/>
        <w:spacing w:after="120"/>
        <w:ind w:left="1077"/>
        <w:rPr>
          <w:rFonts w:ascii="Times New Roman" w:hAnsi="Times New Roman"/>
          <w:sz w:val="24"/>
          <w:szCs w:val="24"/>
        </w:rPr>
      </w:pPr>
      <w:r>
        <w:rPr>
          <w:rFonts w:ascii="Times New Roman" w:hAnsi="Times New Roman"/>
          <w:b/>
          <w:sz w:val="24"/>
          <w:szCs w:val="24"/>
          <w:u w:val="single"/>
        </w:rPr>
        <w:t>Study Area</w:t>
      </w:r>
    </w:p>
    <w:p w:rsidR="00E43167" w:rsidRDefault="00E43167" w:rsidP="00E43167">
      <w:pPr>
        <w:pStyle w:val="BodyText"/>
        <w:spacing w:after="120"/>
        <w:ind w:left="1077"/>
        <w:rPr>
          <w:rFonts w:ascii="Times New Roman" w:hAnsi="Times New Roman"/>
          <w:sz w:val="24"/>
          <w:szCs w:val="24"/>
        </w:rPr>
      </w:pPr>
      <w:r>
        <w:rPr>
          <w:rFonts w:ascii="Times New Roman" w:hAnsi="Times New Roman"/>
          <w:sz w:val="24"/>
          <w:szCs w:val="24"/>
        </w:rPr>
        <w:t>The Discovery Islands is a descriptive term used to define a group of islands between Vancouver Island and the Mainland of BC, starting near Campbell River and running slightly north of Sayward in latitude.  It is generally considered to encompass the following major islands: Quadra, Cortez, Read, Maurelle, Sonora, Stuart, East Thurlow, West Thurlow, Raza, West Redonda, and East Redonda.  The area has a large number of scenic marine passages, including Johnstone Strait, Okisollo Channel, Hole in the Wall, Whiterock Passage, Sutil Channel, Calm Channel, Pryce Channel, Cordero Channel, and a number of smaller passages, arms, and bays.  Portions of the fiord landscapes of Bute Inlet and Toba Inlet were also reviewed.  It</w:t>
      </w:r>
      <w:r w:rsidR="00737B6F">
        <w:rPr>
          <w:rFonts w:ascii="Times New Roman" w:hAnsi="Times New Roman"/>
          <w:sz w:val="24"/>
          <w:szCs w:val="24"/>
        </w:rPr>
        <w:t xml:space="preserve"> is</w:t>
      </w:r>
      <w:r>
        <w:rPr>
          <w:rFonts w:ascii="Times New Roman" w:hAnsi="Times New Roman"/>
          <w:sz w:val="24"/>
          <w:szCs w:val="24"/>
        </w:rPr>
        <w:t xml:space="preserve"> a group of rugged coastal islands and marine passages known </w:t>
      </w:r>
      <w:r w:rsidR="00737B6F">
        <w:rPr>
          <w:rFonts w:ascii="Times New Roman" w:hAnsi="Times New Roman"/>
          <w:sz w:val="24"/>
          <w:szCs w:val="24"/>
        </w:rPr>
        <w:t xml:space="preserve">widely </w:t>
      </w:r>
      <w:r>
        <w:rPr>
          <w:rFonts w:ascii="Times New Roman" w:hAnsi="Times New Roman"/>
          <w:sz w:val="24"/>
          <w:szCs w:val="24"/>
        </w:rPr>
        <w:t xml:space="preserve">for their scenic attractiveness. The area provides the </w:t>
      </w:r>
      <w:r w:rsidR="00737B6F">
        <w:rPr>
          <w:rFonts w:ascii="Times New Roman" w:hAnsi="Times New Roman"/>
          <w:sz w:val="24"/>
          <w:szCs w:val="24"/>
        </w:rPr>
        <w:t>foundation</w:t>
      </w:r>
      <w:r>
        <w:rPr>
          <w:rFonts w:ascii="Times New Roman" w:hAnsi="Times New Roman"/>
          <w:sz w:val="24"/>
          <w:szCs w:val="24"/>
        </w:rPr>
        <w:t xml:space="preserve"> for a provincially significant amount of public recreation and commercial tourism.  The Discovery Islands’ natural beauty is also highly valued by the local residents of the islands. At the same time, the area is heavily forested and supports a large forest industrial base.  For the purposes of the field monitoring, all areas shown on the map Appendix 1 were reviewed. </w:t>
      </w:r>
    </w:p>
    <w:p w:rsidR="00E43167" w:rsidRDefault="00E43167" w:rsidP="00E60FEA">
      <w:pPr>
        <w:pStyle w:val="BodyText"/>
        <w:spacing w:after="120"/>
        <w:ind w:left="1077"/>
        <w:rPr>
          <w:rFonts w:ascii="Times New Roman" w:hAnsi="Times New Roman"/>
          <w:sz w:val="24"/>
          <w:szCs w:val="24"/>
        </w:rPr>
      </w:pPr>
    </w:p>
    <w:p w:rsidR="002B403D" w:rsidRPr="002B403D" w:rsidRDefault="002B403D" w:rsidP="00E60FEA">
      <w:pPr>
        <w:pStyle w:val="BodyText"/>
        <w:spacing w:after="120"/>
        <w:ind w:left="1077"/>
        <w:rPr>
          <w:rFonts w:ascii="Times New Roman" w:hAnsi="Times New Roman"/>
          <w:b/>
          <w:sz w:val="24"/>
          <w:szCs w:val="24"/>
          <w:u w:val="single"/>
        </w:rPr>
      </w:pPr>
      <w:r w:rsidRPr="002B403D">
        <w:rPr>
          <w:rFonts w:ascii="Times New Roman" w:hAnsi="Times New Roman"/>
          <w:b/>
          <w:sz w:val="24"/>
          <w:szCs w:val="24"/>
          <w:u w:val="single"/>
        </w:rPr>
        <w:t>Methodology</w:t>
      </w:r>
    </w:p>
    <w:p w:rsidR="002B403D" w:rsidRDefault="002B403D" w:rsidP="00E60FEA">
      <w:pPr>
        <w:pStyle w:val="BodyText"/>
        <w:spacing w:after="120"/>
        <w:ind w:left="1077"/>
        <w:rPr>
          <w:rFonts w:ascii="Times New Roman" w:hAnsi="Times New Roman"/>
          <w:sz w:val="24"/>
          <w:szCs w:val="24"/>
        </w:rPr>
      </w:pPr>
    </w:p>
    <w:p w:rsidR="002B403D" w:rsidRDefault="0067012A" w:rsidP="00E60FEA">
      <w:pPr>
        <w:pStyle w:val="BodyText"/>
        <w:spacing w:after="120"/>
        <w:ind w:left="1077"/>
        <w:rPr>
          <w:rFonts w:ascii="Times New Roman" w:hAnsi="Times New Roman"/>
          <w:sz w:val="24"/>
          <w:szCs w:val="24"/>
        </w:rPr>
      </w:pPr>
      <w:r>
        <w:rPr>
          <w:rFonts w:ascii="Times New Roman" w:hAnsi="Times New Roman"/>
          <w:sz w:val="24"/>
          <w:szCs w:val="24"/>
        </w:rPr>
        <w:t xml:space="preserve">In-field monitoring was completed during September 4-15, 2013.  Dates were chosen for optimal weather, lightening, and ocean conditions.  Travel was by MFLNRO vessel and water taxi to duplicate </w:t>
      </w:r>
      <w:r w:rsidR="004F0F44">
        <w:rPr>
          <w:rFonts w:ascii="Times New Roman" w:hAnsi="Times New Roman"/>
          <w:sz w:val="24"/>
          <w:szCs w:val="24"/>
        </w:rPr>
        <w:t xml:space="preserve">a </w:t>
      </w:r>
      <w:r>
        <w:rPr>
          <w:rFonts w:ascii="Times New Roman" w:hAnsi="Times New Roman"/>
          <w:sz w:val="24"/>
          <w:szCs w:val="24"/>
        </w:rPr>
        <w:t>recreation</w:t>
      </w:r>
      <w:r w:rsidR="004F0F44">
        <w:rPr>
          <w:rFonts w:ascii="Times New Roman" w:hAnsi="Times New Roman"/>
          <w:sz w:val="24"/>
          <w:szCs w:val="24"/>
        </w:rPr>
        <w:t>/tourism</w:t>
      </w:r>
      <w:r>
        <w:rPr>
          <w:rFonts w:ascii="Times New Roman" w:hAnsi="Times New Roman"/>
          <w:sz w:val="24"/>
          <w:szCs w:val="24"/>
        </w:rPr>
        <w:t xml:space="preserve"> boating experience. </w:t>
      </w:r>
      <w:r w:rsidR="000C27EE">
        <w:rPr>
          <w:rFonts w:ascii="Times New Roman" w:hAnsi="Times New Roman"/>
          <w:sz w:val="24"/>
          <w:szCs w:val="24"/>
        </w:rPr>
        <w:t xml:space="preserve"> </w:t>
      </w:r>
      <w:r>
        <w:rPr>
          <w:rFonts w:ascii="Times New Roman" w:hAnsi="Times New Roman"/>
          <w:sz w:val="24"/>
          <w:szCs w:val="24"/>
        </w:rPr>
        <w:t xml:space="preserve">Forty hours </w:t>
      </w:r>
      <w:r w:rsidR="009E6C26">
        <w:rPr>
          <w:rFonts w:ascii="Times New Roman" w:hAnsi="Times New Roman"/>
          <w:sz w:val="24"/>
          <w:szCs w:val="24"/>
        </w:rPr>
        <w:t xml:space="preserve">were logged on the water.  </w:t>
      </w:r>
      <w:r w:rsidR="00B85B00">
        <w:rPr>
          <w:rFonts w:ascii="Times New Roman" w:hAnsi="Times New Roman"/>
          <w:sz w:val="24"/>
          <w:szCs w:val="24"/>
        </w:rPr>
        <w:t xml:space="preserve">A digital SLR camera with GPS capability was used to record the landscape scenes.  </w:t>
      </w:r>
      <w:r w:rsidR="009E6C26">
        <w:rPr>
          <w:rFonts w:ascii="Times New Roman" w:hAnsi="Times New Roman"/>
          <w:sz w:val="24"/>
          <w:szCs w:val="24"/>
        </w:rPr>
        <w:t>In total, over 750 digital photographs were recorded.  Each photograph was geotagged with its gps location.</w:t>
      </w:r>
    </w:p>
    <w:p w:rsidR="007A43F4" w:rsidRPr="007A43F4" w:rsidRDefault="003D590F" w:rsidP="00E60FEA">
      <w:pPr>
        <w:pStyle w:val="BodyText"/>
        <w:spacing w:after="120"/>
        <w:ind w:left="1077"/>
        <w:rPr>
          <w:rFonts w:ascii="Times New Roman" w:hAnsi="Times New Roman"/>
          <w:b/>
          <w:sz w:val="24"/>
          <w:szCs w:val="24"/>
          <w:u w:val="single"/>
        </w:rPr>
      </w:pPr>
      <w:r>
        <w:rPr>
          <w:rFonts w:ascii="Times New Roman" w:hAnsi="Times New Roman"/>
          <w:sz w:val="24"/>
          <w:szCs w:val="24"/>
        </w:rPr>
        <w:br w:type="page"/>
      </w:r>
      <w:r w:rsidR="007A43F4" w:rsidRPr="007A43F4">
        <w:rPr>
          <w:rFonts w:ascii="Times New Roman" w:hAnsi="Times New Roman"/>
          <w:b/>
          <w:sz w:val="24"/>
          <w:szCs w:val="24"/>
          <w:u w:val="single"/>
        </w:rPr>
        <w:lastRenderedPageBreak/>
        <w:t>Personnel</w:t>
      </w:r>
    </w:p>
    <w:p w:rsidR="002B403D" w:rsidRDefault="009E6C26" w:rsidP="00E60FEA">
      <w:pPr>
        <w:pStyle w:val="BodyText"/>
        <w:spacing w:after="120"/>
        <w:ind w:left="1077"/>
        <w:rPr>
          <w:rFonts w:ascii="Times New Roman" w:hAnsi="Times New Roman"/>
          <w:sz w:val="24"/>
          <w:szCs w:val="24"/>
        </w:rPr>
      </w:pPr>
      <w:r>
        <w:rPr>
          <w:rFonts w:ascii="Times New Roman" w:hAnsi="Times New Roman"/>
          <w:sz w:val="24"/>
          <w:szCs w:val="24"/>
        </w:rPr>
        <w:t>P</w:t>
      </w:r>
      <w:r w:rsidR="007A43F4">
        <w:rPr>
          <w:rFonts w:ascii="Times New Roman" w:hAnsi="Times New Roman"/>
          <w:sz w:val="24"/>
          <w:szCs w:val="24"/>
        </w:rPr>
        <w:t>lanning and in-field visual monitoring was complete</w:t>
      </w:r>
      <w:r w:rsidR="00DA7629">
        <w:rPr>
          <w:rFonts w:ascii="Times New Roman" w:hAnsi="Times New Roman"/>
          <w:sz w:val="24"/>
          <w:szCs w:val="24"/>
        </w:rPr>
        <w:t xml:space="preserve">d by Lloyd Davies, RPF, </w:t>
      </w:r>
      <w:proofErr w:type="gramStart"/>
      <w:r w:rsidR="00DA7629">
        <w:rPr>
          <w:rFonts w:ascii="Times New Roman" w:hAnsi="Times New Roman"/>
          <w:sz w:val="24"/>
          <w:szCs w:val="24"/>
        </w:rPr>
        <w:t>V</w:t>
      </w:r>
      <w:r w:rsidR="007A43F4">
        <w:rPr>
          <w:rFonts w:ascii="Times New Roman" w:hAnsi="Times New Roman"/>
          <w:sz w:val="24"/>
          <w:szCs w:val="24"/>
        </w:rPr>
        <w:t>isual</w:t>
      </w:r>
      <w:proofErr w:type="gramEnd"/>
      <w:r w:rsidR="007A43F4">
        <w:rPr>
          <w:rFonts w:ascii="Times New Roman" w:hAnsi="Times New Roman"/>
          <w:sz w:val="24"/>
          <w:szCs w:val="24"/>
        </w:rPr>
        <w:t xml:space="preserve"> Resource </w:t>
      </w:r>
      <w:r w:rsidR="00DA7629">
        <w:rPr>
          <w:rFonts w:ascii="Times New Roman" w:hAnsi="Times New Roman"/>
          <w:sz w:val="24"/>
          <w:szCs w:val="24"/>
        </w:rPr>
        <w:t>M</w:t>
      </w:r>
      <w:r w:rsidR="007A43F4">
        <w:rPr>
          <w:rFonts w:ascii="Times New Roman" w:hAnsi="Times New Roman"/>
          <w:sz w:val="24"/>
          <w:szCs w:val="24"/>
        </w:rPr>
        <w:t xml:space="preserve">anagement </w:t>
      </w:r>
      <w:r w:rsidR="00DA7629">
        <w:rPr>
          <w:rFonts w:ascii="Times New Roman" w:hAnsi="Times New Roman"/>
          <w:sz w:val="24"/>
          <w:szCs w:val="24"/>
        </w:rPr>
        <w:t>S</w:t>
      </w:r>
      <w:r w:rsidR="007A43F4">
        <w:rPr>
          <w:rFonts w:ascii="Times New Roman" w:hAnsi="Times New Roman"/>
          <w:sz w:val="24"/>
          <w:szCs w:val="24"/>
        </w:rPr>
        <w:t xml:space="preserve">pecialist for the </w:t>
      </w:r>
      <w:r w:rsidR="00DA7629">
        <w:rPr>
          <w:rFonts w:ascii="Times New Roman" w:hAnsi="Times New Roman"/>
          <w:sz w:val="24"/>
          <w:szCs w:val="24"/>
        </w:rPr>
        <w:t>Coast</w:t>
      </w:r>
      <w:r w:rsidR="007A43F4">
        <w:rPr>
          <w:rFonts w:ascii="Times New Roman" w:hAnsi="Times New Roman"/>
          <w:sz w:val="24"/>
          <w:szCs w:val="24"/>
        </w:rPr>
        <w:t xml:space="preserve"> </w:t>
      </w:r>
      <w:r w:rsidR="00DA7629">
        <w:rPr>
          <w:rFonts w:ascii="Times New Roman" w:hAnsi="Times New Roman"/>
          <w:sz w:val="24"/>
          <w:szCs w:val="24"/>
        </w:rPr>
        <w:t>Forest</w:t>
      </w:r>
      <w:r w:rsidR="007A43F4">
        <w:rPr>
          <w:rFonts w:ascii="Times New Roman" w:hAnsi="Times New Roman"/>
          <w:sz w:val="24"/>
          <w:szCs w:val="24"/>
        </w:rPr>
        <w:t xml:space="preserve"> Area. </w:t>
      </w:r>
      <w:r w:rsidR="000C27EE">
        <w:rPr>
          <w:rFonts w:ascii="Times New Roman" w:hAnsi="Times New Roman"/>
          <w:sz w:val="24"/>
          <w:szCs w:val="24"/>
        </w:rPr>
        <w:t xml:space="preserve"> </w:t>
      </w:r>
      <w:r w:rsidR="002B403D">
        <w:rPr>
          <w:rFonts w:ascii="Times New Roman" w:hAnsi="Times New Roman"/>
          <w:sz w:val="24"/>
          <w:szCs w:val="24"/>
        </w:rPr>
        <w:t>Staff support</w:t>
      </w:r>
      <w:r w:rsidR="007A43F4">
        <w:rPr>
          <w:rFonts w:ascii="Times New Roman" w:hAnsi="Times New Roman"/>
          <w:sz w:val="24"/>
          <w:szCs w:val="24"/>
        </w:rPr>
        <w:t xml:space="preserve"> and local </w:t>
      </w:r>
      <w:r w:rsidR="00DA7629">
        <w:rPr>
          <w:rFonts w:ascii="Times New Roman" w:hAnsi="Times New Roman"/>
          <w:sz w:val="24"/>
          <w:szCs w:val="24"/>
        </w:rPr>
        <w:t>knowledge</w:t>
      </w:r>
      <w:r w:rsidR="007A43F4">
        <w:rPr>
          <w:rFonts w:ascii="Times New Roman" w:hAnsi="Times New Roman"/>
          <w:sz w:val="24"/>
          <w:szCs w:val="24"/>
        </w:rPr>
        <w:t xml:space="preserve"> within the Campbell River District was provided by John</w:t>
      </w:r>
      <w:r w:rsidR="002B403D">
        <w:rPr>
          <w:rFonts w:ascii="Times New Roman" w:hAnsi="Times New Roman"/>
          <w:sz w:val="24"/>
          <w:szCs w:val="24"/>
        </w:rPr>
        <w:t xml:space="preserve"> Andres,</w:t>
      </w:r>
      <w:r w:rsidR="007A43F4">
        <w:rPr>
          <w:rFonts w:ascii="Times New Roman" w:hAnsi="Times New Roman"/>
          <w:sz w:val="24"/>
          <w:szCs w:val="24"/>
        </w:rPr>
        <w:t xml:space="preserve"> RPF, </w:t>
      </w:r>
      <w:proofErr w:type="gramStart"/>
      <w:r w:rsidR="007A43F4">
        <w:rPr>
          <w:rFonts w:ascii="Times New Roman" w:hAnsi="Times New Roman"/>
          <w:sz w:val="24"/>
          <w:szCs w:val="24"/>
        </w:rPr>
        <w:t>Stewardship</w:t>
      </w:r>
      <w:proofErr w:type="gramEnd"/>
      <w:r w:rsidR="007A43F4">
        <w:rPr>
          <w:rFonts w:ascii="Times New Roman" w:hAnsi="Times New Roman"/>
          <w:sz w:val="24"/>
          <w:szCs w:val="24"/>
        </w:rPr>
        <w:t xml:space="preserve"> Officer.  Staff support and local knowledge within the Sunshine Coast District was provided by</w:t>
      </w:r>
      <w:r w:rsidR="002B403D">
        <w:rPr>
          <w:rFonts w:ascii="Times New Roman" w:hAnsi="Times New Roman"/>
          <w:sz w:val="24"/>
          <w:szCs w:val="24"/>
        </w:rPr>
        <w:t xml:space="preserve"> Blake Fougere, </w:t>
      </w:r>
      <w:r w:rsidR="007A43F4">
        <w:rPr>
          <w:rFonts w:ascii="Times New Roman" w:hAnsi="Times New Roman"/>
          <w:sz w:val="24"/>
          <w:szCs w:val="24"/>
        </w:rPr>
        <w:t xml:space="preserve">RPF, Stewardship Officer </w:t>
      </w:r>
      <w:r w:rsidR="002B403D">
        <w:rPr>
          <w:rFonts w:ascii="Times New Roman" w:hAnsi="Times New Roman"/>
          <w:sz w:val="24"/>
          <w:szCs w:val="24"/>
        </w:rPr>
        <w:t>and Gerard Nachtegaele</w:t>
      </w:r>
      <w:r w:rsidR="007A43F4">
        <w:rPr>
          <w:rFonts w:ascii="Times New Roman" w:hAnsi="Times New Roman"/>
          <w:sz w:val="24"/>
          <w:szCs w:val="24"/>
        </w:rPr>
        <w:t>, R</w:t>
      </w:r>
      <w:r w:rsidR="00DA7629">
        <w:rPr>
          <w:rFonts w:ascii="Times New Roman" w:hAnsi="Times New Roman"/>
          <w:sz w:val="24"/>
          <w:szCs w:val="24"/>
        </w:rPr>
        <w:t>FT, Resource Technologist</w:t>
      </w:r>
      <w:r w:rsidR="00067F94">
        <w:rPr>
          <w:rFonts w:ascii="Times New Roman" w:hAnsi="Times New Roman"/>
          <w:sz w:val="24"/>
          <w:szCs w:val="24"/>
        </w:rPr>
        <w:t>, Tenures</w:t>
      </w:r>
      <w:r w:rsidR="00DA7629">
        <w:rPr>
          <w:rFonts w:ascii="Times New Roman" w:hAnsi="Times New Roman"/>
          <w:sz w:val="24"/>
          <w:szCs w:val="24"/>
        </w:rPr>
        <w:t>.</w:t>
      </w:r>
      <w:r w:rsidR="007A43F4">
        <w:rPr>
          <w:rFonts w:ascii="Times New Roman" w:hAnsi="Times New Roman"/>
          <w:sz w:val="24"/>
          <w:szCs w:val="24"/>
        </w:rPr>
        <w:t xml:space="preserve"> </w:t>
      </w:r>
      <w:r>
        <w:rPr>
          <w:rFonts w:ascii="Times New Roman" w:hAnsi="Times New Roman"/>
          <w:sz w:val="24"/>
          <w:szCs w:val="24"/>
        </w:rPr>
        <w:t xml:space="preserve"> </w:t>
      </w:r>
      <w:r w:rsidRPr="00E900AE">
        <w:rPr>
          <w:rFonts w:ascii="Times New Roman" w:hAnsi="Times New Roman"/>
          <w:sz w:val="24"/>
          <w:szCs w:val="24"/>
        </w:rPr>
        <w:t>See A</w:t>
      </w:r>
      <w:r w:rsidR="000E3CED" w:rsidRPr="00E900AE">
        <w:rPr>
          <w:rFonts w:ascii="Times New Roman" w:hAnsi="Times New Roman"/>
          <w:sz w:val="24"/>
          <w:szCs w:val="24"/>
        </w:rPr>
        <w:t>ppendix 3</w:t>
      </w:r>
      <w:r w:rsidRPr="00E900AE">
        <w:rPr>
          <w:rFonts w:ascii="Times New Roman" w:hAnsi="Times New Roman"/>
          <w:sz w:val="24"/>
          <w:szCs w:val="24"/>
        </w:rPr>
        <w:t xml:space="preserve"> for </w:t>
      </w:r>
      <w:r w:rsidR="006665C0">
        <w:rPr>
          <w:rFonts w:ascii="Times New Roman" w:hAnsi="Times New Roman"/>
          <w:sz w:val="24"/>
          <w:szCs w:val="24"/>
        </w:rPr>
        <w:t xml:space="preserve">MFLNRO </w:t>
      </w:r>
      <w:r w:rsidRPr="00E900AE">
        <w:rPr>
          <w:rFonts w:ascii="Times New Roman" w:hAnsi="Times New Roman"/>
          <w:sz w:val="24"/>
          <w:szCs w:val="24"/>
        </w:rPr>
        <w:t>staff contacts.</w:t>
      </w:r>
    </w:p>
    <w:p w:rsidR="002B403D" w:rsidRDefault="002B403D" w:rsidP="00E60FEA">
      <w:pPr>
        <w:pStyle w:val="BodyText"/>
        <w:spacing w:after="120"/>
        <w:ind w:left="1077"/>
        <w:rPr>
          <w:rFonts w:ascii="Times New Roman" w:hAnsi="Times New Roman"/>
          <w:sz w:val="24"/>
          <w:szCs w:val="24"/>
        </w:rPr>
      </w:pPr>
    </w:p>
    <w:p w:rsidR="00067F94" w:rsidRPr="00DA7629" w:rsidRDefault="00067F94" w:rsidP="00067F94">
      <w:pPr>
        <w:pStyle w:val="BodyText"/>
        <w:spacing w:after="120"/>
        <w:ind w:left="1077"/>
        <w:rPr>
          <w:rFonts w:ascii="Times New Roman" w:hAnsi="Times New Roman"/>
          <w:b/>
          <w:sz w:val="24"/>
          <w:szCs w:val="24"/>
          <w:u w:val="single"/>
        </w:rPr>
      </w:pPr>
      <w:r w:rsidRPr="00DA7629">
        <w:rPr>
          <w:rFonts w:ascii="Times New Roman" w:hAnsi="Times New Roman"/>
          <w:b/>
          <w:sz w:val="24"/>
          <w:szCs w:val="24"/>
          <w:u w:val="single"/>
        </w:rPr>
        <w:t>Visual Quality Objectives</w:t>
      </w:r>
    </w:p>
    <w:p w:rsidR="00067F94" w:rsidRDefault="00067F94" w:rsidP="00067F94">
      <w:pPr>
        <w:pStyle w:val="BodyText"/>
        <w:spacing w:after="120"/>
        <w:ind w:left="1077"/>
        <w:rPr>
          <w:rFonts w:ascii="Times New Roman" w:hAnsi="Times New Roman"/>
          <w:sz w:val="24"/>
          <w:szCs w:val="24"/>
        </w:rPr>
      </w:pPr>
    </w:p>
    <w:p w:rsidR="00067F94" w:rsidRDefault="00067F94" w:rsidP="00067F94">
      <w:pPr>
        <w:pStyle w:val="BodyText"/>
        <w:spacing w:after="120"/>
        <w:ind w:left="1077"/>
        <w:rPr>
          <w:rFonts w:ascii="Times New Roman" w:hAnsi="Times New Roman"/>
          <w:sz w:val="24"/>
          <w:szCs w:val="24"/>
        </w:rPr>
      </w:pPr>
      <w:r>
        <w:rPr>
          <w:rFonts w:ascii="Times New Roman" w:hAnsi="Times New Roman"/>
          <w:sz w:val="24"/>
          <w:szCs w:val="24"/>
        </w:rPr>
        <w:t>Visual Quality Objectives (VQOs) are forest management objectives established by a district manager under the Government Action Regulation section 7 (2).  They are used to reflect society’s desired level of visual quality on the landscape.</w:t>
      </w:r>
      <w:r w:rsidR="000C27EE">
        <w:rPr>
          <w:rFonts w:ascii="Times New Roman" w:hAnsi="Times New Roman"/>
          <w:sz w:val="24"/>
          <w:szCs w:val="24"/>
        </w:rPr>
        <w:t xml:space="preserve"> </w:t>
      </w:r>
      <w:r>
        <w:rPr>
          <w:rFonts w:ascii="Times New Roman" w:hAnsi="Times New Roman"/>
          <w:sz w:val="24"/>
          <w:szCs w:val="24"/>
        </w:rPr>
        <w:t xml:space="preserve"> The Forest Planning and Practices Regulation section 1.1 defines 5 </w:t>
      </w:r>
      <w:r w:rsidR="008E0A7B">
        <w:rPr>
          <w:rFonts w:ascii="Times New Roman" w:hAnsi="Times New Roman"/>
          <w:sz w:val="24"/>
          <w:szCs w:val="24"/>
        </w:rPr>
        <w:t>categories</w:t>
      </w:r>
      <w:r>
        <w:rPr>
          <w:rFonts w:ascii="Times New Roman" w:hAnsi="Times New Roman"/>
          <w:sz w:val="24"/>
          <w:szCs w:val="24"/>
        </w:rPr>
        <w:t xml:space="preserve"> of alteration:</w:t>
      </w:r>
    </w:p>
    <w:p w:rsidR="00067F94" w:rsidRDefault="00067F94" w:rsidP="00067F94">
      <w:pPr>
        <w:pStyle w:val="BodyText"/>
        <w:spacing w:after="120"/>
        <w:ind w:left="1077"/>
        <w:rPr>
          <w:rFonts w:ascii="Times New Roman" w:hAnsi="Times New Roman"/>
          <w:sz w:val="24"/>
          <w:szCs w:val="24"/>
        </w:rPr>
      </w:pPr>
    </w:p>
    <w:p w:rsidR="008E0A7B" w:rsidRPr="00471072" w:rsidRDefault="008E0A7B" w:rsidP="008E0A7B">
      <w:pPr>
        <w:pStyle w:val="BodyText"/>
        <w:numPr>
          <w:ilvl w:val="0"/>
          <w:numId w:val="15"/>
        </w:numPr>
        <w:spacing w:after="120"/>
        <w:rPr>
          <w:rFonts w:ascii="Times New Roman" w:hAnsi="Times New Roman"/>
          <w:i/>
          <w:sz w:val="24"/>
          <w:szCs w:val="24"/>
        </w:rPr>
      </w:pPr>
      <w:r w:rsidRPr="00471072">
        <w:rPr>
          <w:rFonts w:ascii="Times New Roman" w:hAnsi="Times New Roman"/>
          <w:b/>
          <w:sz w:val="24"/>
          <w:szCs w:val="24"/>
        </w:rPr>
        <w:t>Preservation</w:t>
      </w:r>
      <w:r w:rsidR="00067F94">
        <w:rPr>
          <w:rFonts w:ascii="Times New Roman" w:hAnsi="Times New Roman"/>
          <w:sz w:val="24"/>
          <w:szCs w:val="24"/>
        </w:rPr>
        <w:t xml:space="preserve">:  </w:t>
      </w:r>
      <w:r w:rsidR="00067F94" w:rsidRPr="00471072">
        <w:rPr>
          <w:rFonts w:ascii="Times New Roman" w:hAnsi="Times New Roman"/>
          <w:i/>
          <w:sz w:val="24"/>
          <w:szCs w:val="24"/>
        </w:rPr>
        <w:t>consi</w:t>
      </w:r>
      <w:r w:rsidRPr="00471072">
        <w:rPr>
          <w:rFonts w:ascii="Times New Roman" w:hAnsi="Times New Roman"/>
          <w:i/>
          <w:sz w:val="24"/>
          <w:szCs w:val="24"/>
        </w:rPr>
        <w:t>sting of an altered forest landscape in which the alteration, when assessed from a significant public viewpoint, is</w:t>
      </w:r>
    </w:p>
    <w:p w:rsidR="008E0A7B" w:rsidRDefault="008E0A7B" w:rsidP="008E0A7B">
      <w:pPr>
        <w:pStyle w:val="BodyText"/>
        <w:spacing w:after="120"/>
        <w:rPr>
          <w:rFonts w:ascii="Times New Roman" w:hAnsi="Times New Roman"/>
          <w:sz w:val="24"/>
          <w:szCs w:val="24"/>
        </w:rPr>
      </w:pPr>
      <w:r w:rsidRPr="00471072">
        <w:rPr>
          <w:rFonts w:ascii="Times New Roman" w:hAnsi="Times New Roman"/>
          <w:i/>
          <w:sz w:val="24"/>
          <w:szCs w:val="24"/>
        </w:rPr>
        <w:t>(</w:t>
      </w:r>
      <w:proofErr w:type="spellStart"/>
      <w:proofErr w:type="gramStart"/>
      <w:r w:rsidRPr="00471072">
        <w:rPr>
          <w:rFonts w:ascii="Times New Roman" w:hAnsi="Times New Roman"/>
          <w:i/>
          <w:sz w:val="24"/>
          <w:szCs w:val="24"/>
        </w:rPr>
        <w:t>i</w:t>
      </w:r>
      <w:proofErr w:type="spellEnd"/>
      <w:proofErr w:type="gramEnd"/>
      <w:r w:rsidRPr="00471072">
        <w:rPr>
          <w:rFonts w:ascii="Times New Roman" w:hAnsi="Times New Roman"/>
          <w:i/>
          <w:sz w:val="24"/>
          <w:szCs w:val="24"/>
        </w:rPr>
        <w:t xml:space="preserve">)Very small in scale, and (ii) not easily </w:t>
      </w:r>
      <w:r w:rsidR="00471072" w:rsidRPr="00471072">
        <w:rPr>
          <w:rFonts w:ascii="Times New Roman" w:hAnsi="Times New Roman"/>
          <w:i/>
          <w:sz w:val="24"/>
          <w:szCs w:val="24"/>
        </w:rPr>
        <w:t>distinguishable</w:t>
      </w:r>
      <w:r w:rsidRPr="00471072">
        <w:rPr>
          <w:rFonts w:ascii="Times New Roman" w:hAnsi="Times New Roman"/>
          <w:i/>
          <w:sz w:val="24"/>
          <w:szCs w:val="24"/>
        </w:rPr>
        <w:t xml:space="preserve"> from the pre-harvest landscape</w:t>
      </w:r>
      <w:r w:rsidR="00693D22">
        <w:rPr>
          <w:rFonts w:ascii="Times New Roman" w:hAnsi="Times New Roman"/>
          <w:i/>
          <w:sz w:val="24"/>
          <w:szCs w:val="24"/>
        </w:rPr>
        <w:t>;</w:t>
      </w:r>
    </w:p>
    <w:p w:rsidR="008E0A7B" w:rsidRPr="00693D22" w:rsidRDefault="008E0A7B" w:rsidP="008E0A7B">
      <w:pPr>
        <w:pStyle w:val="BodyText"/>
        <w:numPr>
          <w:ilvl w:val="0"/>
          <w:numId w:val="15"/>
        </w:numPr>
        <w:spacing w:after="120"/>
        <w:rPr>
          <w:rFonts w:ascii="Times New Roman" w:hAnsi="Times New Roman"/>
          <w:i/>
          <w:sz w:val="24"/>
          <w:szCs w:val="24"/>
        </w:rPr>
      </w:pPr>
      <w:r w:rsidRPr="00471072">
        <w:rPr>
          <w:rFonts w:ascii="Times New Roman" w:hAnsi="Times New Roman"/>
          <w:b/>
          <w:sz w:val="24"/>
          <w:szCs w:val="24"/>
        </w:rPr>
        <w:t>Retention</w:t>
      </w:r>
      <w:r w:rsidRPr="00693D22">
        <w:rPr>
          <w:rFonts w:ascii="Times New Roman" w:hAnsi="Times New Roman"/>
          <w:i/>
          <w:sz w:val="24"/>
          <w:szCs w:val="24"/>
        </w:rPr>
        <w:t xml:space="preserve">:  consisting of an altered forest landscape in which the alteration, when assessed from a </w:t>
      </w:r>
      <w:r w:rsidR="00471072" w:rsidRPr="00693D22">
        <w:rPr>
          <w:rFonts w:ascii="Times New Roman" w:hAnsi="Times New Roman"/>
          <w:i/>
          <w:sz w:val="24"/>
          <w:szCs w:val="24"/>
        </w:rPr>
        <w:t>significant</w:t>
      </w:r>
      <w:r w:rsidRPr="00693D22">
        <w:rPr>
          <w:rFonts w:ascii="Times New Roman" w:hAnsi="Times New Roman"/>
          <w:i/>
          <w:sz w:val="24"/>
          <w:szCs w:val="24"/>
        </w:rPr>
        <w:t xml:space="preserve"> public viewpoint, is</w:t>
      </w:r>
    </w:p>
    <w:p w:rsidR="00471072" w:rsidRPr="00693D22" w:rsidRDefault="00471072" w:rsidP="00471072">
      <w:pPr>
        <w:pStyle w:val="BodyText"/>
        <w:spacing w:after="120"/>
        <w:ind w:left="1077"/>
        <w:rPr>
          <w:rFonts w:ascii="Times New Roman" w:hAnsi="Times New Roman"/>
          <w:i/>
          <w:sz w:val="24"/>
          <w:szCs w:val="24"/>
        </w:rPr>
      </w:pPr>
      <w:r w:rsidRPr="00693D22">
        <w:rPr>
          <w:rFonts w:ascii="Times New Roman" w:hAnsi="Times New Roman"/>
          <w:i/>
          <w:sz w:val="24"/>
          <w:szCs w:val="24"/>
        </w:rPr>
        <w:t>(</w:t>
      </w:r>
      <w:proofErr w:type="spellStart"/>
      <w:r w:rsidRPr="00693D22">
        <w:rPr>
          <w:rFonts w:ascii="Times New Roman" w:hAnsi="Times New Roman"/>
          <w:i/>
          <w:sz w:val="24"/>
          <w:szCs w:val="24"/>
        </w:rPr>
        <w:t>i</w:t>
      </w:r>
      <w:proofErr w:type="spellEnd"/>
      <w:r w:rsidRPr="00693D22">
        <w:rPr>
          <w:rFonts w:ascii="Times New Roman" w:hAnsi="Times New Roman"/>
          <w:i/>
          <w:sz w:val="24"/>
          <w:szCs w:val="24"/>
        </w:rPr>
        <w:t xml:space="preserve">) </w:t>
      </w:r>
      <w:proofErr w:type="gramStart"/>
      <w:r w:rsidRPr="00693D22">
        <w:rPr>
          <w:rFonts w:ascii="Times New Roman" w:hAnsi="Times New Roman"/>
          <w:i/>
          <w:sz w:val="24"/>
          <w:szCs w:val="24"/>
        </w:rPr>
        <w:t>difficult</w:t>
      </w:r>
      <w:proofErr w:type="gramEnd"/>
      <w:r w:rsidRPr="00693D22">
        <w:rPr>
          <w:rFonts w:ascii="Times New Roman" w:hAnsi="Times New Roman"/>
          <w:i/>
          <w:sz w:val="24"/>
          <w:szCs w:val="24"/>
        </w:rPr>
        <w:t xml:space="preserve"> to see, (ii) small in scale, and (iii) natural in appea</w:t>
      </w:r>
      <w:r w:rsidR="00351451" w:rsidRPr="00693D22">
        <w:rPr>
          <w:rFonts w:ascii="Times New Roman" w:hAnsi="Times New Roman"/>
          <w:i/>
          <w:sz w:val="24"/>
          <w:szCs w:val="24"/>
        </w:rPr>
        <w:t>rance</w:t>
      </w:r>
      <w:r w:rsidR="00351451" w:rsidRPr="00693D22">
        <w:rPr>
          <w:rFonts w:ascii="Times New Roman" w:hAnsi="Times New Roman"/>
          <w:sz w:val="24"/>
          <w:szCs w:val="24"/>
        </w:rPr>
        <w:t>;</w:t>
      </w:r>
    </w:p>
    <w:p w:rsidR="008E0A7B" w:rsidRPr="00693D22" w:rsidRDefault="00693D22" w:rsidP="00067F94">
      <w:pPr>
        <w:pStyle w:val="BodyText"/>
        <w:spacing w:after="120"/>
        <w:ind w:left="1077"/>
        <w:rPr>
          <w:rFonts w:ascii="Times New Roman" w:hAnsi="Times New Roman"/>
          <w:i/>
          <w:sz w:val="24"/>
          <w:szCs w:val="24"/>
        </w:rPr>
      </w:pPr>
      <w:r>
        <w:rPr>
          <w:rFonts w:ascii="Times New Roman" w:hAnsi="Times New Roman"/>
          <w:sz w:val="24"/>
          <w:szCs w:val="24"/>
        </w:rPr>
        <w:t>(</w:t>
      </w:r>
      <w:proofErr w:type="gramStart"/>
      <w:r>
        <w:rPr>
          <w:rFonts w:ascii="Times New Roman" w:hAnsi="Times New Roman"/>
          <w:sz w:val="24"/>
          <w:szCs w:val="24"/>
        </w:rPr>
        <w:t>c</w:t>
      </w:r>
      <w:proofErr w:type="gramEnd"/>
      <w:r>
        <w:rPr>
          <w:rFonts w:ascii="Times New Roman" w:hAnsi="Times New Roman"/>
          <w:sz w:val="24"/>
          <w:szCs w:val="24"/>
        </w:rPr>
        <w:t xml:space="preserve">) </w:t>
      </w:r>
      <w:r w:rsidRPr="00693D22">
        <w:rPr>
          <w:rFonts w:ascii="Times New Roman" w:hAnsi="Times New Roman"/>
          <w:b/>
          <w:sz w:val="24"/>
          <w:szCs w:val="24"/>
        </w:rPr>
        <w:t>P</w:t>
      </w:r>
      <w:r w:rsidR="00351451" w:rsidRPr="00693D22">
        <w:rPr>
          <w:rFonts w:ascii="Times New Roman" w:hAnsi="Times New Roman"/>
          <w:b/>
          <w:sz w:val="24"/>
          <w:szCs w:val="24"/>
        </w:rPr>
        <w:t>artial Retention</w:t>
      </w:r>
      <w:r w:rsidR="00351451">
        <w:rPr>
          <w:rFonts w:ascii="Times New Roman" w:hAnsi="Times New Roman"/>
          <w:sz w:val="24"/>
          <w:szCs w:val="24"/>
        </w:rPr>
        <w:t xml:space="preserve">: </w:t>
      </w:r>
      <w:r w:rsidR="00351451" w:rsidRPr="00693D22">
        <w:rPr>
          <w:rFonts w:ascii="Times New Roman" w:hAnsi="Times New Roman"/>
          <w:i/>
          <w:sz w:val="24"/>
          <w:szCs w:val="24"/>
        </w:rPr>
        <w:t xml:space="preserve">consisting of an altered forest landscape in which the alteration, when assessed from a </w:t>
      </w:r>
      <w:r w:rsidRPr="00693D22">
        <w:rPr>
          <w:rFonts w:ascii="Times New Roman" w:hAnsi="Times New Roman"/>
          <w:i/>
          <w:sz w:val="24"/>
          <w:szCs w:val="24"/>
        </w:rPr>
        <w:t>significant</w:t>
      </w:r>
      <w:r w:rsidR="00351451" w:rsidRPr="00693D22">
        <w:rPr>
          <w:rFonts w:ascii="Times New Roman" w:hAnsi="Times New Roman"/>
          <w:i/>
          <w:sz w:val="24"/>
          <w:szCs w:val="24"/>
        </w:rPr>
        <w:t xml:space="preserve"> viewpoint, is</w:t>
      </w:r>
    </w:p>
    <w:p w:rsidR="00351451" w:rsidRDefault="00351451" w:rsidP="00067F94">
      <w:pPr>
        <w:pStyle w:val="BodyText"/>
        <w:spacing w:after="120"/>
        <w:ind w:left="1077"/>
        <w:rPr>
          <w:rFonts w:ascii="Times New Roman" w:hAnsi="Times New Roman"/>
          <w:sz w:val="24"/>
          <w:szCs w:val="24"/>
        </w:rPr>
      </w:pPr>
      <w:r w:rsidRPr="00693D22">
        <w:rPr>
          <w:rFonts w:ascii="Times New Roman" w:hAnsi="Times New Roman"/>
          <w:i/>
          <w:sz w:val="24"/>
          <w:szCs w:val="24"/>
        </w:rPr>
        <w:t>(</w:t>
      </w:r>
      <w:proofErr w:type="spellStart"/>
      <w:r w:rsidRPr="00693D22">
        <w:rPr>
          <w:rFonts w:ascii="Times New Roman" w:hAnsi="Times New Roman"/>
          <w:i/>
          <w:sz w:val="24"/>
          <w:szCs w:val="24"/>
        </w:rPr>
        <w:t>i</w:t>
      </w:r>
      <w:proofErr w:type="spellEnd"/>
      <w:r w:rsidRPr="00693D22">
        <w:rPr>
          <w:rFonts w:ascii="Times New Roman" w:hAnsi="Times New Roman"/>
          <w:i/>
          <w:sz w:val="24"/>
          <w:szCs w:val="24"/>
        </w:rPr>
        <w:t xml:space="preserve">) </w:t>
      </w:r>
      <w:proofErr w:type="gramStart"/>
      <w:r w:rsidRPr="00693D22">
        <w:rPr>
          <w:rFonts w:ascii="Times New Roman" w:hAnsi="Times New Roman"/>
          <w:i/>
          <w:sz w:val="24"/>
          <w:szCs w:val="24"/>
        </w:rPr>
        <w:t>easy</w:t>
      </w:r>
      <w:proofErr w:type="gramEnd"/>
      <w:r w:rsidRPr="00693D22">
        <w:rPr>
          <w:rFonts w:ascii="Times New Roman" w:hAnsi="Times New Roman"/>
          <w:i/>
          <w:sz w:val="24"/>
          <w:szCs w:val="24"/>
        </w:rPr>
        <w:t xml:space="preserve"> to see, (ii) small to medium is scale, and (iii) natural and not rectilinear or geometric in shape</w:t>
      </w:r>
      <w:r>
        <w:rPr>
          <w:rFonts w:ascii="Times New Roman" w:hAnsi="Times New Roman"/>
          <w:sz w:val="24"/>
          <w:szCs w:val="24"/>
        </w:rPr>
        <w:t>;</w:t>
      </w:r>
    </w:p>
    <w:p w:rsidR="00693D22" w:rsidRPr="00693D22" w:rsidRDefault="00693D22" w:rsidP="00067F94">
      <w:pPr>
        <w:pStyle w:val="BodyText"/>
        <w:spacing w:after="120"/>
        <w:ind w:left="1077"/>
        <w:rPr>
          <w:rFonts w:ascii="Times New Roman" w:hAnsi="Times New Roman"/>
          <w:i/>
          <w:sz w:val="24"/>
          <w:szCs w:val="24"/>
        </w:rPr>
      </w:pPr>
      <w:r>
        <w:rPr>
          <w:rFonts w:ascii="Times New Roman" w:hAnsi="Times New Roman"/>
          <w:sz w:val="24"/>
          <w:szCs w:val="24"/>
        </w:rPr>
        <w:t xml:space="preserve">(d) </w:t>
      </w:r>
      <w:r w:rsidRPr="00693D22">
        <w:rPr>
          <w:rFonts w:ascii="Times New Roman" w:hAnsi="Times New Roman"/>
          <w:b/>
          <w:sz w:val="24"/>
          <w:szCs w:val="24"/>
        </w:rPr>
        <w:t>Modification</w:t>
      </w:r>
      <w:r>
        <w:rPr>
          <w:rFonts w:ascii="Times New Roman" w:hAnsi="Times New Roman"/>
          <w:sz w:val="24"/>
          <w:szCs w:val="24"/>
        </w:rPr>
        <w:t xml:space="preserve">: </w:t>
      </w:r>
      <w:r w:rsidRPr="00693D22">
        <w:rPr>
          <w:rFonts w:ascii="Times New Roman" w:hAnsi="Times New Roman"/>
          <w:i/>
          <w:sz w:val="24"/>
          <w:szCs w:val="24"/>
        </w:rPr>
        <w:t>consisting of an altered forest landscape in which the alteration, when assessed from a significant public viewpoint, is</w:t>
      </w:r>
    </w:p>
    <w:p w:rsidR="00693D22" w:rsidRDefault="00693D22" w:rsidP="00067F94">
      <w:pPr>
        <w:pStyle w:val="BodyText"/>
        <w:spacing w:after="120"/>
        <w:ind w:left="1077"/>
        <w:rPr>
          <w:rFonts w:ascii="Times New Roman" w:hAnsi="Times New Roman"/>
          <w:sz w:val="24"/>
          <w:szCs w:val="24"/>
        </w:rPr>
      </w:pPr>
      <w:r w:rsidRPr="00693D22">
        <w:rPr>
          <w:rFonts w:ascii="Times New Roman" w:hAnsi="Times New Roman"/>
          <w:i/>
          <w:sz w:val="24"/>
          <w:szCs w:val="24"/>
        </w:rPr>
        <w:t>(</w:t>
      </w:r>
      <w:proofErr w:type="spellStart"/>
      <w:proofErr w:type="gramStart"/>
      <w:r w:rsidRPr="00693D22">
        <w:rPr>
          <w:rFonts w:ascii="Times New Roman" w:hAnsi="Times New Roman"/>
          <w:i/>
          <w:sz w:val="24"/>
          <w:szCs w:val="24"/>
        </w:rPr>
        <w:t>i</w:t>
      </w:r>
      <w:proofErr w:type="spellEnd"/>
      <w:proofErr w:type="gramEnd"/>
      <w:r w:rsidRPr="00693D22">
        <w:rPr>
          <w:rFonts w:ascii="Times New Roman" w:hAnsi="Times New Roman"/>
          <w:i/>
          <w:sz w:val="24"/>
          <w:szCs w:val="24"/>
        </w:rPr>
        <w:t>) is very easy to see, and (ii) is (A) large in scale and natural in its appearance, or (B) small to medium in scale but with some angular characteristics</w:t>
      </w:r>
      <w:r>
        <w:rPr>
          <w:rFonts w:ascii="Times New Roman" w:hAnsi="Times New Roman"/>
          <w:sz w:val="24"/>
          <w:szCs w:val="24"/>
        </w:rPr>
        <w:t>;</w:t>
      </w:r>
    </w:p>
    <w:p w:rsidR="00693D22" w:rsidRDefault="00693D22" w:rsidP="00067F94">
      <w:pPr>
        <w:pStyle w:val="BodyText"/>
        <w:spacing w:after="120"/>
        <w:ind w:left="1077"/>
        <w:rPr>
          <w:rFonts w:ascii="Times New Roman" w:hAnsi="Times New Roman"/>
          <w:sz w:val="24"/>
          <w:szCs w:val="24"/>
        </w:rPr>
      </w:pPr>
      <w:r>
        <w:rPr>
          <w:rFonts w:ascii="Times New Roman" w:hAnsi="Times New Roman"/>
          <w:i/>
          <w:sz w:val="24"/>
          <w:szCs w:val="24"/>
        </w:rPr>
        <w:t xml:space="preserve">(e) </w:t>
      </w:r>
      <w:r w:rsidRPr="00693D22">
        <w:rPr>
          <w:rFonts w:ascii="Times New Roman" w:hAnsi="Times New Roman"/>
          <w:b/>
          <w:sz w:val="24"/>
          <w:szCs w:val="24"/>
        </w:rPr>
        <w:t>Maximum Modification</w:t>
      </w:r>
      <w:r w:rsidRPr="00693D22">
        <w:rPr>
          <w:rFonts w:ascii="Times New Roman" w:hAnsi="Times New Roman"/>
          <w:sz w:val="24"/>
          <w:szCs w:val="24"/>
        </w:rPr>
        <w:t>:</w:t>
      </w:r>
      <w:r>
        <w:rPr>
          <w:rFonts w:ascii="Times New Roman" w:hAnsi="Times New Roman"/>
          <w:sz w:val="24"/>
          <w:szCs w:val="24"/>
        </w:rPr>
        <w:t xml:space="preserve"> consisting of an altered forest landscape in which the alteration, when assessed from a significant public viewpoint,</w:t>
      </w:r>
    </w:p>
    <w:p w:rsidR="00693D22" w:rsidRDefault="00693D22" w:rsidP="00067F94">
      <w:pPr>
        <w:pStyle w:val="BodyText"/>
        <w:spacing w:after="120"/>
        <w:ind w:left="1077"/>
        <w:rPr>
          <w:rFonts w:ascii="Times New Roman" w:hAnsi="Times New Roman"/>
          <w:sz w:val="24"/>
          <w:szCs w:val="24"/>
        </w:rPr>
      </w:pPr>
      <w:r>
        <w:rPr>
          <w:rFonts w:ascii="Times New Roman" w:hAnsi="Times New Roman"/>
          <w:i/>
          <w:sz w:val="24"/>
          <w:szCs w:val="24"/>
        </w:rPr>
        <w:t>(</w:t>
      </w:r>
      <w:proofErr w:type="spellStart"/>
      <w:proofErr w:type="gramStart"/>
      <w:r>
        <w:rPr>
          <w:rFonts w:ascii="Times New Roman" w:hAnsi="Times New Roman"/>
          <w:i/>
          <w:sz w:val="24"/>
          <w:szCs w:val="24"/>
        </w:rPr>
        <w:t>i</w:t>
      </w:r>
      <w:proofErr w:type="spellEnd"/>
      <w:proofErr w:type="gramEnd"/>
      <w:r>
        <w:rPr>
          <w:rFonts w:ascii="Times New Roman" w:hAnsi="Times New Roman"/>
          <w:i/>
          <w:sz w:val="24"/>
          <w:szCs w:val="24"/>
        </w:rPr>
        <w:t>) is very easy to see, and (ii) is (A) very large in scale, (B) rectilinear and geometric in shape, of (C) both</w:t>
      </w:r>
      <w:r w:rsidRPr="00693D22">
        <w:rPr>
          <w:rFonts w:ascii="Times New Roman" w:hAnsi="Times New Roman"/>
          <w:sz w:val="24"/>
          <w:szCs w:val="24"/>
        </w:rPr>
        <w:t>.</w:t>
      </w:r>
    </w:p>
    <w:p w:rsidR="00890D2F" w:rsidRDefault="00890D2F" w:rsidP="00067F94">
      <w:pPr>
        <w:pStyle w:val="BodyText"/>
        <w:spacing w:after="120"/>
        <w:ind w:left="1077"/>
        <w:rPr>
          <w:rFonts w:ascii="Times New Roman" w:hAnsi="Times New Roman"/>
          <w:sz w:val="24"/>
          <w:szCs w:val="24"/>
        </w:rPr>
      </w:pPr>
    </w:p>
    <w:p w:rsidR="00890D2F" w:rsidRDefault="00693D22" w:rsidP="00CF1772">
      <w:pPr>
        <w:pStyle w:val="NoSpacing"/>
      </w:pPr>
      <w:r w:rsidRPr="00CF1772">
        <w:rPr>
          <w:rFonts w:ascii="Times New Roman" w:hAnsi="Times New Roman"/>
          <w:sz w:val="24"/>
          <w:szCs w:val="24"/>
        </w:rPr>
        <w:t>To ass</w:t>
      </w:r>
      <w:r w:rsidR="00890D2F" w:rsidRPr="00CF1772">
        <w:rPr>
          <w:rFonts w:ascii="Times New Roman" w:hAnsi="Times New Roman"/>
          <w:sz w:val="24"/>
          <w:szCs w:val="24"/>
        </w:rPr>
        <w:t xml:space="preserve">ist </w:t>
      </w:r>
      <w:r w:rsidR="00CF1772" w:rsidRPr="00CF1772">
        <w:rPr>
          <w:rFonts w:ascii="Times New Roman" w:hAnsi="Times New Roman"/>
          <w:sz w:val="24"/>
          <w:szCs w:val="24"/>
        </w:rPr>
        <w:t xml:space="preserve">with </w:t>
      </w:r>
      <w:r w:rsidR="006F3AEE">
        <w:rPr>
          <w:rFonts w:ascii="Times New Roman" w:hAnsi="Times New Roman"/>
          <w:sz w:val="24"/>
          <w:szCs w:val="24"/>
        </w:rPr>
        <w:t xml:space="preserve">graphically </w:t>
      </w:r>
      <w:r w:rsidR="00CF1772" w:rsidRPr="00CF1772">
        <w:rPr>
          <w:rFonts w:ascii="Times New Roman" w:hAnsi="Times New Roman"/>
          <w:sz w:val="24"/>
          <w:szCs w:val="24"/>
        </w:rPr>
        <w:t>understanding</w:t>
      </w:r>
      <w:r w:rsidRPr="00CF1772">
        <w:rPr>
          <w:rFonts w:ascii="Times New Roman" w:hAnsi="Times New Roman"/>
          <w:sz w:val="24"/>
          <w:szCs w:val="24"/>
        </w:rPr>
        <w:t xml:space="preserve"> </w:t>
      </w:r>
      <w:r w:rsidR="00890D2F" w:rsidRPr="00CF1772">
        <w:rPr>
          <w:rFonts w:ascii="Times New Roman" w:hAnsi="Times New Roman"/>
          <w:sz w:val="24"/>
          <w:szCs w:val="24"/>
        </w:rPr>
        <w:t>the categories of visually altered forest landscapes, see poster</w:t>
      </w:r>
      <w:r w:rsidR="00CF1772" w:rsidRPr="00CF1772">
        <w:rPr>
          <w:rFonts w:ascii="Times New Roman" w:hAnsi="Times New Roman"/>
          <w:sz w:val="24"/>
          <w:szCs w:val="24"/>
        </w:rPr>
        <w:t xml:space="preserve"> </w:t>
      </w:r>
      <w:r w:rsidR="00890D2F" w:rsidRPr="00CF1772">
        <w:rPr>
          <w:rFonts w:ascii="Times New Roman" w:hAnsi="Times New Roman"/>
          <w:sz w:val="24"/>
          <w:szCs w:val="24"/>
        </w:rPr>
        <w:t>entitled:</w:t>
      </w:r>
      <w:r w:rsidR="00CF1772" w:rsidRPr="00CF1772">
        <w:rPr>
          <w:rFonts w:ascii="Times New Roman" w:hAnsi="Times New Roman"/>
          <w:sz w:val="24"/>
          <w:szCs w:val="24"/>
        </w:rPr>
        <w:t xml:space="preserve"> </w:t>
      </w:r>
      <w:hyperlink r:id="rId9" w:history="1">
        <w:r w:rsidR="00CF1772" w:rsidRPr="004456AB">
          <w:rPr>
            <w:rStyle w:val="Hyperlink"/>
            <w:rFonts w:ascii="Times New Roman" w:hAnsi="Times New Roman"/>
            <w:b/>
            <w:sz w:val="24"/>
            <w:szCs w:val="24"/>
          </w:rPr>
          <w:t>A Guide to Visual Quality Objective</w:t>
        </w:r>
        <w:r w:rsidR="00890D2F" w:rsidRPr="004456AB">
          <w:rPr>
            <w:rStyle w:val="Hyperlink"/>
            <w:rFonts w:ascii="Times New Roman" w:hAnsi="Times New Roman"/>
            <w:b/>
            <w:i/>
            <w:sz w:val="24"/>
            <w:szCs w:val="24"/>
          </w:rPr>
          <w:t>s</w:t>
        </w:r>
      </w:hyperlink>
      <w:r w:rsidR="00890D2F" w:rsidRPr="00CF1772">
        <w:rPr>
          <w:rFonts w:ascii="Times New Roman" w:hAnsi="Times New Roman"/>
          <w:sz w:val="24"/>
          <w:szCs w:val="24"/>
        </w:rPr>
        <w:t>.</w:t>
      </w:r>
    </w:p>
    <w:p w:rsidR="00CF1772" w:rsidRDefault="00CF1772" w:rsidP="00CF1772">
      <w:pPr>
        <w:pStyle w:val="NoSpacing"/>
      </w:pPr>
    </w:p>
    <w:p w:rsidR="00C202DE" w:rsidRDefault="002858A9" w:rsidP="00067F94">
      <w:pPr>
        <w:pStyle w:val="BodyText"/>
        <w:spacing w:after="120"/>
        <w:ind w:left="1077"/>
        <w:rPr>
          <w:rFonts w:ascii="Times New Roman" w:hAnsi="Times New Roman"/>
          <w:sz w:val="24"/>
          <w:szCs w:val="24"/>
        </w:rPr>
      </w:pPr>
      <w:r>
        <w:rPr>
          <w:rFonts w:ascii="Times New Roman" w:hAnsi="Times New Roman"/>
          <w:sz w:val="24"/>
          <w:szCs w:val="24"/>
        </w:rPr>
        <w:lastRenderedPageBreak/>
        <w:t>MFLNRO Visual Resource Management program is overviewed in the publication “</w:t>
      </w:r>
      <w:r w:rsidR="00C202DE" w:rsidRPr="00C202DE">
        <w:rPr>
          <w:rFonts w:ascii="Times New Roman" w:hAnsi="Times New Roman"/>
          <w:b/>
          <w:sz w:val="24"/>
          <w:szCs w:val="24"/>
        </w:rPr>
        <w:t>Managing</w:t>
      </w:r>
      <w:r w:rsidRPr="00C202DE">
        <w:rPr>
          <w:rFonts w:ascii="Times New Roman" w:hAnsi="Times New Roman"/>
          <w:b/>
          <w:sz w:val="24"/>
          <w:szCs w:val="24"/>
        </w:rPr>
        <w:t xml:space="preserve"> Chang</w:t>
      </w:r>
      <w:r w:rsidR="00C202DE">
        <w:rPr>
          <w:rFonts w:ascii="Times New Roman" w:hAnsi="Times New Roman"/>
          <w:b/>
          <w:sz w:val="24"/>
          <w:szCs w:val="24"/>
        </w:rPr>
        <w:t>e on British Columbia’s Scenic L</w:t>
      </w:r>
      <w:r w:rsidRPr="00C202DE">
        <w:rPr>
          <w:rFonts w:ascii="Times New Roman" w:hAnsi="Times New Roman"/>
          <w:b/>
          <w:sz w:val="24"/>
          <w:szCs w:val="24"/>
        </w:rPr>
        <w:t>andscape</w:t>
      </w:r>
      <w:r w:rsidR="00C202DE">
        <w:rPr>
          <w:rFonts w:ascii="Times New Roman" w:hAnsi="Times New Roman"/>
          <w:sz w:val="24"/>
          <w:szCs w:val="24"/>
        </w:rPr>
        <w:t xml:space="preserve">. </w:t>
      </w:r>
      <w:r w:rsidR="0034727B">
        <w:rPr>
          <w:rFonts w:ascii="Times New Roman" w:hAnsi="Times New Roman"/>
          <w:sz w:val="24"/>
          <w:szCs w:val="24"/>
        </w:rPr>
        <w:t xml:space="preserve">See </w:t>
      </w:r>
      <w:hyperlink r:id="rId10" w:history="1">
        <w:r w:rsidR="0034727B" w:rsidRPr="004456AB">
          <w:rPr>
            <w:rStyle w:val="Hyperlink"/>
            <w:rFonts w:ascii="Times New Roman" w:hAnsi="Times New Roman"/>
            <w:b/>
            <w:sz w:val="24"/>
            <w:szCs w:val="24"/>
          </w:rPr>
          <w:t>lin</w:t>
        </w:r>
        <w:r w:rsidR="000E3CED" w:rsidRPr="004456AB">
          <w:rPr>
            <w:rStyle w:val="Hyperlink"/>
            <w:rFonts w:ascii="Times New Roman" w:hAnsi="Times New Roman"/>
            <w:b/>
            <w:sz w:val="24"/>
            <w:szCs w:val="24"/>
          </w:rPr>
          <w:t>k</w:t>
        </w:r>
      </w:hyperlink>
      <w:r w:rsidR="004456AB">
        <w:rPr>
          <w:rFonts w:ascii="Times New Roman" w:hAnsi="Times New Roman"/>
          <w:sz w:val="24"/>
          <w:szCs w:val="24"/>
        </w:rPr>
        <w:t>.</w:t>
      </w:r>
      <w:r w:rsidR="0034727B">
        <w:rPr>
          <w:rFonts w:ascii="Times New Roman" w:hAnsi="Times New Roman"/>
          <w:sz w:val="24"/>
          <w:szCs w:val="24"/>
        </w:rPr>
        <w:t xml:space="preserve"> </w:t>
      </w:r>
    </w:p>
    <w:p w:rsidR="004456AB" w:rsidRDefault="004456AB" w:rsidP="00067F94">
      <w:pPr>
        <w:pStyle w:val="BodyText"/>
        <w:spacing w:after="120"/>
        <w:ind w:left="1077"/>
        <w:rPr>
          <w:rFonts w:ascii="Times New Roman" w:hAnsi="Times New Roman"/>
          <w:sz w:val="24"/>
          <w:szCs w:val="24"/>
        </w:rPr>
      </w:pPr>
    </w:p>
    <w:p w:rsidR="004456AB" w:rsidRDefault="00C202DE" w:rsidP="0034727B">
      <w:pPr>
        <w:pStyle w:val="NoSpacing"/>
        <w:rPr>
          <w:rFonts w:ascii="Times New Roman" w:hAnsi="Times New Roman"/>
          <w:sz w:val="24"/>
          <w:szCs w:val="24"/>
        </w:rPr>
      </w:pPr>
      <w:r w:rsidRPr="0034727B">
        <w:rPr>
          <w:rFonts w:ascii="Times New Roman" w:hAnsi="Times New Roman"/>
          <w:sz w:val="24"/>
          <w:szCs w:val="24"/>
        </w:rPr>
        <w:t xml:space="preserve">Additional resource material on the </w:t>
      </w:r>
      <w:r w:rsidR="0034727B" w:rsidRPr="0034727B">
        <w:rPr>
          <w:rFonts w:ascii="Times New Roman" w:hAnsi="Times New Roman"/>
          <w:sz w:val="24"/>
          <w:szCs w:val="24"/>
        </w:rPr>
        <w:t xml:space="preserve">MFLNRO’s </w:t>
      </w:r>
      <w:r w:rsidRPr="0034727B">
        <w:rPr>
          <w:rFonts w:ascii="Times New Roman" w:hAnsi="Times New Roman"/>
          <w:sz w:val="24"/>
          <w:szCs w:val="24"/>
        </w:rPr>
        <w:t xml:space="preserve">Visual Resource Management </w:t>
      </w:r>
      <w:r w:rsidR="0034727B" w:rsidRPr="0034727B">
        <w:rPr>
          <w:rFonts w:ascii="Times New Roman" w:hAnsi="Times New Roman"/>
          <w:sz w:val="24"/>
          <w:szCs w:val="24"/>
        </w:rPr>
        <w:t>program can b</w:t>
      </w:r>
      <w:r w:rsidRPr="0034727B">
        <w:rPr>
          <w:rFonts w:ascii="Times New Roman" w:hAnsi="Times New Roman"/>
          <w:sz w:val="24"/>
          <w:szCs w:val="24"/>
        </w:rPr>
        <w:t>e found</w:t>
      </w:r>
      <w:r w:rsidR="002858A9" w:rsidRPr="0034727B">
        <w:rPr>
          <w:rFonts w:ascii="Times New Roman" w:hAnsi="Times New Roman"/>
          <w:sz w:val="24"/>
          <w:szCs w:val="24"/>
        </w:rPr>
        <w:t xml:space="preserve"> at the following </w:t>
      </w:r>
      <w:hyperlink r:id="rId11" w:history="1">
        <w:r w:rsidR="002858A9" w:rsidRPr="004456AB">
          <w:rPr>
            <w:rStyle w:val="Hyperlink"/>
            <w:rFonts w:ascii="Times New Roman" w:hAnsi="Times New Roman"/>
            <w:b/>
            <w:sz w:val="24"/>
            <w:szCs w:val="24"/>
          </w:rPr>
          <w:t>website</w:t>
        </w:r>
      </w:hyperlink>
      <w:r w:rsidR="004456AB">
        <w:rPr>
          <w:rFonts w:ascii="Times New Roman" w:hAnsi="Times New Roman"/>
          <w:sz w:val="24"/>
          <w:szCs w:val="24"/>
        </w:rPr>
        <w:t>.</w:t>
      </w:r>
    </w:p>
    <w:p w:rsidR="002858A9" w:rsidRDefault="002858A9" w:rsidP="00067F94">
      <w:pPr>
        <w:pStyle w:val="BodyText"/>
        <w:spacing w:after="120"/>
        <w:ind w:left="1077"/>
        <w:rPr>
          <w:rFonts w:ascii="Times New Roman" w:hAnsi="Times New Roman"/>
          <w:sz w:val="24"/>
          <w:szCs w:val="24"/>
        </w:rPr>
      </w:pPr>
    </w:p>
    <w:p w:rsidR="00067F94" w:rsidRDefault="00067F94" w:rsidP="00067F94">
      <w:pPr>
        <w:pStyle w:val="BodyText"/>
        <w:spacing w:after="120"/>
        <w:ind w:left="1077"/>
        <w:rPr>
          <w:rFonts w:ascii="Times New Roman" w:hAnsi="Times New Roman"/>
          <w:sz w:val="24"/>
          <w:szCs w:val="24"/>
        </w:rPr>
      </w:pPr>
      <w:r>
        <w:rPr>
          <w:rFonts w:ascii="Times New Roman" w:hAnsi="Times New Roman"/>
          <w:sz w:val="24"/>
          <w:szCs w:val="24"/>
        </w:rPr>
        <w:t xml:space="preserve">Once </w:t>
      </w:r>
      <w:r w:rsidR="00C202DE">
        <w:rPr>
          <w:rFonts w:ascii="Times New Roman" w:hAnsi="Times New Roman"/>
          <w:sz w:val="24"/>
          <w:szCs w:val="24"/>
        </w:rPr>
        <w:t xml:space="preserve">VQOs are </w:t>
      </w:r>
      <w:r w:rsidR="006665C0">
        <w:rPr>
          <w:rFonts w:ascii="Times New Roman" w:hAnsi="Times New Roman"/>
          <w:sz w:val="24"/>
          <w:szCs w:val="24"/>
        </w:rPr>
        <w:t xml:space="preserve">legally </w:t>
      </w:r>
      <w:r>
        <w:rPr>
          <w:rFonts w:ascii="Times New Roman" w:hAnsi="Times New Roman"/>
          <w:sz w:val="24"/>
          <w:szCs w:val="24"/>
        </w:rPr>
        <w:t xml:space="preserve">established, forest licensees are responsible for ensuring their harvesting and road building is consistent.  Government </w:t>
      </w:r>
      <w:r w:rsidR="000C27EE">
        <w:rPr>
          <w:rFonts w:ascii="Times New Roman" w:hAnsi="Times New Roman"/>
          <w:sz w:val="24"/>
          <w:szCs w:val="24"/>
        </w:rPr>
        <w:t>assesses</w:t>
      </w:r>
      <w:r>
        <w:rPr>
          <w:rFonts w:ascii="Times New Roman" w:hAnsi="Times New Roman"/>
          <w:sz w:val="24"/>
          <w:szCs w:val="24"/>
        </w:rPr>
        <w:t xml:space="preserve"> conformance through </w:t>
      </w:r>
      <w:r w:rsidR="008E0A7B">
        <w:rPr>
          <w:rFonts w:ascii="Times New Roman" w:hAnsi="Times New Roman"/>
          <w:sz w:val="24"/>
          <w:szCs w:val="24"/>
        </w:rPr>
        <w:t xml:space="preserve">random </w:t>
      </w:r>
      <w:r>
        <w:rPr>
          <w:rFonts w:ascii="Times New Roman" w:hAnsi="Times New Roman"/>
          <w:sz w:val="24"/>
          <w:szCs w:val="24"/>
        </w:rPr>
        <w:t xml:space="preserve">field monitoring under the Forest and Range Evaluation Program.  </w:t>
      </w:r>
      <w:r w:rsidR="008E0A7B">
        <w:rPr>
          <w:rFonts w:ascii="Times New Roman" w:hAnsi="Times New Roman"/>
          <w:sz w:val="24"/>
          <w:szCs w:val="24"/>
        </w:rPr>
        <w:t>.</w:t>
      </w:r>
      <w:r w:rsidR="008E0A7B" w:rsidRPr="008E0A7B">
        <w:rPr>
          <w:rFonts w:ascii="Times New Roman" w:hAnsi="Times New Roman"/>
          <w:sz w:val="24"/>
          <w:szCs w:val="24"/>
        </w:rPr>
        <w:t xml:space="preserve"> </w:t>
      </w:r>
      <w:r w:rsidR="008E0A7B">
        <w:rPr>
          <w:rFonts w:ascii="Times New Roman" w:hAnsi="Times New Roman"/>
          <w:sz w:val="24"/>
          <w:szCs w:val="24"/>
        </w:rPr>
        <w:t>Cases of suspected non-co</w:t>
      </w:r>
      <w:r w:rsidR="00DE2D49">
        <w:rPr>
          <w:rFonts w:ascii="Times New Roman" w:hAnsi="Times New Roman"/>
          <w:sz w:val="24"/>
          <w:szCs w:val="24"/>
        </w:rPr>
        <w:t>mpliance</w:t>
      </w:r>
      <w:r w:rsidR="008E0A7B">
        <w:rPr>
          <w:rFonts w:ascii="Times New Roman" w:hAnsi="Times New Roman"/>
          <w:sz w:val="24"/>
          <w:szCs w:val="24"/>
        </w:rPr>
        <w:t xml:space="preserve"> </w:t>
      </w:r>
      <w:r w:rsidR="00C81DE6">
        <w:rPr>
          <w:rFonts w:ascii="Times New Roman" w:hAnsi="Times New Roman"/>
          <w:sz w:val="24"/>
          <w:szCs w:val="24"/>
        </w:rPr>
        <w:t xml:space="preserve">may </w:t>
      </w:r>
      <w:r w:rsidR="006665C0">
        <w:rPr>
          <w:rFonts w:ascii="Times New Roman" w:hAnsi="Times New Roman"/>
          <w:sz w:val="24"/>
          <w:szCs w:val="24"/>
        </w:rPr>
        <w:t xml:space="preserve">also </w:t>
      </w:r>
      <w:r w:rsidR="00C81DE6">
        <w:rPr>
          <w:rFonts w:ascii="Times New Roman" w:hAnsi="Times New Roman"/>
          <w:sz w:val="24"/>
          <w:szCs w:val="24"/>
        </w:rPr>
        <w:t>be</w:t>
      </w:r>
      <w:r w:rsidR="008E0A7B">
        <w:rPr>
          <w:rFonts w:ascii="Times New Roman" w:hAnsi="Times New Roman"/>
          <w:sz w:val="24"/>
          <w:szCs w:val="24"/>
        </w:rPr>
        <w:t xml:space="preserve"> investigated by MFLNRO Compliance &amp; Enforcement staff. </w:t>
      </w:r>
      <w:r w:rsidR="00C202DE">
        <w:rPr>
          <w:rFonts w:ascii="Times New Roman" w:hAnsi="Times New Roman"/>
          <w:sz w:val="24"/>
          <w:szCs w:val="24"/>
        </w:rPr>
        <w:t xml:space="preserve"> </w:t>
      </w:r>
      <w:r w:rsidR="008E0A7B">
        <w:rPr>
          <w:rFonts w:ascii="Times New Roman" w:hAnsi="Times New Roman"/>
          <w:sz w:val="24"/>
          <w:szCs w:val="24"/>
        </w:rPr>
        <w:t xml:space="preserve">The current </w:t>
      </w:r>
      <w:r w:rsidR="00E42074">
        <w:rPr>
          <w:rFonts w:ascii="Times New Roman" w:hAnsi="Times New Roman"/>
          <w:sz w:val="24"/>
          <w:szCs w:val="24"/>
        </w:rPr>
        <w:t xml:space="preserve">Discovery Islands </w:t>
      </w:r>
      <w:r w:rsidR="008E0A7B">
        <w:rPr>
          <w:rFonts w:ascii="Times New Roman" w:hAnsi="Times New Roman"/>
          <w:sz w:val="24"/>
          <w:szCs w:val="24"/>
        </w:rPr>
        <w:t>VQO conformance review</w:t>
      </w:r>
      <w:r w:rsidR="00DE2D49">
        <w:rPr>
          <w:rFonts w:ascii="Times New Roman" w:hAnsi="Times New Roman"/>
          <w:sz w:val="24"/>
          <w:szCs w:val="24"/>
        </w:rPr>
        <w:t>, while strategic in scope,</w:t>
      </w:r>
      <w:r w:rsidR="008E0A7B">
        <w:rPr>
          <w:rFonts w:ascii="Times New Roman" w:hAnsi="Times New Roman"/>
          <w:sz w:val="24"/>
          <w:szCs w:val="24"/>
        </w:rPr>
        <w:t xml:space="preserve"> is in part fulfilling the Ministry’s obligation to monitor resource practices under the Forest &amp; Range Practices Act</w:t>
      </w:r>
    </w:p>
    <w:p w:rsidR="00DE2D49" w:rsidRDefault="00DE2D49" w:rsidP="00E60FEA">
      <w:pPr>
        <w:pStyle w:val="BodyText"/>
        <w:spacing w:after="120"/>
        <w:ind w:left="1077"/>
        <w:rPr>
          <w:rFonts w:ascii="Times New Roman" w:hAnsi="Times New Roman"/>
          <w:sz w:val="24"/>
          <w:szCs w:val="24"/>
        </w:rPr>
      </w:pPr>
    </w:p>
    <w:p w:rsidR="002B403D" w:rsidRPr="00E77CBC" w:rsidRDefault="002B403D" w:rsidP="00E60FEA">
      <w:pPr>
        <w:pStyle w:val="BodyText"/>
        <w:spacing w:after="120"/>
        <w:ind w:left="1077"/>
        <w:rPr>
          <w:rFonts w:ascii="Times New Roman" w:hAnsi="Times New Roman"/>
          <w:b/>
          <w:sz w:val="24"/>
          <w:szCs w:val="24"/>
          <w:u w:val="single"/>
        </w:rPr>
      </w:pPr>
      <w:r w:rsidRPr="00E77CBC">
        <w:rPr>
          <w:rFonts w:ascii="Times New Roman" w:hAnsi="Times New Roman"/>
          <w:b/>
          <w:sz w:val="24"/>
          <w:szCs w:val="24"/>
          <w:u w:val="single"/>
        </w:rPr>
        <w:t>V</w:t>
      </w:r>
      <w:r w:rsidR="00E77CBC">
        <w:rPr>
          <w:rFonts w:ascii="Times New Roman" w:hAnsi="Times New Roman"/>
          <w:b/>
          <w:sz w:val="24"/>
          <w:szCs w:val="24"/>
          <w:u w:val="single"/>
        </w:rPr>
        <w:t xml:space="preserve">isual </w:t>
      </w:r>
      <w:r w:rsidRPr="00E77CBC">
        <w:rPr>
          <w:rFonts w:ascii="Times New Roman" w:hAnsi="Times New Roman"/>
          <w:b/>
          <w:sz w:val="24"/>
          <w:szCs w:val="24"/>
          <w:u w:val="single"/>
        </w:rPr>
        <w:t>Q</w:t>
      </w:r>
      <w:r w:rsidR="00E77CBC">
        <w:rPr>
          <w:rFonts w:ascii="Times New Roman" w:hAnsi="Times New Roman"/>
          <w:b/>
          <w:sz w:val="24"/>
          <w:szCs w:val="24"/>
          <w:u w:val="single"/>
        </w:rPr>
        <w:t xml:space="preserve">uality </w:t>
      </w:r>
      <w:r w:rsidRPr="00E77CBC">
        <w:rPr>
          <w:rFonts w:ascii="Times New Roman" w:hAnsi="Times New Roman"/>
          <w:b/>
          <w:sz w:val="24"/>
          <w:szCs w:val="24"/>
          <w:u w:val="single"/>
        </w:rPr>
        <w:t>O</w:t>
      </w:r>
      <w:r w:rsidR="00E77CBC">
        <w:rPr>
          <w:rFonts w:ascii="Times New Roman" w:hAnsi="Times New Roman"/>
          <w:b/>
          <w:sz w:val="24"/>
          <w:szCs w:val="24"/>
          <w:u w:val="single"/>
        </w:rPr>
        <w:t>bjective</w:t>
      </w:r>
      <w:r w:rsidRPr="00E77CBC">
        <w:rPr>
          <w:rFonts w:ascii="Times New Roman" w:hAnsi="Times New Roman"/>
          <w:b/>
          <w:sz w:val="24"/>
          <w:szCs w:val="24"/>
          <w:u w:val="single"/>
        </w:rPr>
        <w:t xml:space="preserve"> Status</w:t>
      </w:r>
    </w:p>
    <w:p w:rsidR="002B403D" w:rsidRDefault="002B403D" w:rsidP="00E60FEA">
      <w:pPr>
        <w:pStyle w:val="BodyText"/>
        <w:spacing w:after="120"/>
        <w:ind w:left="1077"/>
        <w:rPr>
          <w:rFonts w:ascii="Times New Roman" w:hAnsi="Times New Roman"/>
          <w:sz w:val="24"/>
          <w:szCs w:val="24"/>
        </w:rPr>
      </w:pPr>
    </w:p>
    <w:p w:rsidR="006665C0" w:rsidRDefault="006665C0" w:rsidP="006665C0">
      <w:pPr>
        <w:pStyle w:val="BodyText"/>
        <w:spacing w:after="120"/>
        <w:ind w:left="1077"/>
        <w:rPr>
          <w:rFonts w:ascii="Times New Roman" w:hAnsi="Times New Roman"/>
          <w:sz w:val="24"/>
          <w:szCs w:val="24"/>
        </w:rPr>
      </w:pPr>
      <w:r>
        <w:rPr>
          <w:rFonts w:ascii="Times New Roman" w:hAnsi="Times New Roman"/>
          <w:sz w:val="24"/>
          <w:szCs w:val="24"/>
        </w:rPr>
        <w:t>Sunshine Coast District established their VQOs in May of 1997 under the Forest Practices Code.  The VQOs were subsequently grandparented into FRPA by virtue of FRPA section 181 in December 2004.</w:t>
      </w:r>
    </w:p>
    <w:p w:rsidR="006665C0" w:rsidRDefault="006665C0" w:rsidP="006665C0">
      <w:pPr>
        <w:pStyle w:val="BodyText"/>
        <w:spacing w:after="120"/>
        <w:ind w:left="1077"/>
        <w:rPr>
          <w:rFonts w:ascii="Times New Roman" w:hAnsi="Times New Roman"/>
          <w:sz w:val="24"/>
          <w:szCs w:val="24"/>
        </w:rPr>
      </w:pPr>
    </w:p>
    <w:p w:rsidR="002B403D" w:rsidRDefault="002B403D" w:rsidP="00E60FEA">
      <w:pPr>
        <w:pStyle w:val="BodyText"/>
        <w:spacing w:after="120"/>
        <w:ind w:left="1077"/>
        <w:rPr>
          <w:rFonts w:ascii="Times New Roman" w:hAnsi="Times New Roman"/>
          <w:sz w:val="24"/>
          <w:szCs w:val="24"/>
        </w:rPr>
      </w:pPr>
      <w:r>
        <w:rPr>
          <w:rFonts w:ascii="Times New Roman" w:hAnsi="Times New Roman"/>
          <w:sz w:val="24"/>
          <w:szCs w:val="24"/>
        </w:rPr>
        <w:t>Campbell River District established VQOs in December 14, 2005 through</w:t>
      </w:r>
      <w:r w:rsidR="00E77CBC">
        <w:rPr>
          <w:rFonts w:ascii="Times New Roman" w:hAnsi="Times New Roman"/>
          <w:sz w:val="24"/>
          <w:szCs w:val="24"/>
        </w:rPr>
        <w:t xml:space="preserve"> FRPA</w:t>
      </w:r>
      <w:r>
        <w:rPr>
          <w:rFonts w:ascii="Times New Roman" w:hAnsi="Times New Roman"/>
          <w:sz w:val="24"/>
          <w:szCs w:val="24"/>
        </w:rPr>
        <w:t xml:space="preserve"> Government Action Regulation section 7 (2) order.  It involved considerable input from forest licensees, </w:t>
      </w:r>
      <w:r w:rsidR="00E77CBC">
        <w:rPr>
          <w:rFonts w:ascii="Times New Roman" w:hAnsi="Times New Roman"/>
          <w:sz w:val="24"/>
          <w:szCs w:val="24"/>
        </w:rPr>
        <w:t>general public, recreational stakeholders, and First Nations.</w:t>
      </w:r>
    </w:p>
    <w:p w:rsidR="00E77CBC" w:rsidRDefault="00E77CBC" w:rsidP="00E60FEA">
      <w:pPr>
        <w:pStyle w:val="BodyText"/>
        <w:spacing w:after="120"/>
        <w:ind w:left="1077"/>
        <w:rPr>
          <w:rFonts w:ascii="Times New Roman" w:hAnsi="Times New Roman"/>
          <w:sz w:val="24"/>
          <w:szCs w:val="24"/>
        </w:rPr>
      </w:pPr>
    </w:p>
    <w:p w:rsidR="00067F94" w:rsidRDefault="00067F94" w:rsidP="00E60FEA">
      <w:pPr>
        <w:pStyle w:val="BodyText"/>
        <w:spacing w:after="120"/>
        <w:ind w:left="1077"/>
        <w:rPr>
          <w:rFonts w:ascii="Times New Roman" w:hAnsi="Times New Roman"/>
          <w:sz w:val="24"/>
          <w:szCs w:val="24"/>
        </w:rPr>
      </w:pPr>
      <w:r>
        <w:rPr>
          <w:rFonts w:ascii="Times New Roman" w:hAnsi="Times New Roman"/>
          <w:sz w:val="24"/>
          <w:szCs w:val="24"/>
        </w:rPr>
        <w:t>Table 1</w:t>
      </w:r>
      <w:r>
        <w:rPr>
          <w:rFonts w:ascii="Times New Roman" w:hAnsi="Times New Roman"/>
          <w:sz w:val="24"/>
          <w:szCs w:val="24"/>
        </w:rPr>
        <w:tab/>
      </w:r>
      <w:r w:rsidR="00D96440">
        <w:rPr>
          <w:rFonts w:ascii="Times New Roman" w:hAnsi="Times New Roman"/>
          <w:sz w:val="24"/>
          <w:szCs w:val="24"/>
        </w:rPr>
        <w:t xml:space="preserve">Discovery Islands, Area by </w:t>
      </w:r>
      <w:r w:rsidR="00E900AE">
        <w:rPr>
          <w:rFonts w:ascii="Times New Roman" w:hAnsi="Times New Roman"/>
          <w:sz w:val="24"/>
          <w:szCs w:val="24"/>
        </w:rPr>
        <w:t xml:space="preserve">Established </w:t>
      </w:r>
      <w:r w:rsidR="00D96440">
        <w:rPr>
          <w:rFonts w:ascii="Times New Roman" w:hAnsi="Times New Roman"/>
          <w:sz w:val="24"/>
          <w:szCs w:val="24"/>
        </w:rPr>
        <w:t>VQO class</w:t>
      </w:r>
    </w:p>
    <w:p w:rsidR="00D96440" w:rsidRDefault="00D96440" w:rsidP="00E60FEA">
      <w:pPr>
        <w:pStyle w:val="BodyText"/>
        <w:spacing w:after="120"/>
        <w:ind w:left="1077"/>
        <w:rPr>
          <w:rFonts w:ascii="Times New Roman" w:hAnsi="Times New Roman"/>
          <w:sz w:val="24"/>
          <w:szCs w:val="24"/>
        </w:rPr>
      </w:pPr>
    </w:p>
    <w:p w:rsidR="00594130" w:rsidRDefault="00270E7B" w:rsidP="00270E7B">
      <w:pPr>
        <w:pStyle w:val="BodyText"/>
        <w:spacing w:after="120"/>
        <w:ind w:left="283"/>
        <w:rPr>
          <w:rFonts w:ascii="Times New Roman" w:hAnsi="Times New Roman"/>
          <w:sz w:val="24"/>
          <w:szCs w:val="24"/>
        </w:rPr>
      </w:pPr>
      <w:r w:rsidRPr="00594130">
        <w:rPr>
          <w:rFonts w:ascii="Times New Roman" w:hAnsi="Times New Roman"/>
          <w:sz w:val="24"/>
          <w:szCs w:val="24"/>
        </w:rPr>
        <w:object w:dxaOrig="12962" w:dyaOrig="2097">
          <v:shape id="_x0000_i1026" type="#_x0000_t75" style="width:456.35pt;height:74pt" o:ole="">
            <v:imagedata r:id="rId12" o:title=""/>
          </v:shape>
          <o:OLEObject Type="Embed" ProgID="Excel.Sheet.8" ShapeID="_x0000_i1026" DrawAspect="Content" ObjectID="_1451481763" r:id="rId13"/>
        </w:object>
      </w:r>
    </w:p>
    <w:p w:rsidR="004456AB" w:rsidRDefault="00270E7B" w:rsidP="00270E7B">
      <w:pPr>
        <w:pStyle w:val="BodyText"/>
        <w:spacing w:after="120"/>
        <w:ind w:left="718"/>
        <w:rPr>
          <w:rFonts w:ascii="Times New Roman" w:hAnsi="Times New Roman"/>
          <w:sz w:val="24"/>
          <w:szCs w:val="24"/>
        </w:rPr>
      </w:pPr>
      <w:r>
        <w:rPr>
          <w:rFonts w:ascii="Times New Roman" w:hAnsi="Times New Roman"/>
          <w:sz w:val="24"/>
          <w:szCs w:val="24"/>
        </w:rPr>
        <w:t>T</w:t>
      </w:r>
      <w:r w:rsidR="001A229A">
        <w:rPr>
          <w:rFonts w:ascii="Times New Roman" w:hAnsi="Times New Roman"/>
          <w:sz w:val="24"/>
          <w:szCs w:val="24"/>
        </w:rPr>
        <w:t xml:space="preserve">he above </w:t>
      </w:r>
      <w:r>
        <w:rPr>
          <w:rFonts w:ascii="Times New Roman" w:hAnsi="Times New Roman"/>
          <w:sz w:val="24"/>
          <w:szCs w:val="24"/>
        </w:rPr>
        <w:t>i</w:t>
      </w:r>
      <w:r w:rsidR="004D4762">
        <w:rPr>
          <w:rFonts w:ascii="Times New Roman" w:hAnsi="Times New Roman"/>
          <w:sz w:val="24"/>
          <w:szCs w:val="24"/>
        </w:rPr>
        <w:t>ndicates the proportion of the D</w:t>
      </w:r>
      <w:r>
        <w:rPr>
          <w:rFonts w:ascii="Times New Roman" w:hAnsi="Times New Roman"/>
          <w:sz w:val="24"/>
          <w:szCs w:val="24"/>
        </w:rPr>
        <w:t xml:space="preserve">iscovery </w:t>
      </w:r>
      <w:r w:rsidR="004D4762">
        <w:rPr>
          <w:rFonts w:ascii="Times New Roman" w:hAnsi="Times New Roman"/>
          <w:sz w:val="24"/>
          <w:szCs w:val="24"/>
        </w:rPr>
        <w:t xml:space="preserve">Islands </w:t>
      </w:r>
      <w:r>
        <w:rPr>
          <w:rFonts w:ascii="Times New Roman" w:hAnsi="Times New Roman"/>
          <w:sz w:val="24"/>
          <w:szCs w:val="24"/>
        </w:rPr>
        <w:t xml:space="preserve">in the 2 districts is very similar. In addition, the distribution of area by VQO class is extremely close. </w:t>
      </w:r>
      <w:r w:rsidR="00E900AE">
        <w:rPr>
          <w:rFonts w:ascii="Times New Roman" w:hAnsi="Times New Roman"/>
          <w:sz w:val="24"/>
          <w:szCs w:val="24"/>
        </w:rPr>
        <w:t>The vast majority (</w:t>
      </w:r>
      <w:r>
        <w:rPr>
          <w:rFonts w:ascii="Times New Roman" w:hAnsi="Times New Roman"/>
          <w:sz w:val="24"/>
          <w:szCs w:val="24"/>
        </w:rPr>
        <w:t>60%</w:t>
      </w:r>
      <w:r w:rsidR="00E900AE">
        <w:rPr>
          <w:rFonts w:ascii="Times New Roman" w:hAnsi="Times New Roman"/>
          <w:sz w:val="24"/>
          <w:szCs w:val="24"/>
        </w:rPr>
        <w:t xml:space="preserve">) </w:t>
      </w:r>
      <w:r>
        <w:rPr>
          <w:rFonts w:ascii="Times New Roman" w:hAnsi="Times New Roman"/>
          <w:sz w:val="24"/>
          <w:szCs w:val="24"/>
        </w:rPr>
        <w:t>is Partial Retention</w:t>
      </w:r>
      <w:r w:rsidR="00E900AE">
        <w:rPr>
          <w:rFonts w:ascii="Times New Roman" w:hAnsi="Times New Roman"/>
          <w:sz w:val="24"/>
          <w:szCs w:val="24"/>
        </w:rPr>
        <w:t xml:space="preserve">. This is </w:t>
      </w:r>
      <w:r>
        <w:rPr>
          <w:rFonts w:ascii="Times New Roman" w:hAnsi="Times New Roman"/>
          <w:sz w:val="24"/>
          <w:szCs w:val="24"/>
        </w:rPr>
        <w:t>followed by 28% Modification VQO. A small (11.6%) but significant portion is the highly restrictive Retention VQO.</w:t>
      </w:r>
      <w:r w:rsidR="00E900AE">
        <w:rPr>
          <w:rFonts w:ascii="Times New Roman" w:hAnsi="Times New Roman"/>
          <w:sz w:val="24"/>
          <w:szCs w:val="24"/>
        </w:rPr>
        <w:t xml:space="preserve"> </w:t>
      </w:r>
      <w:r w:rsidR="006665C0">
        <w:rPr>
          <w:rFonts w:ascii="Times New Roman" w:hAnsi="Times New Roman"/>
          <w:sz w:val="24"/>
          <w:szCs w:val="24"/>
        </w:rPr>
        <w:t xml:space="preserve"> </w:t>
      </w:r>
      <w:proofErr w:type="gramStart"/>
      <w:r w:rsidR="00E900AE">
        <w:rPr>
          <w:rFonts w:ascii="Times New Roman" w:hAnsi="Times New Roman"/>
          <w:sz w:val="24"/>
          <w:szCs w:val="24"/>
        </w:rPr>
        <w:t>Neither Preservation or</w:t>
      </w:r>
      <w:proofErr w:type="gramEnd"/>
      <w:r w:rsidR="00E900AE">
        <w:rPr>
          <w:rFonts w:ascii="Times New Roman" w:hAnsi="Times New Roman"/>
          <w:sz w:val="24"/>
          <w:szCs w:val="24"/>
        </w:rPr>
        <w:t xml:space="preserve"> Maximum Modification VQO are significantly represented.</w:t>
      </w:r>
    </w:p>
    <w:p w:rsidR="0026511A" w:rsidRDefault="004456AB" w:rsidP="004456AB">
      <w:pPr>
        <w:pStyle w:val="BodyText"/>
        <w:spacing w:after="120"/>
        <w:ind w:left="718"/>
        <w:jc w:val="center"/>
        <w:rPr>
          <w:rFonts w:ascii="Times New Roman" w:hAnsi="Times New Roman"/>
          <w:b/>
          <w:sz w:val="24"/>
          <w:szCs w:val="24"/>
          <w:u w:val="single"/>
        </w:rPr>
      </w:pPr>
      <w:r>
        <w:rPr>
          <w:rFonts w:ascii="Times New Roman" w:hAnsi="Times New Roman"/>
          <w:sz w:val="24"/>
          <w:szCs w:val="24"/>
        </w:rPr>
        <w:br w:type="page"/>
      </w:r>
      <w:r w:rsidR="0034727B" w:rsidRPr="0034727B">
        <w:rPr>
          <w:rFonts w:ascii="Times New Roman" w:hAnsi="Times New Roman"/>
          <w:b/>
          <w:sz w:val="24"/>
          <w:szCs w:val="24"/>
          <w:u w:val="single"/>
        </w:rPr>
        <w:lastRenderedPageBreak/>
        <w:t>Sum</w:t>
      </w:r>
      <w:r w:rsidR="00E8417B">
        <w:rPr>
          <w:rFonts w:ascii="Times New Roman" w:hAnsi="Times New Roman"/>
          <w:b/>
          <w:sz w:val="24"/>
          <w:szCs w:val="24"/>
          <w:u w:val="single"/>
        </w:rPr>
        <w:t>mary of P</w:t>
      </w:r>
      <w:r w:rsidR="0026511A">
        <w:rPr>
          <w:rFonts w:ascii="Times New Roman" w:hAnsi="Times New Roman"/>
          <w:b/>
          <w:sz w:val="24"/>
          <w:szCs w:val="24"/>
          <w:u w:val="single"/>
        </w:rPr>
        <w:t>revious VQO Monitoring</w:t>
      </w:r>
    </w:p>
    <w:p w:rsidR="0034727B" w:rsidRDefault="0026511A" w:rsidP="004456AB">
      <w:pPr>
        <w:pStyle w:val="BodyText"/>
        <w:spacing w:after="120"/>
        <w:ind w:left="0"/>
        <w:jc w:val="center"/>
        <w:rPr>
          <w:rFonts w:ascii="Times New Roman" w:hAnsi="Times New Roman"/>
          <w:b/>
          <w:sz w:val="24"/>
          <w:szCs w:val="24"/>
          <w:u w:val="single"/>
        </w:rPr>
      </w:pPr>
      <w:r>
        <w:rPr>
          <w:rFonts w:ascii="Times New Roman" w:hAnsi="Times New Roman"/>
          <w:b/>
          <w:sz w:val="24"/>
          <w:szCs w:val="24"/>
          <w:u w:val="single"/>
        </w:rPr>
        <w:t xml:space="preserve">Under </w:t>
      </w:r>
      <w:proofErr w:type="spellStart"/>
      <w:r>
        <w:rPr>
          <w:rFonts w:ascii="Times New Roman" w:hAnsi="Times New Roman"/>
          <w:b/>
          <w:sz w:val="24"/>
          <w:szCs w:val="24"/>
          <w:u w:val="single"/>
        </w:rPr>
        <w:t>the</w:t>
      </w:r>
      <w:r w:rsidR="0034727B" w:rsidRPr="0034727B">
        <w:rPr>
          <w:rFonts w:ascii="Times New Roman" w:hAnsi="Times New Roman"/>
          <w:b/>
          <w:sz w:val="24"/>
          <w:szCs w:val="24"/>
          <w:u w:val="single"/>
        </w:rPr>
        <w:t>Forest</w:t>
      </w:r>
      <w:proofErr w:type="spellEnd"/>
      <w:r w:rsidR="0034727B" w:rsidRPr="0034727B">
        <w:rPr>
          <w:rFonts w:ascii="Times New Roman" w:hAnsi="Times New Roman"/>
          <w:b/>
          <w:sz w:val="24"/>
          <w:szCs w:val="24"/>
          <w:u w:val="single"/>
        </w:rPr>
        <w:t xml:space="preserve"> &amp; Range Evaluation Program</w:t>
      </w:r>
      <w:r w:rsidR="003328BF">
        <w:rPr>
          <w:rFonts w:ascii="Times New Roman" w:hAnsi="Times New Roman"/>
          <w:b/>
          <w:sz w:val="24"/>
          <w:szCs w:val="24"/>
          <w:u w:val="single"/>
        </w:rPr>
        <w:t xml:space="preserve"> (FREP)</w:t>
      </w:r>
    </w:p>
    <w:p w:rsidR="006D5A05" w:rsidRPr="0034727B" w:rsidRDefault="006D5A05" w:rsidP="004456AB">
      <w:pPr>
        <w:pStyle w:val="BodyText"/>
        <w:spacing w:after="120"/>
        <w:ind w:left="1077"/>
        <w:jc w:val="left"/>
        <w:rPr>
          <w:rFonts w:ascii="Times New Roman" w:hAnsi="Times New Roman"/>
          <w:b/>
          <w:sz w:val="24"/>
          <w:szCs w:val="24"/>
          <w:u w:val="single"/>
        </w:rPr>
      </w:pPr>
    </w:p>
    <w:p w:rsidR="0034727B" w:rsidRPr="003328BF" w:rsidRDefault="006D5A05" w:rsidP="004456AB">
      <w:pPr>
        <w:pStyle w:val="NoSpacing"/>
        <w:rPr>
          <w:rFonts w:ascii="Times New Roman" w:hAnsi="Times New Roman"/>
          <w:sz w:val="24"/>
          <w:szCs w:val="24"/>
        </w:rPr>
      </w:pPr>
      <w:r>
        <w:rPr>
          <w:sz w:val="24"/>
          <w:szCs w:val="24"/>
        </w:rPr>
        <w:t xml:space="preserve"> </w:t>
      </w:r>
      <w:r w:rsidRPr="003328BF">
        <w:rPr>
          <w:rFonts w:ascii="Times New Roman" w:hAnsi="Times New Roman"/>
          <w:sz w:val="24"/>
          <w:szCs w:val="24"/>
        </w:rPr>
        <w:t>The MFLNRO uses procedures developed under the F</w:t>
      </w:r>
      <w:r w:rsidR="003328BF">
        <w:rPr>
          <w:rFonts w:ascii="Times New Roman" w:hAnsi="Times New Roman"/>
          <w:sz w:val="24"/>
          <w:szCs w:val="24"/>
        </w:rPr>
        <w:t xml:space="preserve">REP </w:t>
      </w:r>
      <w:r w:rsidR="0026511A">
        <w:rPr>
          <w:rFonts w:ascii="Times New Roman" w:hAnsi="Times New Roman"/>
          <w:sz w:val="24"/>
          <w:szCs w:val="24"/>
        </w:rPr>
        <w:t xml:space="preserve">program </w:t>
      </w:r>
      <w:r w:rsidR="003328BF">
        <w:rPr>
          <w:rFonts w:ascii="Times New Roman" w:hAnsi="Times New Roman"/>
          <w:sz w:val="24"/>
          <w:szCs w:val="24"/>
        </w:rPr>
        <w:t>to</w:t>
      </w:r>
      <w:r w:rsidRPr="003328BF">
        <w:rPr>
          <w:rFonts w:ascii="Times New Roman" w:hAnsi="Times New Roman"/>
          <w:sz w:val="24"/>
          <w:szCs w:val="24"/>
        </w:rPr>
        <w:t xml:space="preserve"> monitor VQOs.  </w:t>
      </w:r>
      <w:hyperlink r:id="rId14" w:history="1">
        <w:r w:rsidR="001C6BDC" w:rsidRPr="004456AB">
          <w:rPr>
            <w:rStyle w:val="Hyperlink"/>
            <w:rFonts w:ascii="Times New Roman" w:hAnsi="Times New Roman"/>
            <w:b/>
            <w:sz w:val="24"/>
            <w:szCs w:val="24"/>
          </w:rPr>
          <w:t>Link</w:t>
        </w:r>
      </w:hyperlink>
      <w:r w:rsidR="003328BF" w:rsidRPr="003328BF">
        <w:rPr>
          <w:rFonts w:ascii="Times New Roman" w:hAnsi="Times New Roman"/>
          <w:sz w:val="24"/>
          <w:szCs w:val="24"/>
        </w:rPr>
        <w:t xml:space="preserve">  The protocol procedures</w:t>
      </w:r>
      <w:r w:rsidRPr="003328BF">
        <w:rPr>
          <w:rFonts w:ascii="Times New Roman" w:hAnsi="Times New Roman"/>
          <w:sz w:val="24"/>
          <w:szCs w:val="24"/>
        </w:rPr>
        <w:t xml:space="preserve"> randomly select harvest blocks </w:t>
      </w:r>
      <w:r w:rsidR="001C6BDC" w:rsidRPr="003328BF">
        <w:rPr>
          <w:rFonts w:ascii="Times New Roman" w:hAnsi="Times New Roman"/>
          <w:sz w:val="24"/>
          <w:szCs w:val="24"/>
        </w:rPr>
        <w:t xml:space="preserve">(under 3 years old) </w:t>
      </w:r>
      <w:r w:rsidRPr="003328BF">
        <w:rPr>
          <w:rFonts w:ascii="Times New Roman" w:hAnsi="Times New Roman"/>
          <w:sz w:val="24"/>
          <w:szCs w:val="24"/>
        </w:rPr>
        <w:t xml:space="preserve">that fall within </w:t>
      </w:r>
      <w:r w:rsidR="001C6BDC" w:rsidRPr="003328BF">
        <w:rPr>
          <w:rFonts w:ascii="Times New Roman" w:hAnsi="Times New Roman"/>
          <w:sz w:val="24"/>
          <w:szCs w:val="24"/>
        </w:rPr>
        <w:t xml:space="preserve">scenic areas with </w:t>
      </w:r>
      <w:r w:rsidR="00B85B00">
        <w:rPr>
          <w:rFonts w:ascii="Times New Roman" w:hAnsi="Times New Roman"/>
          <w:sz w:val="24"/>
          <w:szCs w:val="24"/>
        </w:rPr>
        <w:t xml:space="preserve">an </w:t>
      </w:r>
      <w:r w:rsidR="001C6BDC" w:rsidRPr="003328BF">
        <w:rPr>
          <w:rFonts w:ascii="Times New Roman" w:hAnsi="Times New Roman"/>
          <w:sz w:val="24"/>
          <w:szCs w:val="24"/>
        </w:rPr>
        <w:t xml:space="preserve">established VQO.  </w:t>
      </w:r>
      <w:r w:rsidR="009B1020" w:rsidRPr="003328BF">
        <w:rPr>
          <w:rFonts w:ascii="Times New Roman" w:hAnsi="Times New Roman"/>
          <w:sz w:val="24"/>
          <w:szCs w:val="24"/>
        </w:rPr>
        <w:t xml:space="preserve">The </w:t>
      </w:r>
      <w:r w:rsidR="009B1020">
        <w:rPr>
          <w:rFonts w:ascii="Times New Roman" w:hAnsi="Times New Roman"/>
          <w:sz w:val="24"/>
          <w:szCs w:val="24"/>
        </w:rPr>
        <w:t>chosen</w:t>
      </w:r>
      <w:r w:rsidR="001C6BDC" w:rsidRPr="003328BF">
        <w:rPr>
          <w:rFonts w:ascii="Times New Roman" w:hAnsi="Times New Roman"/>
          <w:sz w:val="24"/>
          <w:szCs w:val="24"/>
        </w:rPr>
        <w:t xml:space="preserve"> block is </w:t>
      </w:r>
      <w:r w:rsidR="0026511A">
        <w:rPr>
          <w:rFonts w:ascii="Times New Roman" w:hAnsi="Times New Roman"/>
          <w:sz w:val="24"/>
          <w:szCs w:val="24"/>
        </w:rPr>
        <w:t xml:space="preserve">then </w:t>
      </w:r>
      <w:r w:rsidR="001C6BDC" w:rsidRPr="003328BF">
        <w:rPr>
          <w:rFonts w:ascii="Times New Roman" w:hAnsi="Times New Roman"/>
          <w:sz w:val="24"/>
          <w:szCs w:val="24"/>
        </w:rPr>
        <w:t xml:space="preserve">used to identify the landform for review.  </w:t>
      </w:r>
      <w:r w:rsidR="00E8417B">
        <w:rPr>
          <w:rFonts w:ascii="Times New Roman" w:hAnsi="Times New Roman"/>
          <w:sz w:val="24"/>
          <w:szCs w:val="24"/>
        </w:rPr>
        <w:t>Once a landform is identif</w:t>
      </w:r>
      <w:r w:rsidR="000C27EE">
        <w:rPr>
          <w:rFonts w:ascii="Times New Roman" w:hAnsi="Times New Roman"/>
          <w:sz w:val="24"/>
          <w:szCs w:val="24"/>
        </w:rPr>
        <w:t>ied</w:t>
      </w:r>
      <w:r w:rsidR="00E8417B">
        <w:rPr>
          <w:rFonts w:ascii="Times New Roman" w:hAnsi="Times New Roman"/>
          <w:sz w:val="24"/>
          <w:szCs w:val="24"/>
        </w:rPr>
        <w:t xml:space="preserve"> </w:t>
      </w:r>
      <w:r w:rsidR="000C27EE">
        <w:rPr>
          <w:rFonts w:ascii="Times New Roman" w:hAnsi="Times New Roman"/>
          <w:sz w:val="24"/>
          <w:szCs w:val="24"/>
        </w:rPr>
        <w:t>and</w:t>
      </w:r>
      <w:r w:rsidR="00E8417B">
        <w:rPr>
          <w:rFonts w:ascii="Times New Roman" w:hAnsi="Times New Roman"/>
          <w:sz w:val="24"/>
          <w:szCs w:val="24"/>
        </w:rPr>
        <w:t xml:space="preserve"> viewpoint(s) chosen, all harvest openings and road building are assessed for the</w:t>
      </w:r>
      <w:r w:rsidR="000C27EE">
        <w:rPr>
          <w:rFonts w:ascii="Times New Roman" w:hAnsi="Times New Roman"/>
          <w:sz w:val="24"/>
          <w:szCs w:val="24"/>
        </w:rPr>
        <w:t>ir</w:t>
      </w:r>
      <w:r w:rsidR="00E8417B">
        <w:rPr>
          <w:rFonts w:ascii="Times New Roman" w:hAnsi="Times New Roman"/>
          <w:sz w:val="24"/>
          <w:szCs w:val="24"/>
        </w:rPr>
        <w:t xml:space="preserve"> cumulative visual impact.  </w:t>
      </w:r>
      <w:r w:rsidR="001C6BDC" w:rsidRPr="003328BF">
        <w:rPr>
          <w:rFonts w:ascii="Times New Roman" w:hAnsi="Times New Roman"/>
          <w:sz w:val="24"/>
          <w:szCs w:val="24"/>
        </w:rPr>
        <w:t>Sampling has been conducted in various years</w:t>
      </w:r>
      <w:r w:rsidR="009B1020">
        <w:rPr>
          <w:rFonts w:ascii="Times New Roman" w:hAnsi="Times New Roman"/>
          <w:sz w:val="24"/>
          <w:szCs w:val="24"/>
        </w:rPr>
        <w:t xml:space="preserve"> for the two</w:t>
      </w:r>
      <w:r w:rsidR="001C6BDC" w:rsidRPr="003328BF">
        <w:rPr>
          <w:rFonts w:ascii="Times New Roman" w:hAnsi="Times New Roman"/>
          <w:sz w:val="24"/>
          <w:szCs w:val="24"/>
        </w:rPr>
        <w:t xml:space="preserve"> districts </w:t>
      </w:r>
      <w:r w:rsidR="00B85B00">
        <w:rPr>
          <w:rFonts w:ascii="Times New Roman" w:hAnsi="Times New Roman"/>
          <w:sz w:val="24"/>
          <w:szCs w:val="24"/>
        </w:rPr>
        <w:t>with</w:t>
      </w:r>
      <w:r w:rsidR="001C6BDC" w:rsidRPr="003328BF">
        <w:rPr>
          <w:rFonts w:ascii="Times New Roman" w:hAnsi="Times New Roman"/>
          <w:sz w:val="24"/>
          <w:szCs w:val="24"/>
        </w:rPr>
        <w:t xml:space="preserve"> cutblocks approved under both the Forest Practices Code (FPC) and Forest Range Practices Act (FRPA).  To date, a small sampling of </w:t>
      </w:r>
      <w:r w:rsidR="003328BF" w:rsidRPr="003328BF">
        <w:rPr>
          <w:rFonts w:ascii="Times New Roman" w:hAnsi="Times New Roman"/>
          <w:sz w:val="24"/>
          <w:szCs w:val="24"/>
        </w:rPr>
        <w:t>22</w:t>
      </w:r>
      <w:r w:rsidR="001C6BDC" w:rsidRPr="003328BF">
        <w:rPr>
          <w:rFonts w:ascii="Times New Roman" w:hAnsi="Times New Roman"/>
          <w:sz w:val="24"/>
          <w:szCs w:val="24"/>
        </w:rPr>
        <w:t xml:space="preserve"> landforms have been assessed</w:t>
      </w:r>
      <w:r w:rsidR="0026511A">
        <w:rPr>
          <w:rFonts w:ascii="Times New Roman" w:hAnsi="Times New Roman"/>
          <w:sz w:val="24"/>
          <w:szCs w:val="24"/>
        </w:rPr>
        <w:t xml:space="preserve"> within the </w:t>
      </w:r>
      <w:r w:rsidR="00B85B00">
        <w:rPr>
          <w:rFonts w:ascii="Times New Roman" w:hAnsi="Times New Roman"/>
          <w:sz w:val="24"/>
          <w:szCs w:val="24"/>
        </w:rPr>
        <w:t xml:space="preserve">area of </w:t>
      </w:r>
      <w:r w:rsidR="0026511A">
        <w:rPr>
          <w:rFonts w:ascii="Times New Roman" w:hAnsi="Times New Roman"/>
          <w:sz w:val="24"/>
          <w:szCs w:val="24"/>
        </w:rPr>
        <w:t>Discovery Islands</w:t>
      </w:r>
      <w:r w:rsidR="001C6BDC" w:rsidRPr="003328BF">
        <w:rPr>
          <w:rFonts w:ascii="Times New Roman" w:hAnsi="Times New Roman"/>
          <w:sz w:val="24"/>
          <w:szCs w:val="24"/>
        </w:rPr>
        <w:t xml:space="preserve">. </w:t>
      </w:r>
    </w:p>
    <w:p w:rsidR="001C6BDC" w:rsidRDefault="001C6BDC" w:rsidP="004456AB">
      <w:pPr>
        <w:pStyle w:val="BodyText"/>
        <w:spacing w:after="120"/>
        <w:ind w:left="1077"/>
        <w:jc w:val="left"/>
        <w:rPr>
          <w:rFonts w:ascii="Times New Roman" w:hAnsi="Times New Roman"/>
          <w:sz w:val="24"/>
          <w:szCs w:val="24"/>
        </w:rPr>
      </w:pPr>
    </w:p>
    <w:p w:rsidR="003328BF" w:rsidRDefault="003328BF" w:rsidP="004456AB">
      <w:pPr>
        <w:pStyle w:val="BodyText"/>
        <w:spacing w:after="120"/>
        <w:ind w:left="1077"/>
        <w:jc w:val="left"/>
        <w:rPr>
          <w:rFonts w:ascii="Times New Roman" w:hAnsi="Times New Roman"/>
          <w:sz w:val="24"/>
          <w:szCs w:val="24"/>
        </w:rPr>
      </w:pPr>
      <w:r w:rsidRPr="009B1020">
        <w:rPr>
          <w:rFonts w:ascii="Times New Roman" w:hAnsi="Times New Roman"/>
          <w:sz w:val="24"/>
          <w:szCs w:val="24"/>
          <w:u w:val="single"/>
        </w:rPr>
        <w:t>Campbell River District</w:t>
      </w:r>
      <w:r>
        <w:rPr>
          <w:rFonts w:ascii="Times New Roman" w:hAnsi="Times New Roman"/>
          <w:sz w:val="24"/>
          <w:szCs w:val="24"/>
        </w:rPr>
        <w:tab/>
      </w:r>
      <w:r>
        <w:rPr>
          <w:rFonts w:ascii="Times New Roman" w:hAnsi="Times New Roman"/>
          <w:sz w:val="24"/>
          <w:szCs w:val="24"/>
        </w:rPr>
        <w:tab/>
        <w:t>total of 14 samples</w:t>
      </w:r>
    </w:p>
    <w:p w:rsidR="003328BF" w:rsidRDefault="003328BF" w:rsidP="004456AB">
      <w:pPr>
        <w:pStyle w:val="BodyText"/>
        <w:spacing w:after="120"/>
        <w:ind w:left="1077"/>
        <w:jc w:val="left"/>
        <w:rPr>
          <w:rFonts w:ascii="Times New Roman" w:hAnsi="Times New Roman"/>
          <w:sz w:val="24"/>
          <w:szCs w:val="24"/>
        </w:rPr>
      </w:pPr>
      <w:r w:rsidRPr="000E3CED">
        <w:rPr>
          <w:rFonts w:ascii="Times New Roman" w:hAnsi="Times New Roman"/>
          <w:b/>
          <w:sz w:val="24"/>
          <w:szCs w:val="24"/>
        </w:rPr>
        <w:t>86%</w:t>
      </w:r>
      <w:r>
        <w:rPr>
          <w:rFonts w:ascii="Times New Roman" w:hAnsi="Times New Roman"/>
          <w:sz w:val="24"/>
          <w:szCs w:val="24"/>
        </w:rPr>
        <w:t xml:space="preserve"> conformance</w:t>
      </w:r>
      <w:r>
        <w:rPr>
          <w:rFonts w:ascii="Times New Roman" w:hAnsi="Times New Roman"/>
          <w:sz w:val="24"/>
          <w:szCs w:val="24"/>
        </w:rPr>
        <w:tab/>
      </w:r>
      <w:r>
        <w:rPr>
          <w:rFonts w:ascii="Times New Roman" w:hAnsi="Times New Roman"/>
          <w:sz w:val="24"/>
          <w:szCs w:val="24"/>
        </w:rPr>
        <w:tab/>
        <w:t>14% non conformance (2 samples)</w:t>
      </w:r>
    </w:p>
    <w:p w:rsidR="001C6BDC" w:rsidRDefault="003328BF" w:rsidP="004456AB">
      <w:pPr>
        <w:pStyle w:val="BodyText"/>
        <w:spacing w:after="120"/>
        <w:ind w:left="1077"/>
        <w:jc w:val="left"/>
        <w:rPr>
          <w:rFonts w:ascii="Times New Roman" w:hAnsi="Times New Roman"/>
          <w:sz w:val="24"/>
          <w:szCs w:val="24"/>
        </w:rPr>
      </w:pPr>
      <w:r w:rsidRPr="009B1020">
        <w:rPr>
          <w:rFonts w:ascii="Times New Roman" w:hAnsi="Times New Roman"/>
          <w:sz w:val="24"/>
          <w:szCs w:val="24"/>
          <w:u w:val="single"/>
        </w:rPr>
        <w:t>Sunshine Coast District</w:t>
      </w:r>
      <w:r>
        <w:rPr>
          <w:rFonts w:ascii="Times New Roman" w:hAnsi="Times New Roman"/>
          <w:sz w:val="24"/>
          <w:szCs w:val="24"/>
        </w:rPr>
        <w:tab/>
      </w:r>
      <w:r>
        <w:rPr>
          <w:rFonts w:ascii="Times New Roman" w:hAnsi="Times New Roman"/>
          <w:sz w:val="24"/>
          <w:szCs w:val="24"/>
        </w:rPr>
        <w:tab/>
        <w:t>total of 8 samples</w:t>
      </w:r>
    </w:p>
    <w:p w:rsidR="0026511A" w:rsidRDefault="0026511A" w:rsidP="004456AB">
      <w:pPr>
        <w:pStyle w:val="BodyText"/>
        <w:spacing w:after="120"/>
        <w:ind w:left="1077"/>
        <w:jc w:val="left"/>
        <w:rPr>
          <w:rFonts w:ascii="Times New Roman" w:hAnsi="Times New Roman"/>
          <w:sz w:val="24"/>
          <w:szCs w:val="24"/>
        </w:rPr>
      </w:pPr>
      <w:r w:rsidRPr="000E3CED">
        <w:rPr>
          <w:rFonts w:ascii="Times New Roman" w:hAnsi="Times New Roman"/>
          <w:b/>
          <w:sz w:val="24"/>
          <w:szCs w:val="24"/>
        </w:rPr>
        <w:t>87.5%</w:t>
      </w:r>
      <w:r w:rsidR="0067314B">
        <w:rPr>
          <w:rFonts w:ascii="Times New Roman" w:hAnsi="Times New Roman"/>
          <w:sz w:val="24"/>
          <w:szCs w:val="24"/>
        </w:rPr>
        <w:t xml:space="preserve"> conformance</w:t>
      </w:r>
      <w:r w:rsidR="0067314B">
        <w:rPr>
          <w:rFonts w:ascii="Times New Roman" w:hAnsi="Times New Roman"/>
          <w:sz w:val="24"/>
          <w:szCs w:val="24"/>
        </w:rPr>
        <w:tab/>
        <w:t>12.5%</w:t>
      </w:r>
      <w:r>
        <w:rPr>
          <w:rFonts w:ascii="Times New Roman" w:hAnsi="Times New Roman"/>
          <w:sz w:val="24"/>
          <w:szCs w:val="24"/>
        </w:rPr>
        <w:t xml:space="preserve"> non conformance (1 sample)</w:t>
      </w:r>
    </w:p>
    <w:p w:rsidR="0026511A" w:rsidRDefault="0026511A" w:rsidP="004456AB">
      <w:pPr>
        <w:pStyle w:val="BodyText"/>
        <w:spacing w:after="120"/>
        <w:ind w:left="1077"/>
        <w:jc w:val="left"/>
        <w:rPr>
          <w:rFonts w:ascii="Times New Roman" w:hAnsi="Times New Roman"/>
          <w:sz w:val="24"/>
          <w:szCs w:val="24"/>
        </w:rPr>
      </w:pPr>
    </w:p>
    <w:p w:rsidR="0026511A" w:rsidRDefault="0026511A" w:rsidP="004456AB">
      <w:pPr>
        <w:pStyle w:val="BodyText"/>
        <w:spacing w:after="120"/>
        <w:ind w:left="1077"/>
        <w:jc w:val="left"/>
        <w:rPr>
          <w:rFonts w:ascii="Times New Roman" w:hAnsi="Times New Roman"/>
          <w:sz w:val="24"/>
          <w:szCs w:val="24"/>
        </w:rPr>
      </w:pPr>
      <w:r>
        <w:rPr>
          <w:rFonts w:ascii="Times New Roman" w:hAnsi="Times New Roman"/>
          <w:sz w:val="24"/>
          <w:szCs w:val="24"/>
        </w:rPr>
        <w:t>Com</w:t>
      </w:r>
      <w:r w:rsidR="009B1020">
        <w:rPr>
          <w:rFonts w:ascii="Times New Roman" w:hAnsi="Times New Roman"/>
          <w:sz w:val="24"/>
          <w:szCs w:val="24"/>
        </w:rPr>
        <w:t xml:space="preserve">bined results </w:t>
      </w:r>
      <w:r w:rsidR="000E3CED">
        <w:rPr>
          <w:rFonts w:ascii="Times New Roman" w:hAnsi="Times New Roman"/>
          <w:sz w:val="24"/>
          <w:szCs w:val="24"/>
        </w:rPr>
        <w:t>indicate a</w:t>
      </w:r>
      <w:r>
        <w:rPr>
          <w:rFonts w:ascii="Times New Roman" w:hAnsi="Times New Roman"/>
          <w:sz w:val="24"/>
          <w:szCs w:val="24"/>
        </w:rPr>
        <w:t xml:space="preserve"> high level (86%) level of VQO conformance.  This is slightly higher than the total Coast Area of 82% conformance</w:t>
      </w:r>
      <w:r w:rsidR="00B85B00">
        <w:rPr>
          <w:rFonts w:ascii="Times New Roman" w:hAnsi="Times New Roman"/>
          <w:sz w:val="24"/>
          <w:szCs w:val="24"/>
        </w:rPr>
        <w:t xml:space="preserve"> based on 102 samples</w:t>
      </w:r>
      <w:r>
        <w:rPr>
          <w:rFonts w:ascii="Times New Roman" w:hAnsi="Times New Roman"/>
          <w:sz w:val="24"/>
          <w:szCs w:val="24"/>
        </w:rPr>
        <w:t>.  And substantially better that the provincial averages under the FPC (63% conformance) and FRPA (69% conformance</w:t>
      </w:r>
      <w:r w:rsidR="000E3CED">
        <w:rPr>
          <w:rFonts w:ascii="Times New Roman" w:hAnsi="Times New Roman"/>
          <w:sz w:val="24"/>
          <w:szCs w:val="24"/>
        </w:rPr>
        <w:t>)</w:t>
      </w:r>
      <w:r>
        <w:rPr>
          <w:rFonts w:ascii="Times New Roman" w:hAnsi="Times New Roman"/>
          <w:sz w:val="24"/>
          <w:szCs w:val="24"/>
        </w:rPr>
        <w:t>.</w:t>
      </w:r>
    </w:p>
    <w:p w:rsidR="001C6BDC" w:rsidRDefault="001C6BDC" w:rsidP="004456AB">
      <w:pPr>
        <w:pStyle w:val="BodyText"/>
        <w:spacing w:after="120"/>
        <w:ind w:left="1077"/>
        <w:jc w:val="left"/>
        <w:rPr>
          <w:rFonts w:ascii="Times New Roman" w:hAnsi="Times New Roman"/>
          <w:sz w:val="24"/>
          <w:szCs w:val="24"/>
        </w:rPr>
      </w:pPr>
    </w:p>
    <w:p w:rsidR="000329F9" w:rsidRDefault="000E3CED" w:rsidP="004456AB">
      <w:pPr>
        <w:pStyle w:val="BodyText"/>
        <w:spacing w:after="120"/>
        <w:ind w:left="1077"/>
        <w:jc w:val="left"/>
        <w:rPr>
          <w:rFonts w:ascii="Times New Roman" w:hAnsi="Times New Roman"/>
          <w:b/>
          <w:bCs/>
          <w:sz w:val="24"/>
          <w:szCs w:val="24"/>
          <w:u w:val="single"/>
        </w:rPr>
      </w:pPr>
      <w:r>
        <w:rPr>
          <w:rFonts w:ascii="Times New Roman" w:hAnsi="Times New Roman"/>
          <w:b/>
          <w:bCs/>
          <w:sz w:val="24"/>
          <w:szCs w:val="24"/>
          <w:u w:val="single"/>
        </w:rPr>
        <w:t>Findings: a Visual Monitoring</w:t>
      </w:r>
      <w:r w:rsidR="00DB265B">
        <w:rPr>
          <w:rFonts w:ascii="Times New Roman" w:hAnsi="Times New Roman"/>
          <w:b/>
          <w:bCs/>
          <w:sz w:val="24"/>
          <w:szCs w:val="24"/>
          <w:u w:val="single"/>
        </w:rPr>
        <w:t xml:space="preserve"> </w:t>
      </w:r>
      <w:r w:rsidR="002B403D">
        <w:rPr>
          <w:rFonts w:ascii="Times New Roman" w:hAnsi="Times New Roman"/>
          <w:b/>
          <w:bCs/>
          <w:sz w:val="24"/>
          <w:szCs w:val="24"/>
          <w:u w:val="single"/>
        </w:rPr>
        <w:t>Photographic Review</w:t>
      </w:r>
    </w:p>
    <w:p w:rsidR="00970388" w:rsidRDefault="00970388" w:rsidP="004456AB">
      <w:pPr>
        <w:pStyle w:val="BodyText"/>
        <w:spacing w:after="120"/>
        <w:ind w:left="1077"/>
        <w:jc w:val="left"/>
        <w:rPr>
          <w:rFonts w:ascii="Times New Roman" w:hAnsi="Times New Roman"/>
          <w:sz w:val="24"/>
          <w:szCs w:val="24"/>
        </w:rPr>
      </w:pPr>
    </w:p>
    <w:p w:rsidR="0031297C" w:rsidRDefault="00DB265B" w:rsidP="004456AB">
      <w:pPr>
        <w:pStyle w:val="BodyText"/>
        <w:spacing w:after="120"/>
        <w:ind w:left="1077"/>
        <w:jc w:val="left"/>
        <w:rPr>
          <w:rFonts w:ascii="Times New Roman" w:hAnsi="Times New Roman"/>
          <w:sz w:val="24"/>
          <w:szCs w:val="24"/>
        </w:rPr>
      </w:pPr>
      <w:r>
        <w:rPr>
          <w:rFonts w:ascii="Times New Roman" w:hAnsi="Times New Roman"/>
          <w:sz w:val="24"/>
          <w:szCs w:val="24"/>
        </w:rPr>
        <w:t xml:space="preserve">The following photographic review is presented in the order of travel.  In other words, it follows no priority for visual impact </w:t>
      </w:r>
      <w:r w:rsidR="00BA0E94">
        <w:rPr>
          <w:rFonts w:ascii="Times New Roman" w:hAnsi="Times New Roman"/>
          <w:sz w:val="24"/>
          <w:szCs w:val="24"/>
        </w:rPr>
        <w:t>significance</w:t>
      </w:r>
      <w:r>
        <w:rPr>
          <w:rFonts w:ascii="Times New Roman" w:hAnsi="Times New Roman"/>
          <w:sz w:val="24"/>
          <w:szCs w:val="24"/>
        </w:rPr>
        <w:t xml:space="preserve">.  </w:t>
      </w:r>
      <w:r w:rsidR="00970388">
        <w:rPr>
          <w:rFonts w:ascii="Times New Roman" w:hAnsi="Times New Roman"/>
          <w:sz w:val="24"/>
          <w:szCs w:val="24"/>
        </w:rPr>
        <w:t>The first two field days were spent within the Campbell River Dis</w:t>
      </w:r>
      <w:r w:rsidR="004D4762">
        <w:rPr>
          <w:rFonts w:ascii="Times New Roman" w:hAnsi="Times New Roman"/>
          <w:sz w:val="24"/>
          <w:szCs w:val="24"/>
        </w:rPr>
        <w:t>trict portion of the Discovery I</w:t>
      </w:r>
      <w:r w:rsidR="00970388">
        <w:rPr>
          <w:rFonts w:ascii="Times New Roman" w:hAnsi="Times New Roman"/>
          <w:sz w:val="24"/>
          <w:szCs w:val="24"/>
        </w:rPr>
        <w:t xml:space="preserve">slands.  Subsequently, another 2 days were spent within the Sunshine Coast District.  </w:t>
      </w:r>
      <w:r>
        <w:rPr>
          <w:rFonts w:ascii="Times New Roman" w:hAnsi="Times New Roman"/>
          <w:sz w:val="24"/>
          <w:szCs w:val="24"/>
        </w:rPr>
        <w:t xml:space="preserve">Each photograph </w:t>
      </w:r>
      <w:r w:rsidR="00872FD3">
        <w:rPr>
          <w:rFonts w:ascii="Times New Roman" w:hAnsi="Times New Roman"/>
          <w:sz w:val="24"/>
          <w:szCs w:val="24"/>
        </w:rPr>
        <w:t>“</w:t>
      </w:r>
      <w:r w:rsidR="008A0A7E">
        <w:rPr>
          <w:rFonts w:ascii="Times New Roman" w:hAnsi="Times New Roman"/>
          <w:sz w:val="24"/>
          <w:szCs w:val="24"/>
        </w:rPr>
        <w:t>Stop</w:t>
      </w:r>
      <w:r w:rsidR="00872FD3">
        <w:rPr>
          <w:rFonts w:ascii="Times New Roman" w:hAnsi="Times New Roman"/>
          <w:sz w:val="24"/>
          <w:szCs w:val="24"/>
        </w:rPr>
        <w:t>”</w:t>
      </w:r>
      <w:r w:rsidR="008A0A7E">
        <w:rPr>
          <w:rFonts w:ascii="Times New Roman" w:hAnsi="Times New Roman"/>
          <w:sz w:val="24"/>
          <w:szCs w:val="24"/>
        </w:rPr>
        <w:t xml:space="preserve"> </w:t>
      </w:r>
      <w:r>
        <w:rPr>
          <w:rFonts w:ascii="Times New Roman" w:hAnsi="Times New Roman"/>
          <w:sz w:val="24"/>
          <w:szCs w:val="24"/>
        </w:rPr>
        <w:t xml:space="preserve">includes its geographical location, a </w:t>
      </w:r>
      <w:r w:rsidR="00970388">
        <w:rPr>
          <w:rFonts w:ascii="Times New Roman" w:hAnsi="Times New Roman"/>
          <w:sz w:val="24"/>
          <w:szCs w:val="24"/>
        </w:rPr>
        <w:t>note</w:t>
      </w:r>
      <w:r>
        <w:rPr>
          <w:rFonts w:ascii="Times New Roman" w:hAnsi="Times New Roman"/>
          <w:sz w:val="24"/>
          <w:szCs w:val="24"/>
        </w:rPr>
        <w:t xml:space="preserve"> on the </w:t>
      </w:r>
      <w:r w:rsidR="00970388">
        <w:rPr>
          <w:rFonts w:ascii="Times New Roman" w:hAnsi="Times New Roman"/>
          <w:sz w:val="24"/>
          <w:szCs w:val="24"/>
        </w:rPr>
        <w:t xml:space="preserve">relative </w:t>
      </w:r>
      <w:r>
        <w:rPr>
          <w:rFonts w:ascii="Times New Roman" w:hAnsi="Times New Roman"/>
          <w:sz w:val="24"/>
          <w:szCs w:val="24"/>
        </w:rPr>
        <w:t>level of VQO conformance</w:t>
      </w:r>
      <w:r w:rsidR="008A0A7E">
        <w:rPr>
          <w:rFonts w:ascii="Times New Roman" w:hAnsi="Times New Roman"/>
          <w:sz w:val="24"/>
          <w:szCs w:val="24"/>
        </w:rPr>
        <w:t xml:space="preserve"> in the scene</w:t>
      </w:r>
      <w:r>
        <w:rPr>
          <w:rFonts w:ascii="Times New Roman" w:hAnsi="Times New Roman"/>
          <w:sz w:val="24"/>
          <w:szCs w:val="24"/>
        </w:rPr>
        <w:t xml:space="preserve">, and </w:t>
      </w:r>
      <w:r w:rsidR="00EE1C8D">
        <w:rPr>
          <w:rFonts w:ascii="Times New Roman" w:hAnsi="Times New Roman"/>
          <w:sz w:val="24"/>
          <w:szCs w:val="24"/>
        </w:rPr>
        <w:t>any re</w:t>
      </w:r>
      <w:r w:rsidR="00BA0E94">
        <w:rPr>
          <w:rFonts w:ascii="Times New Roman" w:hAnsi="Times New Roman"/>
          <w:sz w:val="24"/>
          <w:szCs w:val="24"/>
        </w:rPr>
        <w:t>levant</w:t>
      </w:r>
      <w:r>
        <w:rPr>
          <w:rFonts w:ascii="Times New Roman" w:hAnsi="Times New Roman"/>
          <w:sz w:val="24"/>
          <w:szCs w:val="24"/>
        </w:rPr>
        <w:t xml:space="preserve"> comments. </w:t>
      </w:r>
      <w:r w:rsidR="00BA0E94">
        <w:rPr>
          <w:rFonts w:ascii="Times New Roman" w:hAnsi="Times New Roman"/>
          <w:sz w:val="24"/>
          <w:szCs w:val="24"/>
        </w:rPr>
        <w:t xml:space="preserve"> </w:t>
      </w:r>
      <w:r w:rsidR="0031297C">
        <w:rPr>
          <w:rFonts w:ascii="Times New Roman" w:hAnsi="Times New Roman"/>
          <w:sz w:val="24"/>
          <w:szCs w:val="24"/>
        </w:rPr>
        <w:t>For the benefit of online review e</w:t>
      </w:r>
      <w:r w:rsidR="000C27EE">
        <w:rPr>
          <w:rFonts w:ascii="Times New Roman" w:hAnsi="Times New Roman"/>
          <w:sz w:val="24"/>
          <w:szCs w:val="24"/>
        </w:rPr>
        <w:t xml:space="preserve">ach report photograph “thumbnail” is linked to a </w:t>
      </w:r>
      <w:r w:rsidR="00BA0E94">
        <w:rPr>
          <w:rFonts w:ascii="Times New Roman" w:hAnsi="Times New Roman"/>
          <w:sz w:val="24"/>
          <w:szCs w:val="24"/>
        </w:rPr>
        <w:t xml:space="preserve">website </w:t>
      </w:r>
      <w:r w:rsidR="000C27EE">
        <w:rPr>
          <w:rFonts w:ascii="Times New Roman" w:hAnsi="Times New Roman"/>
          <w:sz w:val="24"/>
          <w:szCs w:val="24"/>
        </w:rPr>
        <w:t xml:space="preserve">housing </w:t>
      </w:r>
      <w:r w:rsidR="00BA0E94">
        <w:rPr>
          <w:rFonts w:ascii="Times New Roman" w:hAnsi="Times New Roman"/>
          <w:sz w:val="24"/>
          <w:szCs w:val="24"/>
        </w:rPr>
        <w:t>full resolution images</w:t>
      </w:r>
      <w:r w:rsidR="000C27EE">
        <w:rPr>
          <w:rFonts w:ascii="Times New Roman" w:hAnsi="Times New Roman"/>
          <w:sz w:val="24"/>
          <w:szCs w:val="24"/>
        </w:rPr>
        <w:t>.  Simply “click” on the individual photo thumbnail to review the image in detail.</w:t>
      </w:r>
      <w:r w:rsidR="00BA0E94">
        <w:rPr>
          <w:rFonts w:ascii="Times New Roman" w:hAnsi="Times New Roman"/>
          <w:sz w:val="24"/>
          <w:szCs w:val="24"/>
        </w:rPr>
        <w:t xml:space="preserve">  It is important to re</w:t>
      </w:r>
      <w:r w:rsidR="00394A4A">
        <w:rPr>
          <w:rFonts w:ascii="Times New Roman" w:hAnsi="Times New Roman"/>
          <w:sz w:val="24"/>
          <w:szCs w:val="24"/>
        </w:rPr>
        <w:t>cognize</w:t>
      </w:r>
      <w:r w:rsidR="00BA0E94">
        <w:rPr>
          <w:rFonts w:ascii="Times New Roman" w:hAnsi="Times New Roman"/>
          <w:sz w:val="24"/>
          <w:szCs w:val="24"/>
        </w:rPr>
        <w:t xml:space="preserve"> that photographs are being </w:t>
      </w:r>
      <w:r w:rsidR="0031297C">
        <w:rPr>
          <w:rFonts w:ascii="Times New Roman" w:hAnsi="Times New Roman"/>
          <w:sz w:val="24"/>
          <w:szCs w:val="24"/>
        </w:rPr>
        <w:t>presented i</w:t>
      </w:r>
      <w:r w:rsidR="00394A4A">
        <w:rPr>
          <w:rFonts w:ascii="Times New Roman" w:hAnsi="Times New Roman"/>
          <w:sz w:val="24"/>
          <w:szCs w:val="24"/>
        </w:rPr>
        <w:t>n th</w:t>
      </w:r>
      <w:r w:rsidR="0031297C">
        <w:rPr>
          <w:rFonts w:ascii="Times New Roman" w:hAnsi="Times New Roman"/>
          <w:sz w:val="24"/>
          <w:szCs w:val="24"/>
        </w:rPr>
        <w:t>e</w:t>
      </w:r>
      <w:r w:rsidR="00394A4A">
        <w:rPr>
          <w:rFonts w:ascii="Times New Roman" w:hAnsi="Times New Roman"/>
          <w:sz w:val="24"/>
          <w:szCs w:val="24"/>
        </w:rPr>
        <w:t xml:space="preserve"> report </w:t>
      </w:r>
      <w:r w:rsidR="00BA0E94">
        <w:rPr>
          <w:rFonts w:ascii="Times New Roman" w:hAnsi="Times New Roman"/>
          <w:sz w:val="24"/>
          <w:szCs w:val="24"/>
        </w:rPr>
        <w:t xml:space="preserve">as a surrogate to actual on-site viewing.  Photographs when reviewed at a very large scale </w:t>
      </w:r>
      <w:r w:rsidR="00EE1C8D">
        <w:rPr>
          <w:rFonts w:ascii="Times New Roman" w:hAnsi="Times New Roman"/>
          <w:sz w:val="24"/>
          <w:szCs w:val="24"/>
        </w:rPr>
        <w:t xml:space="preserve">of reproduction </w:t>
      </w:r>
      <w:r w:rsidR="00BA0E94">
        <w:rPr>
          <w:rFonts w:ascii="Times New Roman" w:hAnsi="Times New Roman"/>
          <w:sz w:val="24"/>
          <w:szCs w:val="24"/>
        </w:rPr>
        <w:t>are generally regarded as a fairly reliable surrogate</w:t>
      </w:r>
      <w:r w:rsidR="00EE1C8D">
        <w:rPr>
          <w:rFonts w:ascii="Times New Roman" w:hAnsi="Times New Roman"/>
          <w:sz w:val="24"/>
          <w:szCs w:val="24"/>
        </w:rPr>
        <w:t xml:space="preserve">.  However, </w:t>
      </w:r>
      <w:r w:rsidR="00394A4A">
        <w:rPr>
          <w:rFonts w:ascii="Times New Roman" w:hAnsi="Times New Roman"/>
          <w:sz w:val="24"/>
          <w:szCs w:val="24"/>
        </w:rPr>
        <w:t>readers</w:t>
      </w:r>
      <w:r w:rsidR="00EE1C8D">
        <w:rPr>
          <w:rFonts w:ascii="Times New Roman" w:hAnsi="Times New Roman"/>
          <w:sz w:val="24"/>
          <w:szCs w:val="24"/>
        </w:rPr>
        <w:t xml:space="preserve"> </w:t>
      </w:r>
      <w:r w:rsidR="00BA0E94">
        <w:rPr>
          <w:rFonts w:ascii="Times New Roman" w:hAnsi="Times New Roman"/>
          <w:sz w:val="24"/>
          <w:szCs w:val="24"/>
        </w:rPr>
        <w:t>are reminded th</w:t>
      </w:r>
      <w:r w:rsidR="00394A4A">
        <w:rPr>
          <w:rFonts w:ascii="Times New Roman" w:hAnsi="Times New Roman"/>
          <w:sz w:val="24"/>
          <w:szCs w:val="24"/>
        </w:rPr>
        <w:t>at</w:t>
      </w:r>
      <w:r w:rsidR="00EE1C8D">
        <w:rPr>
          <w:rFonts w:ascii="Times New Roman" w:hAnsi="Times New Roman"/>
          <w:sz w:val="24"/>
          <w:szCs w:val="24"/>
        </w:rPr>
        <w:t xml:space="preserve"> photographs</w:t>
      </w:r>
      <w:r w:rsidR="00EF7A93">
        <w:rPr>
          <w:rFonts w:ascii="Times New Roman" w:hAnsi="Times New Roman"/>
          <w:sz w:val="24"/>
          <w:szCs w:val="24"/>
        </w:rPr>
        <w:t xml:space="preserve"> </w:t>
      </w:r>
      <w:r w:rsidR="000C27EE">
        <w:rPr>
          <w:rFonts w:ascii="Times New Roman" w:hAnsi="Times New Roman"/>
          <w:sz w:val="24"/>
          <w:szCs w:val="24"/>
        </w:rPr>
        <w:t>can</w:t>
      </w:r>
      <w:r w:rsidR="006665C0">
        <w:rPr>
          <w:rFonts w:ascii="Times New Roman" w:hAnsi="Times New Roman"/>
          <w:sz w:val="24"/>
          <w:szCs w:val="24"/>
        </w:rPr>
        <w:t>not substitute</w:t>
      </w:r>
      <w:r w:rsidR="00BA0E94">
        <w:rPr>
          <w:rFonts w:ascii="Times New Roman" w:hAnsi="Times New Roman"/>
          <w:sz w:val="24"/>
          <w:szCs w:val="24"/>
        </w:rPr>
        <w:t xml:space="preserve"> </w:t>
      </w:r>
      <w:r w:rsidR="00E42074">
        <w:rPr>
          <w:rFonts w:ascii="Times New Roman" w:hAnsi="Times New Roman"/>
          <w:sz w:val="24"/>
          <w:szCs w:val="24"/>
        </w:rPr>
        <w:t>for</w:t>
      </w:r>
      <w:r w:rsidR="00BA0E94">
        <w:rPr>
          <w:rFonts w:ascii="Times New Roman" w:hAnsi="Times New Roman"/>
          <w:sz w:val="24"/>
          <w:szCs w:val="24"/>
        </w:rPr>
        <w:t xml:space="preserve"> in-field review where the human scale, viewing context,</w:t>
      </w:r>
      <w:r w:rsidR="00EE1C8D">
        <w:rPr>
          <w:rFonts w:ascii="Times New Roman" w:hAnsi="Times New Roman"/>
          <w:sz w:val="24"/>
          <w:szCs w:val="24"/>
        </w:rPr>
        <w:t xml:space="preserve"> and travel experience all play a part of the landscape perception.</w:t>
      </w:r>
    </w:p>
    <w:p w:rsidR="004456AB" w:rsidRDefault="008A0A7E" w:rsidP="002D24E2">
      <w:pPr>
        <w:pStyle w:val="BodyText"/>
        <w:spacing w:after="120"/>
        <w:ind w:left="0"/>
        <w:rPr>
          <w:rFonts w:ascii="Times New Roman" w:hAnsi="Times New Roman"/>
          <w:sz w:val="24"/>
          <w:szCs w:val="24"/>
        </w:rPr>
      </w:pPr>
      <w:r>
        <w:rPr>
          <w:rFonts w:ascii="Times New Roman" w:hAnsi="Times New Roman"/>
          <w:sz w:val="24"/>
          <w:szCs w:val="24"/>
        </w:rPr>
        <w:lastRenderedPageBreak/>
        <w:t>The location of each S</w:t>
      </w:r>
      <w:r w:rsidR="0031297C">
        <w:rPr>
          <w:rFonts w:ascii="Times New Roman" w:hAnsi="Times New Roman"/>
          <w:sz w:val="24"/>
          <w:szCs w:val="24"/>
        </w:rPr>
        <w:t xml:space="preserve">top </w:t>
      </w:r>
      <w:r>
        <w:rPr>
          <w:rFonts w:ascii="Times New Roman" w:hAnsi="Times New Roman"/>
          <w:sz w:val="24"/>
          <w:szCs w:val="24"/>
        </w:rPr>
        <w:t xml:space="preserve">is shown on the </w:t>
      </w:r>
      <w:r w:rsidR="00872FD3">
        <w:rPr>
          <w:rFonts w:ascii="Times New Roman" w:hAnsi="Times New Roman"/>
          <w:sz w:val="24"/>
          <w:szCs w:val="24"/>
        </w:rPr>
        <w:t xml:space="preserve">map in Appendix 3.  </w:t>
      </w:r>
      <w:r w:rsidR="004456AB">
        <w:rPr>
          <w:rFonts w:ascii="Times New Roman" w:hAnsi="Times New Roman"/>
          <w:sz w:val="24"/>
          <w:szCs w:val="24"/>
        </w:rPr>
        <w:t xml:space="preserve">Select </w:t>
      </w:r>
      <w:hyperlink r:id="rId15" w:history="1">
        <w:r w:rsidRPr="004456AB">
          <w:rPr>
            <w:rStyle w:val="Hyperlink"/>
            <w:rFonts w:ascii="Times New Roman" w:hAnsi="Times New Roman"/>
            <w:sz w:val="24"/>
            <w:szCs w:val="24"/>
          </w:rPr>
          <w:t>wall map</w:t>
        </w:r>
      </w:hyperlink>
      <w:r>
        <w:rPr>
          <w:rFonts w:ascii="Times New Roman" w:hAnsi="Times New Roman"/>
          <w:sz w:val="24"/>
          <w:szCs w:val="24"/>
        </w:rPr>
        <w:t xml:space="preserve"> </w:t>
      </w:r>
      <w:r w:rsidR="004456AB">
        <w:rPr>
          <w:rFonts w:ascii="Times New Roman" w:hAnsi="Times New Roman"/>
          <w:sz w:val="24"/>
          <w:szCs w:val="24"/>
        </w:rPr>
        <w:t xml:space="preserve">for suitable </w:t>
      </w:r>
      <w:r w:rsidR="00872FD3">
        <w:rPr>
          <w:rFonts w:ascii="Times New Roman" w:hAnsi="Times New Roman"/>
          <w:sz w:val="24"/>
          <w:szCs w:val="24"/>
        </w:rPr>
        <w:t xml:space="preserve">large scale </w:t>
      </w:r>
      <w:r>
        <w:rPr>
          <w:rFonts w:ascii="Times New Roman" w:hAnsi="Times New Roman"/>
          <w:sz w:val="24"/>
          <w:szCs w:val="24"/>
        </w:rPr>
        <w:t>printing</w:t>
      </w:r>
      <w:r w:rsidR="004456AB">
        <w:rPr>
          <w:rFonts w:ascii="Times New Roman" w:hAnsi="Times New Roman"/>
          <w:sz w:val="24"/>
          <w:szCs w:val="24"/>
        </w:rPr>
        <w:t xml:space="preserve">. </w:t>
      </w:r>
    </w:p>
    <w:p w:rsidR="00872FD3" w:rsidRDefault="008A0A7E" w:rsidP="002D24E2">
      <w:pPr>
        <w:pStyle w:val="BodyText"/>
        <w:spacing w:after="120"/>
        <w:ind w:left="0"/>
      </w:pPr>
      <w:r>
        <w:rPr>
          <w:rFonts w:ascii="Times New Roman" w:hAnsi="Times New Roman"/>
          <w:sz w:val="24"/>
          <w:szCs w:val="24"/>
        </w:rPr>
        <w:t xml:space="preserve">Stop locations are shown and </w:t>
      </w:r>
      <w:r w:rsidR="0031297C">
        <w:rPr>
          <w:rFonts w:ascii="Times New Roman" w:hAnsi="Times New Roman"/>
          <w:sz w:val="24"/>
          <w:szCs w:val="24"/>
        </w:rPr>
        <w:t xml:space="preserve">can be </w:t>
      </w:r>
      <w:r>
        <w:rPr>
          <w:rFonts w:ascii="Times New Roman" w:hAnsi="Times New Roman"/>
          <w:sz w:val="24"/>
          <w:szCs w:val="24"/>
        </w:rPr>
        <w:t xml:space="preserve">reviewed on </w:t>
      </w:r>
      <w:hyperlink r:id="rId16" w:history="1">
        <w:r w:rsidRPr="00872FD3">
          <w:rPr>
            <w:rStyle w:val="Hyperlink"/>
            <w:rFonts w:ascii="Times New Roman" w:hAnsi="Times New Roman"/>
            <w:sz w:val="24"/>
            <w:szCs w:val="24"/>
          </w:rPr>
          <w:t>Google Earth</w:t>
        </w:r>
      </w:hyperlink>
      <w:r w:rsidR="00872FD3">
        <w:rPr>
          <w:rFonts w:ascii="Times New Roman" w:hAnsi="Times New Roman"/>
          <w:sz w:val="24"/>
          <w:szCs w:val="24"/>
        </w:rPr>
        <w:t>:</w:t>
      </w:r>
      <w:r w:rsidR="00872FD3" w:rsidRPr="00872FD3">
        <w:t xml:space="preserve"> </w:t>
      </w:r>
    </w:p>
    <w:p w:rsidR="00EE1C8D" w:rsidRDefault="00EE1C8D" w:rsidP="000329F9">
      <w:pPr>
        <w:pStyle w:val="BodyText"/>
        <w:spacing w:after="120"/>
        <w:ind w:left="1077"/>
        <w:rPr>
          <w:rFonts w:ascii="Times New Roman" w:hAnsi="Times New Roman"/>
          <w:sz w:val="24"/>
          <w:szCs w:val="24"/>
        </w:rPr>
      </w:pPr>
    </w:p>
    <w:p w:rsidR="00394A4A" w:rsidRPr="004456AB" w:rsidRDefault="00AD34DE" w:rsidP="000329F9">
      <w:pPr>
        <w:pStyle w:val="BodyText"/>
        <w:spacing w:after="120"/>
        <w:ind w:left="1077"/>
        <w:rPr>
          <w:rFonts w:ascii="Times New Roman" w:hAnsi="Times New Roman"/>
          <w:b/>
          <w:sz w:val="24"/>
          <w:szCs w:val="24"/>
        </w:rPr>
      </w:pPr>
      <w:r w:rsidRPr="004456AB">
        <w:rPr>
          <w:rFonts w:ascii="Times New Roman" w:hAnsi="Times New Roman"/>
          <w:b/>
          <w:sz w:val="24"/>
          <w:szCs w:val="24"/>
        </w:rPr>
        <w:t>(Stops 1</w:t>
      </w:r>
      <w:r w:rsidR="004456AB">
        <w:rPr>
          <w:rFonts w:ascii="Times New Roman" w:hAnsi="Times New Roman"/>
          <w:b/>
          <w:sz w:val="24"/>
          <w:szCs w:val="24"/>
        </w:rPr>
        <w:t xml:space="preserve">thru </w:t>
      </w:r>
      <w:r w:rsidRPr="004456AB">
        <w:rPr>
          <w:rFonts w:ascii="Times New Roman" w:hAnsi="Times New Roman"/>
          <w:b/>
          <w:sz w:val="24"/>
          <w:szCs w:val="24"/>
        </w:rPr>
        <w:t>64 are located within the Campbell River Forest District)</w:t>
      </w:r>
    </w:p>
    <w:p w:rsidR="00394A4A" w:rsidRDefault="00394A4A" w:rsidP="000329F9">
      <w:pPr>
        <w:pStyle w:val="BodyText"/>
        <w:spacing w:after="120"/>
        <w:ind w:left="1077"/>
        <w:rPr>
          <w:rFonts w:ascii="Times New Roman" w:hAnsi="Times New Roman"/>
          <w:sz w:val="24"/>
          <w:szCs w:val="24"/>
        </w:rPr>
      </w:pPr>
    </w:p>
    <w:p w:rsidR="00394A4A" w:rsidRPr="00C20C84" w:rsidRDefault="00394A4A" w:rsidP="00394A4A">
      <w:pPr>
        <w:pStyle w:val="BodyText"/>
        <w:spacing w:after="120"/>
        <w:ind w:left="1077"/>
        <w:jc w:val="center"/>
        <w:rPr>
          <w:rFonts w:ascii="Times New Roman" w:hAnsi="Times New Roman"/>
          <w:b/>
          <w:sz w:val="24"/>
          <w:szCs w:val="24"/>
        </w:rPr>
      </w:pPr>
      <w:r w:rsidRPr="00C20C84">
        <w:rPr>
          <w:rFonts w:ascii="Times New Roman" w:hAnsi="Times New Roman"/>
          <w:b/>
          <w:sz w:val="24"/>
          <w:szCs w:val="24"/>
        </w:rPr>
        <w:t>Stop 1</w:t>
      </w:r>
    </w:p>
    <w:p w:rsidR="000007F4" w:rsidRPr="0031297C" w:rsidRDefault="006967B6" w:rsidP="002D24E2">
      <w:pPr>
        <w:pStyle w:val="BodyText"/>
        <w:ind w:left="0"/>
        <w:rPr>
          <w:rFonts w:ascii="Times New Roman" w:hAnsi="Times New Roman"/>
          <w:sz w:val="16"/>
          <w:szCs w:val="16"/>
        </w:rPr>
      </w:pPr>
      <w:hyperlink r:id="rId17" w:history="1">
        <w:r w:rsidR="0023006C" w:rsidRPr="006967B6">
          <w:rPr>
            <w:rFonts w:ascii="Times New Roman" w:hAnsi="Times New Roman"/>
            <w:sz w:val="24"/>
            <w:szCs w:val="24"/>
          </w:rPr>
          <w:pict>
            <v:shape id="_x0000_i1027" type="#_x0000_t75" style="width:440.45pt;height:54.6pt" o:bordertopcolor="this" o:borderleftcolor="this" o:borderbottomcolor="this" o:borderrightcolor="this">
              <v:imagedata r:id="rId18" o:title="Herriot Bay pan final"/>
              <w10:bordertop type="single" width="4"/>
              <w10:borderleft type="single" width="4"/>
              <w10:borderbottom type="single" width="4"/>
              <w10:borderright type="single" width="4"/>
            </v:shape>
          </w:pict>
        </w:r>
      </w:hyperlink>
    </w:p>
    <w:p w:rsidR="004F0F44" w:rsidRDefault="004F0F44" w:rsidP="002D24E2">
      <w:pPr>
        <w:ind w:left="0"/>
        <w:rPr>
          <w:rFonts w:ascii="Times New Roman" w:hAnsi="Times New Roman"/>
          <w:sz w:val="22"/>
          <w:szCs w:val="22"/>
        </w:rPr>
      </w:pPr>
      <w:r w:rsidRPr="00C84C90">
        <w:rPr>
          <w:rFonts w:ascii="Times New Roman" w:hAnsi="Times New Roman"/>
          <w:sz w:val="22"/>
          <w:szCs w:val="22"/>
        </w:rPr>
        <w:t>Herriot Bay</w:t>
      </w:r>
      <w:r w:rsidR="008F0792" w:rsidRPr="00C84C90">
        <w:rPr>
          <w:rFonts w:ascii="Times New Roman" w:hAnsi="Times New Roman"/>
          <w:sz w:val="22"/>
          <w:szCs w:val="22"/>
        </w:rPr>
        <w:t>, Quadra Island</w:t>
      </w:r>
      <w:r w:rsidRPr="00C84C90">
        <w:rPr>
          <w:rFonts w:ascii="Times New Roman" w:hAnsi="Times New Roman"/>
          <w:sz w:val="22"/>
          <w:szCs w:val="22"/>
        </w:rPr>
        <w:t>- natural appearing setting</w:t>
      </w:r>
      <w:r w:rsidR="00965B04" w:rsidRPr="00C84C90">
        <w:rPr>
          <w:rFonts w:ascii="Times New Roman" w:hAnsi="Times New Roman"/>
          <w:sz w:val="22"/>
          <w:szCs w:val="22"/>
        </w:rPr>
        <w:t xml:space="preserve">, </w:t>
      </w:r>
      <w:r w:rsidR="00DB265B" w:rsidRPr="00C84C90">
        <w:rPr>
          <w:rFonts w:ascii="Times New Roman" w:hAnsi="Times New Roman"/>
          <w:sz w:val="22"/>
          <w:szCs w:val="22"/>
        </w:rPr>
        <w:t xml:space="preserve">good </w:t>
      </w:r>
      <w:r w:rsidR="00965B04" w:rsidRPr="00C84C90">
        <w:rPr>
          <w:rFonts w:ascii="Times New Roman" w:hAnsi="Times New Roman"/>
          <w:sz w:val="22"/>
          <w:szCs w:val="22"/>
        </w:rPr>
        <w:t xml:space="preserve">conformance to PR </w:t>
      </w:r>
      <w:r w:rsidR="00C84C90" w:rsidRPr="00C84C90">
        <w:rPr>
          <w:rFonts w:ascii="Times New Roman" w:hAnsi="Times New Roman"/>
          <w:sz w:val="22"/>
          <w:szCs w:val="22"/>
        </w:rPr>
        <w:t>V</w:t>
      </w:r>
      <w:r w:rsidR="00965B04" w:rsidRPr="00C84C90">
        <w:rPr>
          <w:rFonts w:ascii="Times New Roman" w:hAnsi="Times New Roman"/>
          <w:sz w:val="22"/>
          <w:szCs w:val="22"/>
        </w:rPr>
        <w:t>QO.</w:t>
      </w:r>
    </w:p>
    <w:p w:rsidR="000C27EE" w:rsidRDefault="000C27EE" w:rsidP="009A01F3">
      <w:pPr>
        <w:rPr>
          <w:rFonts w:ascii="Times New Roman" w:hAnsi="Times New Roman"/>
          <w:sz w:val="22"/>
          <w:szCs w:val="22"/>
        </w:rPr>
      </w:pPr>
    </w:p>
    <w:p w:rsidR="00C20C84" w:rsidRPr="00C84C90" w:rsidRDefault="00C20C84" w:rsidP="009A01F3">
      <w:pPr>
        <w:rPr>
          <w:rFonts w:ascii="Times New Roman" w:hAnsi="Times New Roman"/>
          <w:sz w:val="22"/>
          <w:szCs w:val="22"/>
        </w:rPr>
      </w:pPr>
    </w:p>
    <w:p w:rsidR="00884979" w:rsidRPr="00C20C84" w:rsidRDefault="000E70CF" w:rsidP="000E70CF">
      <w:pPr>
        <w:pStyle w:val="BodyText"/>
        <w:jc w:val="center"/>
        <w:rPr>
          <w:rFonts w:ascii="Times New Roman" w:hAnsi="Times New Roman"/>
          <w:b/>
          <w:sz w:val="24"/>
          <w:szCs w:val="24"/>
        </w:rPr>
      </w:pPr>
      <w:r w:rsidRPr="00C20C84">
        <w:rPr>
          <w:rFonts w:ascii="Times New Roman" w:hAnsi="Times New Roman"/>
          <w:b/>
          <w:sz w:val="24"/>
          <w:szCs w:val="24"/>
        </w:rPr>
        <w:t>Stop 2</w:t>
      </w:r>
    </w:p>
    <w:p w:rsidR="00884979" w:rsidRPr="0031297C" w:rsidRDefault="006967B6" w:rsidP="002D24E2">
      <w:pPr>
        <w:pStyle w:val="BodyText"/>
        <w:ind w:left="0"/>
        <w:rPr>
          <w:rFonts w:ascii="Times New Roman" w:hAnsi="Times New Roman"/>
          <w:b/>
          <w:sz w:val="16"/>
          <w:szCs w:val="16"/>
          <w:u w:val="single"/>
        </w:rPr>
      </w:pPr>
      <w:hyperlink r:id="rId19" w:history="1">
        <w:r w:rsidR="0023006C" w:rsidRPr="006967B6">
          <w:rPr>
            <w:rFonts w:ascii="Times New Roman" w:hAnsi="Times New Roman"/>
            <w:b/>
            <w:sz w:val="24"/>
            <w:szCs w:val="24"/>
          </w:rPr>
          <w:pict>
            <v:shape id="_x0000_i1028" type="#_x0000_t75" style="width:440.95pt;height:35.25pt" o:bordertopcolor="this" o:borderleftcolor="this" o:borderbottomcolor="this" o:borderrightcolor="this">
              <v:imagedata r:id="rId20" o:title="Hyacynthe Bay panorama"/>
              <w10:bordertop type="single" width="4"/>
              <w10:borderleft type="single" width="4"/>
              <w10:borderbottom type="single" width="4"/>
              <w10:borderright type="single" width="4"/>
            </v:shape>
          </w:pict>
        </w:r>
      </w:hyperlink>
    </w:p>
    <w:p w:rsidR="000E70CF" w:rsidRDefault="00C84C90" w:rsidP="002D24E2">
      <w:pPr>
        <w:pStyle w:val="BodyText"/>
        <w:ind w:left="0"/>
        <w:jc w:val="left"/>
        <w:rPr>
          <w:rFonts w:ascii="Times New Roman" w:hAnsi="Times New Roman"/>
          <w:sz w:val="22"/>
          <w:szCs w:val="22"/>
        </w:rPr>
      </w:pPr>
      <w:r w:rsidRPr="00C84C90">
        <w:rPr>
          <w:rFonts w:ascii="Times New Roman" w:hAnsi="Times New Roman"/>
          <w:sz w:val="22"/>
          <w:szCs w:val="22"/>
        </w:rPr>
        <w:t>Hyacynthe Bay, Quadra I</w:t>
      </w:r>
      <w:r w:rsidR="00B52980">
        <w:rPr>
          <w:rFonts w:ascii="Times New Roman" w:hAnsi="Times New Roman"/>
          <w:sz w:val="22"/>
          <w:szCs w:val="22"/>
        </w:rPr>
        <w:t>sland</w:t>
      </w:r>
      <w:r w:rsidRPr="00C84C90">
        <w:rPr>
          <w:rFonts w:ascii="Times New Roman" w:hAnsi="Times New Roman"/>
          <w:sz w:val="22"/>
          <w:szCs w:val="22"/>
        </w:rPr>
        <w:t>- natural appearing setting, good conformance to PR VQO</w:t>
      </w:r>
    </w:p>
    <w:p w:rsidR="000C27EE" w:rsidRPr="00C84C90" w:rsidRDefault="000C27EE" w:rsidP="009A01F3">
      <w:pPr>
        <w:pStyle w:val="BodyText"/>
        <w:jc w:val="left"/>
        <w:rPr>
          <w:rFonts w:ascii="Times New Roman" w:hAnsi="Times New Roman"/>
          <w:sz w:val="22"/>
          <w:szCs w:val="22"/>
        </w:rPr>
      </w:pPr>
    </w:p>
    <w:p w:rsidR="000E70CF" w:rsidRPr="00C20C84" w:rsidRDefault="00C84C90" w:rsidP="00C84C90">
      <w:pPr>
        <w:pStyle w:val="BodyText"/>
        <w:jc w:val="center"/>
        <w:rPr>
          <w:rFonts w:ascii="Times New Roman" w:hAnsi="Times New Roman"/>
          <w:b/>
          <w:sz w:val="24"/>
          <w:szCs w:val="24"/>
        </w:rPr>
      </w:pPr>
      <w:r w:rsidRPr="00C20C84">
        <w:rPr>
          <w:rFonts w:ascii="Times New Roman" w:hAnsi="Times New Roman"/>
          <w:b/>
          <w:sz w:val="24"/>
          <w:szCs w:val="24"/>
        </w:rPr>
        <w:t>Stop 3</w:t>
      </w:r>
    </w:p>
    <w:p w:rsidR="000E70CF" w:rsidRPr="0031297C" w:rsidRDefault="006967B6" w:rsidP="002D24E2">
      <w:pPr>
        <w:pStyle w:val="BodyText"/>
        <w:ind w:left="0"/>
        <w:rPr>
          <w:rFonts w:ascii="Times New Roman" w:hAnsi="Times New Roman"/>
          <w:sz w:val="16"/>
          <w:szCs w:val="16"/>
        </w:rPr>
      </w:pPr>
      <w:hyperlink r:id="rId21" w:history="1">
        <w:r w:rsidR="0023006C" w:rsidRPr="006967B6">
          <w:rPr>
            <w:rFonts w:ascii="Times New Roman" w:hAnsi="Times New Roman"/>
            <w:sz w:val="24"/>
            <w:szCs w:val="24"/>
          </w:rPr>
          <w:pict>
            <v:shape id="_x0000_i1029" type="#_x0000_t75" style="width:439.45pt;height:54.6pt" o:bordertopcolor="this" o:borderleftcolor="this" o:borderbottomcolor="this" o:borderrightcolor="this">
              <v:imagedata r:id="rId22" o:title="Hoskyn channel pan"/>
              <w10:bordertop type="single" width="4"/>
              <w10:borderleft type="single" width="4"/>
              <w10:borderbottom type="single" width="4"/>
              <w10:borderright type="single" width="4"/>
            </v:shape>
          </w:pict>
        </w:r>
      </w:hyperlink>
    </w:p>
    <w:p w:rsidR="000E70CF" w:rsidRDefault="00B52980" w:rsidP="002D24E2">
      <w:pPr>
        <w:pStyle w:val="BodyText"/>
        <w:ind w:left="0"/>
        <w:jc w:val="left"/>
        <w:rPr>
          <w:rFonts w:ascii="Times New Roman" w:hAnsi="Times New Roman"/>
          <w:sz w:val="22"/>
          <w:szCs w:val="22"/>
        </w:rPr>
      </w:pPr>
      <w:r>
        <w:rPr>
          <w:rFonts w:ascii="Times New Roman" w:hAnsi="Times New Roman"/>
          <w:sz w:val="22"/>
          <w:szCs w:val="22"/>
        </w:rPr>
        <w:t>Hoskyn Channel-</w:t>
      </w:r>
      <w:r w:rsidRPr="00B52980">
        <w:rPr>
          <w:rFonts w:ascii="Times New Roman" w:hAnsi="Times New Roman"/>
          <w:sz w:val="22"/>
          <w:szCs w:val="22"/>
        </w:rPr>
        <w:t xml:space="preserve"> natural appearing landscapes, good conformance to VQOs</w:t>
      </w:r>
    </w:p>
    <w:p w:rsidR="000C27EE" w:rsidRPr="00B52980" w:rsidRDefault="000C27EE" w:rsidP="009A01F3">
      <w:pPr>
        <w:pStyle w:val="BodyText"/>
        <w:jc w:val="left"/>
        <w:rPr>
          <w:rFonts w:ascii="Times New Roman" w:hAnsi="Times New Roman"/>
          <w:sz w:val="22"/>
          <w:szCs w:val="22"/>
        </w:rPr>
      </w:pPr>
    </w:p>
    <w:p w:rsidR="000E70CF" w:rsidRPr="00C20C84" w:rsidRDefault="00B52980" w:rsidP="00B52980">
      <w:pPr>
        <w:pStyle w:val="BodyText"/>
        <w:jc w:val="center"/>
        <w:rPr>
          <w:rFonts w:ascii="Times New Roman" w:hAnsi="Times New Roman"/>
          <w:b/>
          <w:sz w:val="24"/>
          <w:szCs w:val="24"/>
        </w:rPr>
      </w:pPr>
      <w:r w:rsidRPr="00C20C84">
        <w:rPr>
          <w:rFonts w:ascii="Times New Roman" w:hAnsi="Times New Roman"/>
          <w:b/>
          <w:sz w:val="24"/>
          <w:szCs w:val="24"/>
        </w:rPr>
        <w:t>Stop 4</w:t>
      </w:r>
    </w:p>
    <w:p w:rsidR="000E70CF" w:rsidRPr="0031297C" w:rsidRDefault="006967B6" w:rsidP="002D24E2">
      <w:pPr>
        <w:pStyle w:val="BodyText"/>
        <w:ind w:left="0"/>
        <w:rPr>
          <w:rFonts w:ascii="Times New Roman" w:hAnsi="Times New Roman"/>
          <w:sz w:val="16"/>
          <w:szCs w:val="16"/>
        </w:rPr>
      </w:pPr>
      <w:hyperlink r:id="rId23" w:history="1">
        <w:r w:rsidR="0023006C" w:rsidRPr="006967B6">
          <w:rPr>
            <w:rFonts w:ascii="Times New Roman" w:hAnsi="Times New Roman"/>
            <w:sz w:val="24"/>
            <w:szCs w:val="24"/>
          </w:rPr>
          <w:pict>
            <v:shape id="_x0000_i1030" type="#_x0000_t75" style="width:440.45pt;height:51.65pt" o:bordertopcolor="this" o:borderleftcolor="this" o:borderbottomcolor="this" o:borderrightcolor="this">
              <v:imagedata r:id="rId24" o:title="Freedom Pt pan Ralph Kellers"/>
              <w10:bordertop type="single" width="4"/>
              <w10:borderleft type="single" width="4"/>
              <w10:borderbottom type="single" width="4"/>
              <w10:borderright type="single" width="4"/>
            </v:shape>
          </w:pict>
        </w:r>
      </w:hyperlink>
    </w:p>
    <w:p w:rsidR="000E70CF" w:rsidRDefault="009A01F3" w:rsidP="002D24E2">
      <w:pPr>
        <w:pStyle w:val="BodyText"/>
        <w:ind w:left="0"/>
        <w:jc w:val="left"/>
        <w:rPr>
          <w:rFonts w:ascii="Times New Roman" w:hAnsi="Times New Roman"/>
          <w:sz w:val="22"/>
          <w:szCs w:val="22"/>
        </w:rPr>
      </w:pPr>
      <w:r w:rsidRPr="009A01F3">
        <w:rPr>
          <w:rFonts w:ascii="Times New Roman" w:hAnsi="Times New Roman"/>
          <w:sz w:val="22"/>
          <w:szCs w:val="22"/>
        </w:rPr>
        <w:t>Freedom Point, Quadra Island-</w:t>
      </w:r>
      <w:r>
        <w:rPr>
          <w:rFonts w:ascii="Times New Roman" w:hAnsi="Times New Roman"/>
          <w:sz w:val="22"/>
          <w:szCs w:val="22"/>
        </w:rPr>
        <w:t xml:space="preserve"> </w:t>
      </w:r>
      <w:r w:rsidRPr="00B52980">
        <w:rPr>
          <w:rFonts w:ascii="Times New Roman" w:hAnsi="Times New Roman"/>
          <w:sz w:val="22"/>
          <w:szCs w:val="22"/>
        </w:rPr>
        <w:t>natural appearing landscapes, good conformance to VQOs</w:t>
      </w:r>
    </w:p>
    <w:p w:rsidR="0031297C" w:rsidRDefault="0031297C" w:rsidP="0031297C">
      <w:pPr>
        <w:pStyle w:val="BodyText"/>
        <w:ind w:left="0"/>
        <w:rPr>
          <w:rFonts w:ascii="Times New Roman" w:hAnsi="Times New Roman"/>
          <w:b/>
          <w:sz w:val="24"/>
          <w:szCs w:val="24"/>
          <w:u w:val="single"/>
        </w:rPr>
      </w:pPr>
    </w:p>
    <w:p w:rsidR="009A01F3" w:rsidRPr="00C20C84" w:rsidRDefault="009A01F3" w:rsidP="005B1285">
      <w:pPr>
        <w:pStyle w:val="BodyText"/>
        <w:ind w:left="2880" w:firstLine="720"/>
        <w:rPr>
          <w:rFonts w:ascii="Times New Roman" w:hAnsi="Times New Roman"/>
          <w:b/>
          <w:sz w:val="24"/>
          <w:szCs w:val="24"/>
        </w:rPr>
      </w:pPr>
      <w:r w:rsidRPr="00C20C84">
        <w:rPr>
          <w:rFonts w:ascii="Times New Roman" w:hAnsi="Times New Roman"/>
          <w:b/>
          <w:sz w:val="24"/>
          <w:szCs w:val="24"/>
        </w:rPr>
        <w:lastRenderedPageBreak/>
        <w:t>Stop 5</w:t>
      </w:r>
    </w:p>
    <w:p w:rsidR="009A01F3" w:rsidRPr="0031297C" w:rsidRDefault="006967B6" w:rsidP="002D24E2">
      <w:pPr>
        <w:pStyle w:val="BodyText"/>
        <w:ind w:left="0"/>
        <w:rPr>
          <w:rFonts w:ascii="Times New Roman" w:hAnsi="Times New Roman"/>
          <w:b/>
          <w:sz w:val="16"/>
          <w:szCs w:val="16"/>
          <w:u w:val="single"/>
        </w:rPr>
      </w:pPr>
      <w:hyperlink r:id="rId25" w:history="1">
        <w:r w:rsidR="0023006C" w:rsidRPr="006967B6">
          <w:rPr>
            <w:rFonts w:ascii="Times New Roman" w:hAnsi="Times New Roman"/>
            <w:b/>
            <w:sz w:val="24"/>
            <w:szCs w:val="24"/>
          </w:rPr>
          <w:pict>
            <v:shape id="_x0000_i1031" type="#_x0000_t75" style="width:6in;height:117.2pt" o:bordertopcolor="this" o:borderleftcolor="this" o:borderbottomcolor="this" o:borderrightcolor="this">
              <v:imagedata r:id="rId26" o:title="Hoskyn Channel privateland logging"/>
              <w10:bordertop type="single" width="4"/>
              <w10:borderleft type="single" width="4"/>
              <w10:borderbottom type="single" width="4"/>
              <w10:borderright type="single" width="4"/>
            </v:shape>
          </w:pict>
        </w:r>
      </w:hyperlink>
    </w:p>
    <w:p w:rsidR="009A01F3" w:rsidRPr="00535C55" w:rsidRDefault="00535C55" w:rsidP="002D24E2">
      <w:pPr>
        <w:pStyle w:val="BodyText"/>
        <w:ind w:left="0"/>
        <w:rPr>
          <w:rFonts w:ascii="Times New Roman" w:hAnsi="Times New Roman"/>
          <w:sz w:val="22"/>
          <w:szCs w:val="22"/>
        </w:rPr>
      </w:pPr>
      <w:r w:rsidRPr="00535C55">
        <w:rPr>
          <w:rFonts w:ascii="Times New Roman" w:hAnsi="Times New Roman"/>
          <w:sz w:val="22"/>
          <w:szCs w:val="22"/>
        </w:rPr>
        <w:t>Hoskyn Channel- privateland logging, minor visual impact</w:t>
      </w:r>
    </w:p>
    <w:p w:rsidR="00332301" w:rsidRDefault="00332301" w:rsidP="002C06F6">
      <w:pPr>
        <w:pStyle w:val="BodyText"/>
        <w:rPr>
          <w:rFonts w:ascii="Times New Roman" w:hAnsi="Times New Roman"/>
          <w:b/>
          <w:sz w:val="24"/>
          <w:szCs w:val="24"/>
          <w:u w:val="single"/>
        </w:rPr>
      </w:pPr>
    </w:p>
    <w:p w:rsidR="009A01F3" w:rsidRPr="00C20C84" w:rsidRDefault="00535C55" w:rsidP="005B1285">
      <w:pPr>
        <w:pStyle w:val="BodyText"/>
        <w:ind w:left="3240" w:firstLine="360"/>
        <w:rPr>
          <w:rFonts w:ascii="Times New Roman" w:hAnsi="Times New Roman"/>
          <w:b/>
          <w:sz w:val="24"/>
          <w:szCs w:val="24"/>
        </w:rPr>
      </w:pPr>
      <w:r w:rsidRPr="00C20C84">
        <w:rPr>
          <w:rFonts w:ascii="Times New Roman" w:hAnsi="Times New Roman"/>
          <w:b/>
          <w:sz w:val="24"/>
          <w:szCs w:val="24"/>
        </w:rPr>
        <w:t>Stop 6</w:t>
      </w:r>
    </w:p>
    <w:p w:rsidR="009A01F3" w:rsidRPr="0031297C" w:rsidRDefault="006967B6" w:rsidP="002D24E2">
      <w:pPr>
        <w:pStyle w:val="BodyText"/>
        <w:ind w:left="0"/>
        <w:rPr>
          <w:rFonts w:ascii="Times New Roman" w:hAnsi="Times New Roman"/>
          <w:b/>
          <w:sz w:val="16"/>
          <w:szCs w:val="16"/>
          <w:u w:val="single"/>
        </w:rPr>
      </w:pPr>
      <w:hyperlink r:id="rId27" w:history="1">
        <w:r w:rsidR="0023006C" w:rsidRPr="006967B6">
          <w:rPr>
            <w:rFonts w:ascii="Times New Roman" w:hAnsi="Times New Roman"/>
            <w:b/>
            <w:sz w:val="24"/>
            <w:szCs w:val="24"/>
          </w:rPr>
          <w:pict>
            <v:shape id="_x0000_i1032" type="#_x0000_t75" style="width:305.9pt;height:204.1pt" o:bordertopcolor="this" o:borderleftcolor="this" o:borderbottomcolor="this" o:borderrightcolor="this">
              <v:imagedata r:id="rId28" o:title="Privateland logging near R Kellers"/>
              <w10:bordertop type="single" width="4"/>
              <w10:borderleft type="single" width="4"/>
              <w10:borderbottom type="single" width="4"/>
              <w10:borderright type="single" width="4"/>
            </v:shape>
          </w:pict>
        </w:r>
      </w:hyperlink>
    </w:p>
    <w:p w:rsidR="009A01F3" w:rsidRPr="00332301" w:rsidRDefault="00535C55" w:rsidP="002D24E2">
      <w:pPr>
        <w:pStyle w:val="BodyText"/>
        <w:ind w:left="0"/>
        <w:rPr>
          <w:rFonts w:ascii="Times New Roman" w:hAnsi="Times New Roman"/>
          <w:sz w:val="22"/>
          <w:szCs w:val="22"/>
        </w:rPr>
      </w:pPr>
      <w:r w:rsidRPr="00332301">
        <w:rPr>
          <w:rFonts w:ascii="Times New Roman" w:hAnsi="Times New Roman"/>
          <w:sz w:val="22"/>
          <w:szCs w:val="22"/>
        </w:rPr>
        <w:t>Hosk</w:t>
      </w:r>
      <w:r w:rsidR="00332301" w:rsidRPr="00332301">
        <w:rPr>
          <w:rFonts w:ascii="Times New Roman" w:hAnsi="Times New Roman"/>
          <w:sz w:val="22"/>
          <w:szCs w:val="22"/>
        </w:rPr>
        <w:t>yn Channel- privateland logging close-up, minor visual intrusion</w:t>
      </w:r>
      <w:r w:rsidR="00EF7A93">
        <w:rPr>
          <w:rFonts w:ascii="Times New Roman" w:hAnsi="Times New Roman"/>
          <w:sz w:val="22"/>
          <w:szCs w:val="22"/>
        </w:rPr>
        <w:t>, meeting the intent of PR VQO.</w:t>
      </w:r>
    </w:p>
    <w:p w:rsidR="009A01F3" w:rsidRDefault="009A01F3" w:rsidP="002C06F6">
      <w:pPr>
        <w:pStyle w:val="BodyText"/>
        <w:rPr>
          <w:rFonts w:ascii="Times New Roman" w:hAnsi="Times New Roman"/>
          <w:b/>
          <w:sz w:val="24"/>
          <w:szCs w:val="24"/>
          <w:u w:val="single"/>
        </w:rPr>
      </w:pPr>
    </w:p>
    <w:p w:rsidR="009A01F3" w:rsidRPr="00C20C84" w:rsidRDefault="00332301" w:rsidP="000E0FBB">
      <w:pPr>
        <w:pStyle w:val="BodyText"/>
        <w:jc w:val="center"/>
        <w:rPr>
          <w:rFonts w:ascii="Times New Roman" w:hAnsi="Times New Roman"/>
          <w:b/>
          <w:sz w:val="24"/>
          <w:szCs w:val="24"/>
        </w:rPr>
      </w:pPr>
      <w:r w:rsidRPr="00C20C84">
        <w:rPr>
          <w:rFonts w:ascii="Times New Roman" w:hAnsi="Times New Roman"/>
          <w:b/>
          <w:sz w:val="24"/>
          <w:szCs w:val="24"/>
        </w:rPr>
        <w:t>Stop 7</w:t>
      </w:r>
    </w:p>
    <w:p w:rsidR="009A01F3" w:rsidRPr="0031297C" w:rsidRDefault="006967B6" w:rsidP="002D24E2">
      <w:pPr>
        <w:pStyle w:val="BodyText"/>
        <w:ind w:left="0"/>
        <w:rPr>
          <w:rFonts w:ascii="Times New Roman" w:hAnsi="Times New Roman"/>
          <w:b/>
          <w:sz w:val="16"/>
          <w:szCs w:val="16"/>
          <w:u w:val="single"/>
        </w:rPr>
      </w:pPr>
      <w:hyperlink r:id="rId29" w:history="1">
        <w:r w:rsidR="0023006C" w:rsidRPr="006967B6">
          <w:rPr>
            <w:rFonts w:ascii="Times New Roman" w:hAnsi="Times New Roman"/>
            <w:b/>
            <w:sz w:val="24"/>
            <w:szCs w:val="24"/>
          </w:rPr>
          <w:pict>
            <v:shape id="_x0000_i1033" type="#_x0000_t75" style="width:445.4pt;height:45.7pt" o:bordertopcolor="this" o:borderleftcolor="this" o:borderbottomcolor="this" o:borderrightcolor="this">
              <v:imagedata r:id="rId30" o:title="West entrance to Whiterock Passage"/>
              <w10:bordertop type="single" width="4"/>
              <w10:borderleft type="single" width="4"/>
              <w10:borderbottom type="single" width="4"/>
              <w10:borderright type="single" width="4"/>
            </v:shape>
          </w:pict>
        </w:r>
      </w:hyperlink>
    </w:p>
    <w:p w:rsidR="009A01F3" w:rsidRDefault="000E0FBB" w:rsidP="002D24E2">
      <w:pPr>
        <w:pStyle w:val="BodyText"/>
        <w:ind w:left="0"/>
        <w:rPr>
          <w:rFonts w:ascii="Times New Roman" w:hAnsi="Times New Roman"/>
          <w:sz w:val="22"/>
          <w:szCs w:val="22"/>
        </w:rPr>
      </w:pPr>
      <w:r w:rsidRPr="000E0FBB">
        <w:rPr>
          <w:rFonts w:ascii="Times New Roman" w:hAnsi="Times New Roman"/>
          <w:sz w:val="22"/>
          <w:szCs w:val="22"/>
        </w:rPr>
        <w:t>West entrance to Whiterock Passage</w:t>
      </w:r>
      <w:r>
        <w:rPr>
          <w:rFonts w:ascii="Times New Roman" w:hAnsi="Times New Roman"/>
          <w:sz w:val="22"/>
          <w:szCs w:val="22"/>
        </w:rPr>
        <w:t>, Surge Narrows Park</w:t>
      </w:r>
      <w:r w:rsidRPr="000E0FBB">
        <w:rPr>
          <w:rFonts w:ascii="Times New Roman" w:hAnsi="Times New Roman"/>
          <w:sz w:val="22"/>
          <w:szCs w:val="22"/>
        </w:rPr>
        <w:t xml:space="preserve">- some old </w:t>
      </w:r>
      <w:r>
        <w:rPr>
          <w:rFonts w:ascii="Times New Roman" w:hAnsi="Times New Roman"/>
          <w:sz w:val="22"/>
          <w:szCs w:val="22"/>
        </w:rPr>
        <w:t xml:space="preserve">privateland </w:t>
      </w:r>
      <w:r w:rsidRPr="000E0FBB">
        <w:rPr>
          <w:rFonts w:ascii="Times New Roman" w:hAnsi="Times New Roman"/>
          <w:sz w:val="22"/>
          <w:szCs w:val="22"/>
        </w:rPr>
        <w:t xml:space="preserve">logging that has </w:t>
      </w:r>
      <w:r w:rsidR="000C27EE">
        <w:rPr>
          <w:rFonts w:ascii="Times New Roman" w:hAnsi="Times New Roman"/>
          <w:sz w:val="22"/>
          <w:szCs w:val="22"/>
        </w:rPr>
        <w:t xml:space="preserve">visually </w:t>
      </w:r>
      <w:r w:rsidRPr="000E0FBB">
        <w:rPr>
          <w:rFonts w:ascii="Times New Roman" w:hAnsi="Times New Roman"/>
          <w:sz w:val="22"/>
          <w:szCs w:val="22"/>
        </w:rPr>
        <w:t>greened-up</w:t>
      </w:r>
      <w:r>
        <w:rPr>
          <w:rFonts w:ascii="Times New Roman" w:hAnsi="Times New Roman"/>
          <w:sz w:val="22"/>
          <w:szCs w:val="22"/>
        </w:rPr>
        <w:t>. Crownland conforming to the Retention VQO</w:t>
      </w:r>
      <w:r w:rsidR="00C20C84">
        <w:rPr>
          <w:rFonts w:ascii="Times New Roman" w:hAnsi="Times New Roman"/>
          <w:sz w:val="22"/>
          <w:szCs w:val="22"/>
        </w:rPr>
        <w:t>s</w:t>
      </w:r>
      <w:r>
        <w:rPr>
          <w:rFonts w:ascii="Times New Roman" w:hAnsi="Times New Roman"/>
          <w:sz w:val="22"/>
          <w:szCs w:val="22"/>
        </w:rPr>
        <w:t>.</w:t>
      </w:r>
    </w:p>
    <w:p w:rsidR="000E0FBB" w:rsidRPr="00C20C84" w:rsidRDefault="0031297C" w:rsidP="005B1285">
      <w:pPr>
        <w:pStyle w:val="BodyText"/>
        <w:ind w:left="2520" w:firstLine="360"/>
        <w:rPr>
          <w:rFonts w:ascii="Times New Roman" w:hAnsi="Times New Roman"/>
          <w:b/>
          <w:sz w:val="24"/>
          <w:szCs w:val="24"/>
        </w:rPr>
      </w:pPr>
      <w:r>
        <w:rPr>
          <w:rFonts w:ascii="Times New Roman" w:hAnsi="Times New Roman"/>
          <w:sz w:val="22"/>
          <w:szCs w:val="22"/>
        </w:rPr>
        <w:br w:type="page"/>
      </w:r>
      <w:r w:rsidR="00C20C84" w:rsidRPr="00C20C84">
        <w:rPr>
          <w:rFonts w:ascii="Times New Roman" w:hAnsi="Times New Roman"/>
          <w:b/>
          <w:sz w:val="24"/>
          <w:szCs w:val="24"/>
        </w:rPr>
        <w:lastRenderedPageBreak/>
        <w:t>Stop 8</w:t>
      </w:r>
    </w:p>
    <w:p w:rsidR="00332301" w:rsidRPr="0031297C" w:rsidRDefault="006967B6" w:rsidP="002D24E2">
      <w:pPr>
        <w:pStyle w:val="BodyText"/>
        <w:ind w:left="0"/>
        <w:rPr>
          <w:rFonts w:ascii="Times New Roman" w:hAnsi="Times New Roman"/>
          <w:b/>
          <w:sz w:val="16"/>
          <w:szCs w:val="16"/>
          <w:u w:val="single"/>
        </w:rPr>
      </w:pPr>
      <w:hyperlink r:id="rId31" w:history="1">
        <w:r w:rsidR="0023006C" w:rsidRPr="006967B6">
          <w:rPr>
            <w:rFonts w:ascii="Times New Roman" w:hAnsi="Times New Roman"/>
            <w:b/>
            <w:sz w:val="24"/>
            <w:szCs w:val="24"/>
          </w:rPr>
          <w:pict>
            <v:shape id="_x0000_i1034" type="#_x0000_t75" style="width:340.65pt;height:227.9pt" o:bordertopcolor="this" o:borderleftcolor="this" o:borderbottomcolor="this" o:borderrightcolor="this">
              <v:imagedata r:id="rId32" o:title="Boaters in Whiterock Passage"/>
              <w10:bordertop type="single" width="4"/>
              <w10:borderleft type="single" width="4"/>
              <w10:borderbottom type="single" width="4"/>
              <w10:borderright type="single" width="4"/>
            </v:shape>
          </w:pict>
        </w:r>
      </w:hyperlink>
    </w:p>
    <w:p w:rsidR="00332301" w:rsidRDefault="00C20C84" w:rsidP="002D24E2">
      <w:pPr>
        <w:pStyle w:val="BodyText"/>
        <w:ind w:left="0"/>
        <w:rPr>
          <w:rFonts w:ascii="Times New Roman" w:hAnsi="Times New Roman"/>
          <w:sz w:val="22"/>
          <w:szCs w:val="22"/>
        </w:rPr>
      </w:pPr>
      <w:r w:rsidRPr="00C20C84">
        <w:rPr>
          <w:rFonts w:ascii="Times New Roman" w:hAnsi="Times New Roman"/>
          <w:sz w:val="22"/>
          <w:szCs w:val="22"/>
        </w:rPr>
        <w:t>Recreational boaters in Whiterock Passage</w:t>
      </w:r>
    </w:p>
    <w:p w:rsidR="000C27EE" w:rsidRPr="00C20C84" w:rsidRDefault="000C27EE" w:rsidP="002C06F6">
      <w:pPr>
        <w:pStyle w:val="BodyText"/>
        <w:rPr>
          <w:rFonts w:ascii="Times New Roman" w:hAnsi="Times New Roman"/>
          <w:sz w:val="22"/>
          <w:szCs w:val="22"/>
        </w:rPr>
      </w:pPr>
    </w:p>
    <w:p w:rsidR="00332301" w:rsidRPr="000D55C1" w:rsidRDefault="000D55C1" w:rsidP="000D55C1">
      <w:pPr>
        <w:pStyle w:val="BodyText"/>
        <w:jc w:val="center"/>
        <w:rPr>
          <w:rFonts w:ascii="Times New Roman" w:hAnsi="Times New Roman"/>
          <w:b/>
          <w:sz w:val="24"/>
          <w:szCs w:val="24"/>
        </w:rPr>
      </w:pPr>
      <w:r w:rsidRPr="000D55C1">
        <w:rPr>
          <w:rFonts w:ascii="Times New Roman" w:hAnsi="Times New Roman"/>
          <w:b/>
          <w:sz w:val="24"/>
          <w:szCs w:val="24"/>
        </w:rPr>
        <w:t>Stop 9</w:t>
      </w:r>
    </w:p>
    <w:p w:rsidR="00332301" w:rsidRPr="0031297C" w:rsidRDefault="006967B6" w:rsidP="002D24E2">
      <w:pPr>
        <w:pStyle w:val="BodyText"/>
        <w:ind w:left="0"/>
        <w:rPr>
          <w:rFonts w:ascii="Times New Roman" w:hAnsi="Times New Roman"/>
          <w:b/>
          <w:sz w:val="16"/>
          <w:szCs w:val="16"/>
        </w:rPr>
      </w:pPr>
      <w:hyperlink r:id="rId33" w:history="1">
        <w:r w:rsidR="0023006C" w:rsidRPr="006967B6">
          <w:rPr>
            <w:rFonts w:ascii="Times New Roman" w:hAnsi="Times New Roman"/>
            <w:b/>
            <w:sz w:val="24"/>
            <w:szCs w:val="24"/>
          </w:rPr>
          <w:pict>
            <v:shape id="_x0000_i1035" type="#_x0000_t75" style="width:447.9pt;height:77.95pt" o:bordertopcolor="this" o:borderleftcolor="this" o:borderbottomcolor="this" o:borderrightcolor="this">
              <v:imagedata r:id="rId34" o:title="East entrance Whiterock view north panorama"/>
              <w10:bordertop type="single" width="4"/>
              <w10:borderleft type="single" width="4"/>
              <w10:borderbottom type="single" width="4"/>
              <w10:borderright type="single" width="4"/>
            </v:shape>
          </w:pict>
        </w:r>
      </w:hyperlink>
    </w:p>
    <w:p w:rsidR="00332301" w:rsidRDefault="000D55C1" w:rsidP="002D24E2">
      <w:pPr>
        <w:pStyle w:val="BodyText"/>
        <w:ind w:left="0"/>
        <w:rPr>
          <w:rFonts w:ascii="Times New Roman" w:hAnsi="Times New Roman"/>
          <w:sz w:val="22"/>
          <w:szCs w:val="22"/>
        </w:rPr>
      </w:pPr>
      <w:r w:rsidRPr="000D55C1">
        <w:rPr>
          <w:rFonts w:ascii="Times New Roman" w:hAnsi="Times New Roman"/>
          <w:sz w:val="22"/>
          <w:szCs w:val="22"/>
        </w:rPr>
        <w:t>East entrance of Whiterock Passage view</w:t>
      </w:r>
      <w:r w:rsidR="0031297C">
        <w:rPr>
          <w:rFonts w:ascii="Times New Roman" w:hAnsi="Times New Roman"/>
          <w:sz w:val="22"/>
          <w:szCs w:val="22"/>
        </w:rPr>
        <w:t>ing</w:t>
      </w:r>
      <w:r w:rsidRPr="000D55C1">
        <w:rPr>
          <w:rFonts w:ascii="Times New Roman" w:hAnsi="Times New Roman"/>
          <w:sz w:val="22"/>
          <w:szCs w:val="22"/>
        </w:rPr>
        <w:t xml:space="preserve"> north, logging on Stuart Island </w:t>
      </w:r>
      <w:r w:rsidR="0031297C">
        <w:rPr>
          <w:rFonts w:ascii="Times New Roman" w:hAnsi="Times New Roman"/>
          <w:sz w:val="22"/>
          <w:szCs w:val="22"/>
        </w:rPr>
        <w:t>is easy to see despite the viewing distance.  This is the only</w:t>
      </w:r>
      <w:r w:rsidRPr="000D55C1">
        <w:rPr>
          <w:rFonts w:ascii="Times New Roman" w:hAnsi="Times New Roman"/>
          <w:sz w:val="22"/>
          <w:szCs w:val="22"/>
        </w:rPr>
        <w:t xml:space="preserve"> visual impact in otherwise natural appearing landscape.</w:t>
      </w:r>
    </w:p>
    <w:p w:rsidR="000C27EE" w:rsidRDefault="000C27EE" w:rsidP="002C06F6">
      <w:pPr>
        <w:pStyle w:val="BodyText"/>
        <w:rPr>
          <w:rFonts w:ascii="Times New Roman" w:hAnsi="Times New Roman"/>
          <w:sz w:val="22"/>
          <w:szCs w:val="22"/>
        </w:rPr>
      </w:pPr>
    </w:p>
    <w:p w:rsidR="00332301" w:rsidRPr="00C90E13" w:rsidRDefault="000D55C1" w:rsidP="000D55C1">
      <w:pPr>
        <w:pStyle w:val="BodyText"/>
        <w:jc w:val="center"/>
        <w:rPr>
          <w:rFonts w:ascii="Times New Roman" w:hAnsi="Times New Roman"/>
          <w:b/>
          <w:sz w:val="24"/>
          <w:szCs w:val="24"/>
        </w:rPr>
      </w:pPr>
      <w:r w:rsidRPr="00C90E13">
        <w:rPr>
          <w:rFonts w:ascii="Times New Roman" w:hAnsi="Times New Roman"/>
          <w:b/>
          <w:sz w:val="24"/>
          <w:szCs w:val="24"/>
        </w:rPr>
        <w:t>Stop 10</w:t>
      </w:r>
    </w:p>
    <w:p w:rsidR="00332301" w:rsidRPr="0031297C" w:rsidRDefault="006967B6" w:rsidP="002D24E2">
      <w:pPr>
        <w:pStyle w:val="BodyText"/>
        <w:ind w:left="0"/>
        <w:rPr>
          <w:rFonts w:ascii="Times New Roman" w:hAnsi="Times New Roman"/>
          <w:b/>
          <w:sz w:val="16"/>
          <w:szCs w:val="16"/>
          <w:u w:val="single"/>
        </w:rPr>
      </w:pPr>
      <w:hyperlink r:id="rId35" w:history="1">
        <w:r w:rsidR="0023006C" w:rsidRPr="006967B6">
          <w:rPr>
            <w:rFonts w:ascii="Times New Roman" w:hAnsi="Times New Roman"/>
            <w:b/>
            <w:sz w:val="24"/>
            <w:szCs w:val="24"/>
          </w:rPr>
          <w:pict>
            <v:shape id="_x0000_i1036" type="#_x0000_t75" style="width:450.85pt;height:48.65pt" o:bordertopcolor="this" o:borderleftcolor="this" o:borderbottomcolor="this" o:borderrightcolor="this">
              <v:imagedata r:id="rId36" o:title="Viewing North up Okisollo Channel 2"/>
              <w10:bordertop type="single" width="4"/>
              <w10:borderleft type="single" width="4"/>
              <w10:borderbottom type="single" width="4"/>
              <w10:borderright type="single" width="4"/>
            </v:shape>
          </w:pict>
        </w:r>
      </w:hyperlink>
    </w:p>
    <w:p w:rsidR="00332301" w:rsidRPr="00C90E13" w:rsidRDefault="000C27EE" w:rsidP="002D24E2">
      <w:pPr>
        <w:pStyle w:val="BodyText"/>
        <w:ind w:left="0"/>
        <w:rPr>
          <w:rFonts w:ascii="Times New Roman" w:hAnsi="Times New Roman"/>
          <w:sz w:val="22"/>
          <w:szCs w:val="22"/>
        </w:rPr>
      </w:pPr>
      <w:r>
        <w:rPr>
          <w:rFonts w:ascii="Times New Roman" w:hAnsi="Times New Roman"/>
          <w:sz w:val="22"/>
          <w:szCs w:val="22"/>
        </w:rPr>
        <w:t xml:space="preserve">Okisollo Channel viewing </w:t>
      </w:r>
      <w:r w:rsidR="001D7AB0">
        <w:rPr>
          <w:rFonts w:ascii="Times New Roman" w:hAnsi="Times New Roman"/>
          <w:sz w:val="22"/>
          <w:szCs w:val="22"/>
        </w:rPr>
        <w:t>north</w:t>
      </w:r>
      <w:r w:rsidR="00C90E13" w:rsidRPr="00C90E13">
        <w:rPr>
          <w:rFonts w:ascii="Times New Roman" w:hAnsi="Times New Roman"/>
          <w:sz w:val="22"/>
          <w:szCs w:val="22"/>
        </w:rPr>
        <w:t>, natural appearing</w:t>
      </w:r>
      <w:r w:rsidR="001D7AB0">
        <w:rPr>
          <w:rFonts w:ascii="Times New Roman" w:hAnsi="Times New Roman"/>
          <w:sz w:val="22"/>
          <w:szCs w:val="22"/>
        </w:rPr>
        <w:t xml:space="preserve"> scene</w:t>
      </w:r>
      <w:r w:rsidR="00ED3A00">
        <w:rPr>
          <w:rFonts w:ascii="Times New Roman" w:hAnsi="Times New Roman"/>
          <w:sz w:val="22"/>
          <w:szCs w:val="22"/>
        </w:rPr>
        <w:t>, c</w:t>
      </w:r>
      <w:r w:rsidR="00C90E13">
        <w:rPr>
          <w:rFonts w:ascii="Times New Roman" w:hAnsi="Times New Roman"/>
          <w:sz w:val="22"/>
          <w:szCs w:val="22"/>
        </w:rPr>
        <w:t>onfo</w:t>
      </w:r>
      <w:r w:rsidR="00ED3A00">
        <w:rPr>
          <w:rFonts w:ascii="Times New Roman" w:hAnsi="Times New Roman"/>
          <w:sz w:val="22"/>
          <w:szCs w:val="22"/>
        </w:rPr>
        <w:t xml:space="preserve">rming </w:t>
      </w:r>
      <w:r w:rsidR="00EF7A93">
        <w:rPr>
          <w:rFonts w:ascii="Times New Roman" w:hAnsi="Times New Roman"/>
          <w:sz w:val="22"/>
          <w:szCs w:val="22"/>
        </w:rPr>
        <w:t xml:space="preserve">well </w:t>
      </w:r>
      <w:r w:rsidR="00ED3A00">
        <w:rPr>
          <w:rFonts w:ascii="Times New Roman" w:hAnsi="Times New Roman"/>
          <w:sz w:val="22"/>
          <w:szCs w:val="22"/>
        </w:rPr>
        <w:t xml:space="preserve">to R </w:t>
      </w:r>
      <w:r w:rsidR="001D7AB0">
        <w:rPr>
          <w:rFonts w:ascii="Times New Roman" w:hAnsi="Times New Roman"/>
          <w:sz w:val="22"/>
          <w:szCs w:val="22"/>
        </w:rPr>
        <w:t>&amp;</w:t>
      </w:r>
      <w:r w:rsidR="00ED3A00">
        <w:rPr>
          <w:rFonts w:ascii="Times New Roman" w:hAnsi="Times New Roman"/>
          <w:sz w:val="22"/>
          <w:szCs w:val="22"/>
        </w:rPr>
        <w:t xml:space="preserve"> PR</w:t>
      </w:r>
      <w:r w:rsidR="001D7AB0">
        <w:rPr>
          <w:rFonts w:ascii="Times New Roman" w:hAnsi="Times New Roman"/>
          <w:sz w:val="22"/>
          <w:szCs w:val="22"/>
        </w:rPr>
        <w:t xml:space="preserve"> </w:t>
      </w:r>
      <w:r w:rsidR="00ED3A00">
        <w:rPr>
          <w:rFonts w:ascii="Times New Roman" w:hAnsi="Times New Roman"/>
          <w:sz w:val="22"/>
          <w:szCs w:val="22"/>
        </w:rPr>
        <w:t>VQOs.</w:t>
      </w:r>
    </w:p>
    <w:p w:rsidR="00332301" w:rsidRPr="00ED3A00" w:rsidRDefault="0031297C" w:rsidP="00ED3A00">
      <w:pPr>
        <w:pStyle w:val="BodyText"/>
        <w:jc w:val="center"/>
        <w:rPr>
          <w:rFonts w:ascii="Times New Roman" w:hAnsi="Times New Roman"/>
          <w:b/>
          <w:sz w:val="24"/>
          <w:szCs w:val="24"/>
        </w:rPr>
      </w:pPr>
      <w:r>
        <w:rPr>
          <w:rFonts w:ascii="Times New Roman" w:hAnsi="Times New Roman"/>
          <w:b/>
          <w:sz w:val="24"/>
          <w:szCs w:val="24"/>
        </w:rPr>
        <w:br w:type="page"/>
      </w:r>
      <w:r w:rsidR="00ED3A00" w:rsidRPr="00ED3A00">
        <w:rPr>
          <w:rFonts w:ascii="Times New Roman" w:hAnsi="Times New Roman"/>
          <w:b/>
          <w:sz w:val="24"/>
          <w:szCs w:val="24"/>
        </w:rPr>
        <w:lastRenderedPageBreak/>
        <w:t>Stop 11</w:t>
      </w:r>
    </w:p>
    <w:p w:rsidR="00332301" w:rsidRPr="0031297C" w:rsidRDefault="006967B6" w:rsidP="002D24E2">
      <w:pPr>
        <w:pStyle w:val="BodyText"/>
        <w:ind w:left="0"/>
        <w:rPr>
          <w:rFonts w:ascii="Times New Roman" w:hAnsi="Times New Roman"/>
          <w:b/>
          <w:sz w:val="16"/>
          <w:szCs w:val="16"/>
          <w:u w:val="single"/>
        </w:rPr>
      </w:pPr>
      <w:hyperlink r:id="rId37" w:history="1">
        <w:r w:rsidR="0023006C" w:rsidRPr="006967B6">
          <w:rPr>
            <w:rFonts w:ascii="Times New Roman" w:hAnsi="Times New Roman"/>
            <w:b/>
            <w:sz w:val="24"/>
            <w:szCs w:val="24"/>
          </w:rPr>
          <w:pict>
            <v:shape id="_x0000_i1037" type="#_x0000_t75" style="width:422.05pt;height:75pt" o:bordertopcolor="this" o:borderleftcolor="this" o:borderbottomcolor="this" o:borderrightcolor="this">
              <v:imagedata r:id="rId38" o:title="Surge Narrows panorama final"/>
              <w10:bordertop type="single" width="4"/>
              <w10:borderleft type="single" width="4"/>
              <w10:borderbottom type="single" width="4"/>
              <w10:borderright type="single" width="4"/>
            </v:shape>
          </w:pict>
        </w:r>
      </w:hyperlink>
    </w:p>
    <w:p w:rsidR="00332301" w:rsidRPr="00ED3A00" w:rsidRDefault="00ED3A00" w:rsidP="002D24E2">
      <w:pPr>
        <w:pStyle w:val="BodyText"/>
        <w:ind w:left="0"/>
        <w:rPr>
          <w:rFonts w:ascii="Times New Roman" w:hAnsi="Times New Roman"/>
          <w:sz w:val="22"/>
          <w:szCs w:val="22"/>
        </w:rPr>
      </w:pPr>
      <w:r w:rsidRPr="00ED3A00">
        <w:rPr>
          <w:rFonts w:ascii="Times New Roman" w:hAnsi="Times New Roman"/>
          <w:sz w:val="22"/>
          <w:szCs w:val="22"/>
        </w:rPr>
        <w:t>Surge Narrows</w:t>
      </w:r>
      <w:r>
        <w:rPr>
          <w:rFonts w:ascii="Times New Roman" w:hAnsi="Times New Roman"/>
          <w:sz w:val="22"/>
          <w:szCs w:val="22"/>
        </w:rPr>
        <w:t xml:space="preserve"> </w:t>
      </w:r>
      <w:r w:rsidRPr="00ED3A00">
        <w:rPr>
          <w:rFonts w:ascii="Times New Roman" w:hAnsi="Times New Roman"/>
          <w:sz w:val="22"/>
          <w:szCs w:val="22"/>
        </w:rPr>
        <w:t>Provincial Park, natural landscape.</w:t>
      </w:r>
    </w:p>
    <w:p w:rsidR="000C27EE" w:rsidRDefault="000C27EE" w:rsidP="0067314B">
      <w:pPr>
        <w:pStyle w:val="BodyText"/>
        <w:jc w:val="center"/>
        <w:rPr>
          <w:rFonts w:ascii="Times New Roman" w:hAnsi="Times New Roman"/>
          <w:b/>
          <w:sz w:val="24"/>
          <w:szCs w:val="24"/>
        </w:rPr>
      </w:pPr>
    </w:p>
    <w:p w:rsidR="00332301" w:rsidRPr="0067314B" w:rsidRDefault="0067314B" w:rsidP="0067314B">
      <w:pPr>
        <w:pStyle w:val="BodyText"/>
        <w:jc w:val="center"/>
        <w:rPr>
          <w:rFonts w:ascii="Times New Roman" w:hAnsi="Times New Roman"/>
          <w:b/>
          <w:sz w:val="24"/>
          <w:szCs w:val="24"/>
        </w:rPr>
      </w:pPr>
      <w:r w:rsidRPr="0067314B">
        <w:rPr>
          <w:rFonts w:ascii="Times New Roman" w:hAnsi="Times New Roman"/>
          <w:b/>
          <w:sz w:val="24"/>
          <w:szCs w:val="24"/>
        </w:rPr>
        <w:t>Stop 12</w:t>
      </w:r>
    </w:p>
    <w:p w:rsidR="00332301" w:rsidRPr="0031297C" w:rsidRDefault="006967B6" w:rsidP="002D24E2">
      <w:pPr>
        <w:pStyle w:val="BodyText"/>
        <w:ind w:left="0"/>
        <w:rPr>
          <w:rFonts w:ascii="Times New Roman" w:hAnsi="Times New Roman"/>
          <w:b/>
          <w:sz w:val="16"/>
          <w:szCs w:val="16"/>
        </w:rPr>
      </w:pPr>
      <w:hyperlink r:id="rId39" w:history="1">
        <w:r w:rsidR="0023006C" w:rsidRPr="006967B6">
          <w:rPr>
            <w:rFonts w:ascii="Times New Roman" w:hAnsi="Times New Roman"/>
            <w:b/>
            <w:sz w:val="24"/>
            <w:szCs w:val="24"/>
          </w:rPr>
          <w:pict>
            <v:shape id="_x0000_i1038" type="#_x0000_t75" style="width:422.05pt;height:66.55pt" o:bordertopcolor="this" o:borderleftcolor="this" o:borderbottomcolor="this" o:borderrightcolor="this">
              <v:imagedata r:id="rId40" o:title="Okisollo viewing Maurelle Island"/>
              <w10:bordertop type="single" width="4"/>
              <w10:borderleft type="single" width="4"/>
              <w10:borderbottom type="single" width="4"/>
              <w10:borderright type="single" width="4"/>
            </v:shape>
          </w:pict>
        </w:r>
      </w:hyperlink>
    </w:p>
    <w:p w:rsidR="0067314B" w:rsidRDefault="0067314B" w:rsidP="002D24E2">
      <w:pPr>
        <w:pStyle w:val="BodyText"/>
        <w:ind w:left="0"/>
        <w:rPr>
          <w:rFonts w:ascii="Times New Roman" w:hAnsi="Times New Roman"/>
          <w:sz w:val="22"/>
          <w:szCs w:val="22"/>
        </w:rPr>
      </w:pPr>
      <w:r w:rsidRPr="0067314B">
        <w:rPr>
          <w:rFonts w:ascii="Times New Roman" w:hAnsi="Times New Roman"/>
          <w:sz w:val="22"/>
          <w:szCs w:val="22"/>
        </w:rPr>
        <w:t xml:space="preserve">Okisollo </w:t>
      </w:r>
      <w:r w:rsidR="0031297C">
        <w:rPr>
          <w:rFonts w:ascii="Times New Roman" w:hAnsi="Times New Roman"/>
          <w:sz w:val="22"/>
          <w:szCs w:val="22"/>
        </w:rPr>
        <w:t xml:space="preserve">Channel viewing Maurelle Island. </w:t>
      </w:r>
      <w:r w:rsidRPr="0067314B">
        <w:rPr>
          <w:rFonts w:ascii="Times New Roman" w:hAnsi="Times New Roman"/>
          <w:sz w:val="22"/>
          <w:szCs w:val="22"/>
        </w:rPr>
        <w:t xml:space="preserve"> BCTS log dump</w:t>
      </w:r>
      <w:r w:rsidR="0031297C">
        <w:rPr>
          <w:rFonts w:ascii="Times New Roman" w:hAnsi="Times New Roman"/>
          <w:sz w:val="22"/>
          <w:szCs w:val="22"/>
        </w:rPr>
        <w:t xml:space="preserve"> visible along the foreshore.  A</w:t>
      </w:r>
      <w:r w:rsidRPr="0067314B">
        <w:rPr>
          <w:rFonts w:ascii="Times New Roman" w:hAnsi="Times New Roman"/>
          <w:sz w:val="22"/>
          <w:szCs w:val="22"/>
        </w:rPr>
        <w:t xml:space="preserve"> small industrial intrusion to otherwise natural appearing landscape</w:t>
      </w:r>
      <w:r w:rsidR="0031297C">
        <w:rPr>
          <w:rFonts w:ascii="Times New Roman" w:hAnsi="Times New Roman"/>
          <w:sz w:val="22"/>
          <w:szCs w:val="22"/>
        </w:rPr>
        <w:t>. C</w:t>
      </w:r>
      <w:r w:rsidRPr="0067314B">
        <w:rPr>
          <w:rFonts w:ascii="Times New Roman" w:hAnsi="Times New Roman"/>
          <w:sz w:val="22"/>
          <w:szCs w:val="22"/>
        </w:rPr>
        <w:t xml:space="preserve">onforming to </w:t>
      </w:r>
      <w:r w:rsidR="000C27EE">
        <w:rPr>
          <w:rFonts w:ascii="Times New Roman" w:hAnsi="Times New Roman"/>
          <w:sz w:val="22"/>
          <w:szCs w:val="22"/>
        </w:rPr>
        <w:t xml:space="preserve">the </w:t>
      </w:r>
      <w:r w:rsidRPr="0067314B">
        <w:rPr>
          <w:rFonts w:ascii="Times New Roman" w:hAnsi="Times New Roman"/>
          <w:sz w:val="22"/>
          <w:szCs w:val="22"/>
        </w:rPr>
        <w:t>P</w:t>
      </w:r>
      <w:r w:rsidR="0031297C">
        <w:rPr>
          <w:rFonts w:ascii="Times New Roman" w:hAnsi="Times New Roman"/>
          <w:sz w:val="22"/>
          <w:szCs w:val="22"/>
        </w:rPr>
        <w:t xml:space="preserve">artial </w:t>
      </w:r>
      <w:r w:rsidRPr="0067314B">
        <w:rPr>
          <w:rFonts w:ascii="Times New Roman" w:hAnsi="Times New Roman"/>
          <w:sz w:val="22"/>
          <w:szCs w:val="22"/>
        </w:rPr>
        <w:t>R</w:t>
      </w:r>
      <w:r w:rsidR="0031297C">
        <w:rPr>
          <w:rFonts w:ascii="Times New Roman" w:hAnsi="Times New Roman"/>
          <w:sz w:val="22"/>
          <w:szCs w:val="22"/>
        </w:rPr>
        <w:t>etention</w:t>
      </w:r>
      <w:r w:rsidRPr="0067314B">
        <w:rPr>
          <w:rFonts w:ascii="Times New Roman" w:hAnsi="Times New Roman"/>
          <w:sz w:val="22"/>
          <w:szCs w:val="22"/>
        </w:rPr>
        <w:t xml:space="preserve"> VQO.</w:t>
      </w:r>
    </w:p>
    <w:p w:rsidR="000C27EE" w:rsidRPr="0031297C" w:rsidRDefault="000C27EE" w:rsidP="007A6F5F">
      <w:pPr>
        <w:pStyle w:val="BodyText"/>
        <w:jc w:val="center"/>
        <w:rPr>
          <w:rFonts w:ascii="Times New Roman" w:hAnsi="Times New Roman"/>
          <w:b/>
          <w:sz w:val="22"/>
          <w:szCs w:val="22"/>
        </w:rPr>
      </w:pPr>
    </w:p>
    <w:p w:rsidR="0067314B" w:rsidRPr="000C27EE" w:rsidRDefault="007A6F5F" w:rsidP="007A6F5F">
      <w:pPr>
        <w:pStyle w:val="BodyText"/>
        <w:jc w:val="center"/>
        <w:rPr>
          <w:rFonts w:ascii="Times New Roman" w:hAnsi="Times New Roman"/>
          <w:b/>
          <w:sz w:val="16"/>
          <w:szCs w:val="16"/>
        </w:rPr>
      </w:pPr>
      <w:r w:rsidRPr="007A6F5F">
        <w:rPr>
          <w:rFonts w:ascii="Times New Roman" w:hAnsi="Times New Roman"/>
          <w:b/>
          <w:sz w:val="24"/>
          <w:szCs w:val="24"/>
        </w:rPr>
        <w:t>Stop 13</w:t>
      </w:r>
    </w:p>
    <w:p w:rsidR="0067314B" w:rsidRPr="0031297C" w:rsidRDefault="006967B6" w:rsidP="002D24E2">
      <w:pPr>
        <w:pStyle w:val="BodyText"/>
        <w:ind w:left="0"/>
        <w:rPr>
          <w:rFonts w:ascii="Times New Roman" w:hAnsi="Times New Roman"/>
          <w:b/>
          <w:sz w:val="16"/>
          <w:szCs w:val="16"/>
        </w:rPr>
      </w:pPr>
      <w:hyperlink r:id="rId41" w:history="1">
        <w:r w:rsidR="0023006C" w:rsidRPr="006967B6">
          <w:rPr>
            <w:rFonts w:ascii="Times New Roman" w:hAnsi="Times New Roman"/>
            <w:b/>
            <w:sz w:val="24"/>
            <w:szCs w:val="24"/>
          </w:rPr>
          <w:pict>
            <v:shape id="_x0000_i1039" type="#_x0000_t75" style="width:340.65pt;height:223.95pt" o:bordertopcolor="this" o:borderleftcolor="this" o:borderbottomcolor="this" o:borderrightcolor="this">
              <v:imagedata r:id="rId42" o:title="BCTS Logdump Maurelle Island"/>
              <w10:bordertop type="single" width="4"/>
              <w10:borderleft type="single" width="4"/>
              <w10:borderbottom type="single" width="4"/>
              <w10:borderright type="single" width="4"/>
            </v:shape>
          </w:pict>
        </w:r>
      </w:hyperlink>
    </w:p>
    <w:p w:rsidR="0031297C" w:rsidRDefault="007A6F5F" w:rsidP="002D24E2">
      <w:pPr>
        <w:pStyle w:val="BodyText"/>
        <w:ind w:left="0"/>
        <w:rPr>
          <w:rFonts w:ascii="Times New Roman" w:hAnsi="Times New Roman"/>
          <w:sz w:val="22"/>
          <w:szCs w:val="22"/>
        </w:rPr>
      </w:pPr>
      <w:r w:rsidRPr="007A6F5F">
        <w:rPr>
          <w:rFonts w:ascii="Times New Roman" w:hAnsi="Times New Roman"/>
          <w:sz w:val="22"/>
          <w:szCs w:val="22"/>
        </w:rPr>
        <w:t xml:space="preserve">Close-up view of BCTS Log dump, </w:t>
      </w:r>
      <w:r w:rsidR="0031297C">
        <w:rPr>
          <w:rFonts w:ascii="Times New Roman" w:hAnsi="Times New Roman"/>
          <w:sz w:val="22"/>
          <w:szCs w:val="22"/>
        </w:rPr>
        <w:t>Maurelle Island viewed from Okisollo Channel.  D</w:t>
      </w:r>
      <w:r w:rsidRPr="007A6F5F">
        <w:rPr>
          <w:rFonts w:ascii="Times New Roman" w:hAnsi="Times New Roman"/>
          <w:sz w:val="22"/>
          <w:szCs w:val="22"/>
        </w:rPr>
        <w:t xml:space="preserve">esigned to limit </w:t>
      </w:r>
      <w:r w:rsidR="0031297C">
        <w:rPr>
          <w:rFonts w:ascii="Times New Roman" w:hAnsi="Times New Roman"/>
          <w:sz w:val="22"/>
          <w:szCs w:val="22"/>
        </w:rPr>
        <w:t xml:space="preserve">the </w:t>
      </w:r>
      <w:r w:rsidRPr="007A6F5F">
        <w:rPr>
          <w:rFonts w:ascii="Times New Roman" w:hAnsi="Times New Roman"/>
          <w:sz w:val="22"/>
          <w:szCs w:val="22"/>
        </w:rPr>
        <w:t>negative visual impact.</w:t>
      </w:r>
      <w:r w:rsidR="00481319">
        <w:rPr>
          <w:rFonts w:ascii="Times New Roman" w:hAnsi="Times New Roman"/>
          <w:sz w:val="22"/>
          <w:szCs w:val="22"/>
        </w:rPr>
        <w:t xml:space="preserve">  See also Stops 116 and 117.</w:t>
      </w:r>
    </w:p>
    <w:p w:rsidR="0067314B" w:rsidRPr="007A6F5F" w:rsidRDefault="0031297C" w:rsidP="0031297C">
      <w:pPr>
        <w:pStyle w:val="BodyText"/>
        <w:jc w:val="center"/>
        <w:rPr>
          <w:rFonts w:ascii="Times New Roman" w:hAnsi="Times New Roman"/>
          <w:b/>
          <w:sz w:val="24"/>
          <w:szCs w:val="24"/>
        </w:rPr>
      </w:pPr>
      <w:r>
        <w:rPr>
          <w:rFonts w:ascii="Times New Roman" w:hAnsi="Times New Roman"/>
          <w:sz w:val="22"/>
          <w:szCs w:val="22"/>
        </w:rPr>
        <w:br w:type="page"/>
      </w:r>
      <w:r w:rsidR="007A6F5F" w:rsidRPr="007A6F5F">
        <w:rPr>
          <w:rFonts w:ascii="Times New Roman" w:hAnsi="Times New Roman"/>
          <w:b/>
          <w:sz w:val="24"/>
          <w:szCs w:val="24"/>
        </w:rPr>
        <w:lastRenderedPageBreak/>
        <w:t>Stop 14</w:t>
      </w:r>
    </w:p>
    <w:p w:rsidR="0067314B" w:rsidRPr="0031297C" w:rsidRDefault="006967B6" w:rsidP="002D24E2">
      <w:pPr>
        <w:pStyle w:val="BodyText"/>
        <w:ind w:left="0"/>
        <w:rPr>
          <w:rFonts w:ascii="Times New Roman" w:hAnsi="Times New Roman"/>
          <w:b/>
          <w:sz w:val="16"/>
          <w:szCs w:val="16"/>
          <w:u w:val="single"/>
        </w:rPr>
      </w:pPr>
      <w:hyperlink r:id="rId43" w:history="1">
        <w:r w:rsidR="0023006C" w:rsidRPr="006967B6">
          <w:rPr>
            <w:rFonts w:ascii="Times New Roman" w:hAnsi="Times New Roman"/>
            <w:b/>
            <w:sz w:val="24"/>
            <w:szCs w:val="24"/>
          </w:rPr>
          <w:pict>
            <v:shape id="_x0000_i1040" type="#_x0000_t75" style="width:448.9pt;height:49.65pt" o:bordertopcolor="this" o:borderleftcolor="this" o:borderbottomcolor="this" o:borderrightcolor="this">
              <v:imagedata r:id="rId44" o:title="Sonora Island hole in Wall panorama"/>
              <w10:bordertop type="single" width="4"/>
              <w10:borderleft type="single" width="4"/>
              <w10:borderbottom type="single" width="4"/>
              <w10:borderright type="single" width="4"/>
            </v:shape>
          </w:pict>
        </w:r>
      </w:hyperlink>
    </w:p>
    <w:p w:rsidR="0067314B" w:rsidRPr="00CD4B75" w:rsidRDefault="0031297C" w:rsidP="002D24E2">
      <w:pPr>
        <w:pStyle w:val="BodyText"/>
        <w:ind w:left="0"/>
        <w:rPr>
          <w:rFonts w:ascii="Times New Roman" w:hAnsi="Times New Roman"/>
          <w:sz w:val="22"/>
          <w:szCs w:val="22"/>
        </w:rPr>
      </w:pPr>
      <w:r>
        <w:rPr>
          <w:rFonts w:ascii="Times New Roman" w:hAnsi="Times New Roman"/>
          <w:sz w:val="22"/>
          <w:szCs w:val="22"/>
        </w:rPr>
        <w:t>Sonor</w:t>
      </w:r>
      <w:r w:rsidR="005B1285">
        <w:rPr>
          <w:rFonts w:ascii="Times New Roman" w:hAnsi="Times New Roman"/>
          <w:sz w:val="22"/>
          <w:szCs w:val="22"/>
        </w:rPr>
        <w:t>a Island, viewed from mid Hole in Wall.  A n</w:t>
      </w:r>
      <w:r w:rsidR="00CD4B75" w:rsidRPr="00CD4B75">
        <w:rPr>
          <w:rFonts w:ascii="Times New Roman" w:hAnsi="Times New Roman"/>
          <w:sz w:val="22"/>
          <w:szCs w:val="22"/>
        </w:rPr>
        <w:t xml:space="preserve">atural appearing landscape </w:t>
      </w:r>
      <w:r>
        <w:rPr>
          <w:rFonts w:ascii="Times New Roman" w:hAnsi="Times New Roman"/>
          <w:sz w:val="22"/>
          <w:szCs w:val="22"/>
        </w:rPr>
        <w:t xml:space="preserve">which is </w:t>
      </w:r>
      <w:r w:rsidR="00CD4B75" w:rsidRPr="00CD4B75">
        <w:rPr>
          <w:rFonts w:ascii="Times New Roman" w:hAnsi="Times New Roman"/>
          <w:sz w:val="22"/>
          <w:szCs w:val="22"/>
        </w:rPr>
        <w:t xml:space="preserve">conforming to </w:t>
      </w:r>
      <w:r>
        <w:rPr>
          <w:rFonts w:ascii="Times New Roman" w:hAnsi="Times New Roman"/>
          <w:sz w:val="22"/>
          <w:szCs w:val="22"/>
        </w:rPr>
        <w:t xml:space="preserve">the </w:t>
      </w:r>
      <w:r w:rsidR="00CD4B75" w:rsidRPr="00CD4B75">
        <w:rPr>
          <w:rFonts w:ascii="Times New Roman" w:hAnsi="Times New Roman"/>
          <w:sz w:val="22"/>
          <w:szCs w:val="22"/>
        </w:rPr>
        <w:t>Retention VQO</w:t>
      </w:r>
      <w:r>
        <w:rPr>
          <w:rFonts w:ascii="Times New Roman" w:hAnsi="Times New Roman"/>
          <w:sz w:val="22"/>
          <w:szCs w:val="22"/>
        </w:rPr>
        <w:t>s.</w:t>
      </w:r>
    </w:p>
    <w:p w:rsidR="00982242" w:rsidRDefault="00982242" w:rsidP="00982242">
      <w:pPr>
        <w:pStyle w:val="BodyText"/>
        <w:rPr>
          <w:rFonts w:ascii="Times New Roman" w:hAnsi="Times New Roman"/>
          <w:b/>
          <w:sz w:val="24"/>
          <w:szCs w:val="24"/>
        </w:rPr>
      </w:pPr>
    </w:p>
    <w:p w:rsidR="0067314B" w:rsidRPr="00CD4B75" w:rsidRDefault="00CD4B75" w:rsidP="0031297C">
      <w:pPr>
        <w:pStyle w:val="BodyText"/>
        <w:jc w:val="center"/>
        <w:rPr>
          <w:rFonts w:ascii="Times New Roman" w:hAnsi="Times New Roman"/>
          <w:b/>
          <w:sz w:val="24"/>
          <w:szCs w:val="24"/>
        </w:rPr>
      </w:pPr>
      <w:r w:rsidRPr="00CD4B75">
        <w:rPr>
          <w:rFonts w:ascii="Times New Roman" w:hAnsi="Times New Roman"/>
          <w:b/>
          <w:sz w:val="24"/>
          <w:szCs w:val="24"/>
        </w:rPr>
        <w:t>Stop 15</w:t>
      </w:r>
    </w:p>
    <w:p w:rsidR="0067314B" w:rsidRPr="0031297C" w:rsidRDefault="006967B6" w:rsidP="002D24E2">
      <w:pPr>
        <w:pStyle w:val="BodyText"/>
        <w:ind w:left="0"/>
        <w:rPr>
          <w:rFonts w:ascii="Times New Roman" w:hAnsi="Times New Roman"/>
          <w:b/>
          <w:sz w:val="16"/>
          <w:szCs w:val="16"/>
          <w:u w:val="single"/>
        </w:rPr>
      </w:pPr>
      <w:hyperlink r:id="rId45" w:history="1">
        <w:r w:rsidR="0023006C" w:rsidRPr="006967B6">
          <w:rPr>
            <w:rFonts w:ascii="Times New Roman" w:hAnsi="Times New Roman"/>
            <w:b/>
            <w:sz w:val="24"/>
            <w:szCs w:val="24"/>
          </w:rPr>
          <w:pict>
            <v:shape id="_x0000_i1041" type="#_x0000_t75" style="width:327.7pt;height:219pt" o:bordertopcolor="this" o:borderleftcolor="this" o:borderbottomcolor="this" o:borderrightcolor="this">
              <v:imagedata r:id="rId46" o:title="Hole in Wall NV block 11360"/>
              <w10:bordertop type="single" width="4"/>
              <w10:borderleft type="single" width="4"/>
              <w10:borderbottom type="single" width="4"/>
              <w10:borderright type="single" width="4"/>
            </v:shape>
          </w:pict>
        </w:r>
      </w:hyperlink>
    </w:p>
    <w:p w:rsidR="0067314B" w:rsidRDefault="00D06002" w:rsidP="002D24E2">
      <w:pPr>
        <w:pStyle w:val="BodyText"/>
        <w:ind w:left="0"/>
        <w:rPr>
          <w:rFonts w:ascii="Times New Roman" w:hAnsi="Times New Roman"/>
        </w:rPr>
      </w:pPr>
      <w:r w:rsidRPr="00D06002">
        <w:rPr>
          <w:rFonts w:ascii="Times New Roman" w:hAnsi="Times New Roman"/>
          <w:sz w:val="22"/>
          <w:szCs w:val="22"/>
        </w:rPr>
        <w:t>Sonora Island</w:t>
      </w:r>
      <w:r w:rsidR="0031297C">
        <w:rPr>
          <w:rFonts w:ascii="Times New Roman" w:hAnsi="Times New Roman"/>
          <w:sz w:val="22"/>
          <w:szCs w:val="22"/>
        </w:rPr>
        <w:t xml:space="preserve">, </w:t>
      </w:r>
      <w:r w:rsidRPr="00D06002">
        <w:rPr>
          <w:rFonts w:ascii="Times New Roman" w:hAnsi="Times New Roman"/>
          <w:sz w:val="22"/>
          <w:szCs w:val="22"/>
        </w:rPr>
        <w:t xml:space="preserve"> Hole in Wall, Block 11360 (TimberWest) designed to be non-visible, conforming to Retention VQO</w:t>
      </w:r>
      <w:r w:rsidRPr="00D06002">
        <w:rPr>
          <w:rFonts w:ascii="Times New Roman" w:hAnsi="Times New Roman"/>
        </w:rPr>
        <w:t>.</w:t>
      </w:r>
    </w:p>
    <w:p w:rsidR="0031297C" w:rsidRDefault="0031297C" w:rsidP="002C06F6">
      <w:pPr>
        <w:pStyle w:val="BodyText"/>
        <w:rPr>
          <w:rFonts w:ascii="Times New Roman" w:hAnsi="Times New Roman"/>
        </w:rPr>
      </w:pPr>
    </w:p>
    <w:p w:rsidR="0067314B" w:rsidRPr="00D06002" w:rsidRDefault="00D06002" w:rsidP="00D06002">
      <w:pPr>
        <w:pStyle w:val="BodyText"/>
        <w:jc w:val="center"/>
        <w:rPr>
          <w:rFonts w:ascii="Times New Roman" w:hAnsi="Times New Roman"/>
          <w:b/>
          <w:sz w:val="24"/>
          <w:szCs w:val="24"/>
        </w:rPr>
      </w:pPr>
      <w:r w:rsidRPr="00D06002">
        <w:rPr>
          <w:rFonts w:ascii="Times New Roman" w:hAnsi="Times New Roman"/>
          <w:b/>
          <w:sz w:val="24"/>
          <w:szCs w:val="24"/>
        </w:rPr>
        <w:t>Stop 16</w:t>
      </w:r>
    </w:p>
    <w:p w:rsidR="00D06002" w:rsidRPr="0031297C" w:rsidRDefault="006967B6" w:rsidP="002D24E2">
      <w:pPr>
        <w:pStyle w:val="BodyText"/>
        <w:ind w:left="0"/>
        <w:rPr>
          <w:rFonts w:ascii="Times New Roman" w:hAnsi="Times New Roman"/>
          <w:b/>
          <w:sz w:val="16"/>
          <w:szCs w:val="16"/>
          <w:u w:val="single"/>
        </w:rPr>
      </w:pPr>
      <w:hyperlink r:id="rId47" w:history="1">
        <w:r w:rsidR="0023006C" w:rsidRPr="006967B6">
          <w:rPr>
            <w:rFonts w:ascii="Times New Roman" w:hAnsi="Times New Roman"/>
            <w:b/>
            <w:sz w:val="24"/>
            <w:szCs w:val="24"/>
          </w:rPr>
          <w:pict>
            <v:shape id="_x0000_i1042" type="#_x0000_t75" style="width:441.95pt;height:60.6pt" o:bordertopcolor="this" o:borderleftcolor="this" o:borderbottomcolor="this" o:borderrightcolor="this">
              <v:imagedata r:id="rId48" o:title="Hole in Wall viewing Maurelle Island"/>
              <w10:bordertop type="single" width="4"/>
              <w10:borderleft type="single" width="4"/>
              <w10:borderbottom type="single" width="4"/>
              <w10:borderright type="single" width="4"/>
            </v:shape>
          </w:pict>
        </w:r>
      </w:hyperlink>
    </w:p>
    <w:p w:rsidR="00D06002" w:rsidRPr="00982242" w:rsidRDefault="00D06002" w:rsidP="002D24E2">
      <w:pPr>
        <w:pStyle w:val="BodyText"/>
        <w:ind w:left="0"/>
        <w:rPr>
          <w:rFonts w:ascii="Times New Roman" w:hAnsi="Times New Roman"/>
          <w:sz w:val="22"/>
          <w:szCs w:val="22"/>
        </w:rPr>
      </w:pPr>
      <w:r w:rsidRPr="00982242">
        <w:rPr>
          <w:rFonts w:ascii="Times New Roman" w:hAnsi="Times New Roman"/>
          <w:sz w:val="22"/>
          <w:szCs w:val="22"/>
        </w:rPr>
        <w:t>Hol</w:t>
      </w:r>
      <w:r w:rsidR="00982242" w:rsidRPr="00982242">
        <w:rPr>
          <w:rFonts w:ascii="Times New Roman" w:hAnsi="Times New Roman"/>
          <w:sz w:val="22"/>
          <w:szCs w:val="22"/>
        </w:rPr>
        <w:t>e in Wall</w:t>
      </w:r>
      <w:r w:rsidR="002D24E2">
        <w:rPr>
          <w:rFonts w:ascii="Times New Roman" w:hAnsi="Times New Roman"/>
          <w:sz w:val="22"/>
          <w:szCs w:val="22"/>
        </w:rPr>
        <w:t xml:space="preserve"> passage viewing (south) to </w:t>
      </w:r>
      <w:r w:rsidRPr="00982242">
        <w:rPr>
          <w:rFonts w:ascii="Times New Roman" w:hAnsi="Times New Roman"/>
          <w:sz w:val="22"/>
          <w:szCs w:val="22"/>
        </w:rPr>
        <w:t>Maurelle Is</w:t>
      </w:r>
      <w:r w:rsidR="002D24E2">
        <w:rPr>
          <w:rFonts w:ascii="Times New Roman" w:hAnsi="Times New Roman"/>
          <w:sz w:val="22"/>
          <w:szCs w:val="22"/>
        </w:rPr>
        <w:t>land.  O</w:t>
      </w:r>
      <w:r w:rsidRPr="00982242">
        <w:rPr>
          <w:rFonts w:ascii="Times New Roman" w:hAnsi="Times New Roman"/>
          <w:sz w:val="22"/>
          <w:szCs w:val="22"/>
        </w:rPr>
        <w:t>ld cutblock now greened-up</w:t>
      </w:r>
      <w:r w:rsidR="00E900AE">
        <w:rPr>
          <w:rFonts w:ascii="Times New Roman" w:hAnsi="Times New Roman"/>
          <w:sz w:val="22"/>
          <w:szCs w:val="22"/>
        </w:rPr>
        <w:t xml:space="preserve"> and </w:t>
      </w:r>
      <w:r w:rsidRPr="00982242">
        <w:rPr>
          <w:rFonts w:ascii="Times New Roman" w:hAnsi="Times New Roman"/>
          <w:sz w:val="22"/>
          <w:szCs w:val="22"/>
        </w:rPr>
        <w:t>conforming to the P</w:t>
      </w:r>
      <w:r w:rsidR="005B1285">
        <w:rPr>
          <w:rFonts w:ascii="Times New Roman" w:hAnsi="Times New Roman"/>
          <w:sz w:val="22"/>
          <w:szCs w:val="22"/>
        </w:rPr>
        <w:t xml:space="preserve">artial </w:t>
      </w:r>
      <w:r w:rsidRPr="00982242">
        <w:rPr>
          <w:rFonts w:ascii="Times New Roman" w:hAnsi="Times New Roman"/>
          <w:sz w:val="22"/>
          <w:szCs w:val="22"/>
        </w:rPr>
        <w:t>R</w:t>
      </w:r>
      <w:r w:rsidR="005B1285">
        <w:rPr>
          <w:rFonts w:ascii="Times New Roman" w:hAnsi="Times New Roman"/>
          <w:sz w:val="22"/>
          <w:szCs w:val="22"/>
        </w:rPr>
        <w:t>etention</w:t>
      </w:r>
      <w:r w:rsidRPr="00982242">
        <w:rPr>
          <w:rFonts w:ascii="Times New Roman" w:hAnsi="Times New Roman"/>
          <w:sz w:val="22"/>
          <w:szCs w:val="22"/>
        </w:rPr>
        <w:t xml:space="preserve"> VQO.</w:t>
      </w:r>
    </w:p>
    <w:p w:rsidR="00D06002" w:rsidRPr="00D06002" w:rsidRDefault="0031297C" w:rsidP="00CD4412">
      <w:pPr>
        <w:pStyle w:val="BodyText"/>
        <w:jc w:val="center"/>
        <w:rPr>
          <w:rFonts w:ascii="Times New Roman" w:hAnsi="Times New Roman"/>
          <w:b/>
          <w:sz w:val="24"/>
          <w:szCs w:val="24"/>
        </w:rPr>
      </w:pPr>
      <w:r>
        <w:rPr>
          <w:rFonts w:ascii="Times New Roman" w:hAnsi="Times New Roman"/>
          <w:b/>
          <w:sz w:val="24"/>
          <w:szCs w:val="24"/>
        </w:rPr>
        <w:br w:type="page"/>
      </w:r>
      <w:r w:rsidR="00D06002" w:rsidRPr="00D06002">
        <w:rPr>
          <w:rFonts w:ascii="Times New Roman" w:hAnsi="Times New Roman"/>
          <w:b/>
          <w:sz w:val="24"/>
          <w:szCs w:val="24"/>
        </w:rPr>
        <w:lastRenderedPageBreak/>
        <w:t>Stop 17</w:t>
      </w:r>
    </w:p>
    <w:p w:rsidR="00D06002" w:rsidRPr="0031297C" w:rsidRDefault="006967B6" w:rsidP="0031297C">
      <w:pPr>
        <w:pStyle w:val="BodyText"/>
        <w:ind w:left="0"/>
        <w:jc w:val="left"/>
        <w:rPr>
          <w:rFonts w:ascii="Times New Roman" w:hAnsi="Times New Roman"/>
          <w:b/>
          <w:sz w:val="16"/>
          <w:szCs w:val="16"/>
          <w:u w:val="single"/>
        </w:rPr>
      </w:pPr>
      <w:hyperlink r:id="rId49" w:history="1">
        <w:r w:rsidR="0023006C" w:rsidRPr="006967B6">
          <w:rPr>
            <w:rFonts w:ascii="Times New Roman" w:hAnsi="Times New Roman"/>
            <w:b/>
            <w:sz w:val="24"/>
            <w:szCs w:val="24"/>
          </w:rPr>
          <w:pict>
            <v:shape id="_x0000_i1043" type="#_x0000_t75" style="width:438.95pt;height:66.05pt" o:bordertopcolor="this" o:borderleftcolor="this" o:borderbottomcolor="this" o:borderrightcolor="this">
              <v:imagedata r:id="rId50" o:title="Calm Passage view of Sonora Is"/>
              <w10:bordertop type="single" width="4"/>
              <w10:borderleft type="single" width="4"/>
              <w10:borderbottom type="single" width="4"/>
              <w10:borderright type="single" width="4"/>
            </v:shape>
          </w:pict>
        </w:r>
      </w:hyperlink>
    </w:p>
    <w:p w:rsidR="00D06002" w:rsidRDefault="0031297C" w:rsidP="002D24E2">
      <w:pPr>
        <w:pStyle w:val="BodyText"/>
        <w:ind w:left="0"/>
        <w:rPr>
          <w:rFonts w:ascii="Times New Roman" w:hAnsi="Times New Roman"/>
          <w:sz w:val="22"/>
          <w:szCs w:val="22"/>
        </w:rPr>
      </w:pPr>
      <w:r>
        <w:rPr>
          <w:rFonts w:ascii="Times New Roman" w:hAnsi="Times New Roman"/>
          <w:sz w:val="22"/>
          <w:szCs w:val="22"/>
        </w:rPr>
        <w:t xml:space="preserve">Sonora Island </w:t>
      </w:r>
      <w:r w:rsidR="002D24E2">
        <w:rPr>
          <w:rFonts w:ascii="Times New Roman" w:hAnsi="Times New Roman"/>
          <w:sz w:val="22"/>
          <w:szCs w:val="22"/>
        </w:rPr>
        <w:t xml:space="preserve">seen </w:t>
      </w:r>
      <w:r>
        <w:rPr>
          <w:rFonts w:ascii="Times New Roman" w:hAnsi="Times New Roman"/>
          <w:sz w:val="22"/>
          <w:szCs w:val="22"/>
        </w:rPr>
        <w:t xml:space="preserve">from Calm Passage. </w:t>
      </w:r>
      <w:r w:rsidR="00CD4412" w:rsidRPr="00CD4412">
        <w:rPr>
          <w:rFonts w:ascii="Times New Roman" w:hAnsi="Times New Roman"/>
          <w:sz w:val="22"/>
          <w:szCs w:val="22"/>
        </w:rPr>
        <w:t xml:space="preserve"> TimberWest Block 11-360 </w:t>
      </w:r>
      <w:r>
        <w:rPr>
          <w:rFonts w:ascii="Times New Roman" w:hAnsi="Times New Roman"/>
          <w:sz w:val="22"/>
          <w:szCs w:val="22"/>
        </w:rPr>
        <w:t xml:space="preserve">remains </w:t>
      </w:r>
      <w:r w:rsidR="00CD4412" w:rsidRPr="00CD4412">
        <w:rPr>
          <w:rFonts w:ascii="Times New Roman" w:hAnsi="Times New Roman"/>
          <w:sz w:val="22"/>
          <w:szCs w:val="22"/>
        </w:rPr>
        <w:t>non-visible</w:t>
      </w:r>
      <w:r>
        <w:rPr>
          <w:rFonts w:ascii="Times New Roman" w:hAnsi="Times New Roman"/>
          <w:sz w:val="22"/>
          <w:szCs w:val="22"/>
        </w:rPr>
        <w:t>.  C</w:t>
      </w:r>
      <w:r w:rsidR="00CD4412" w:rsidRPr="00CD4412">
        <w:rPr>
          <w:rFonts w:ascii="Times New Roman" w:hAnsi="Times New Roman"/>
          <w:sz w:val="22"/>
          <w:szCs w:val="22"/>
        </w:rPr>
        <w:t xml:space="preserve">onforming </w:t>
      </w:r>
      <w:r w:rsidR="00EF7A93">
        <w:rPr>
          <w:rFonts w:ascii="Times New Roman" w:hAnsi="Times New Roman"/>
          <w:sz w:val="22"/>
          <w:szCs w:val="22"/>
        </w:rPr>
        <w:t xml:space="preserve">well </w:t>
      </w:r>
      <w:r w:rsidR="00CD4412" w:rsidRPr="00CD4412">
        <w:rPr>
          <w:rFonts w:ascii="Times New Roman" w:hAnsi="Times New Roman"/>
          <w:sz w:val="22"/>
          <w:szCs w:val="22"/>
        </w:rPr>
        <w:t>to P</w:t>
      </w:r>
      <w:r w:rsidR="005B1285">
        <w:rPr>
          <w:rFonts w:ascii="Times New Roman" w:hAnsi="Times New Roman"/>
          <w:sz w:val="22"/>
          <w:szCs w:val="22"/>
        </w:rPr>
        <w:t xml:space="preserve">artial </w:t>
      </w:r>
      <w:r w:rsidR="00CD4412" w:rsidRPr="00CD4412">
        <w:rPr>
          <w:rFonts w:ascii="Times New Roman" w:hAnsi="Times New Roman"/>
          <w:sz w:val="22"/>
          <w:szCs w:val="22"/>
        </w:rPr>
        <w:t>R</w:t>
      </w:r>
      <w:r w:rsidR="005B1285">
        <w:rPr>
          <w:rFonts w:ascii="Times New Roman" w:hAnsi="Times New Roman"/>
          <w:sz w:val="22"/>
          <w:szCs w:val="22"/>
        </w:rPr>
        <w:t>etention</w:t>
      </w:r>
      <w:r w:rsidR="00CD4412" w:rsidRPr="00CD4412">
        <w:rPr>
          <w:rFonts w:ascii="Times New Roman" w:hAnsi="Times New Roman"/>
          <w:sz w:val="22"/>
          <w:szCs w:val="22"/>
        </w:rPr>
        <w:t xml:space="preserve"> VQO.</w:t>
      </w:r>
    </w:p>
    <w:p w:rsidR="0031297C" w:rsidRDefault="0031297C" w:rsidP="00CD4412">
      <w:pPr>
        <w:pStyle w:val="BodyText"/>
        <w:jc w:val="center"/>
        <w:rPr>
          <w:rFonts w:ascii="Times New Roman" w:hAnsi="Times New Roman"/>
          <w:b/>
          <w:sz w:val="24"/>
          <w:szCs w:val="24"/>
        </w:rPr>
      </w:pPr>
    </w:p>
    <w:p w:rsidR="00D06002" w:rsidRPr="00CD4412" w:rsidRDefault="00CD4412" w:rsidP="00CD4412">
      <w:pPr>
        <w:pStyle w:val="BodyText"/>
        <w:jc w:val="center"/>
        <w:rPr>
          <w:rFonts w:ascii="Times New Roman" w:hAnsi="Times New Roman"/>
          <w:b/>
          <w:sz w:val="24"/>
          <w:szCs w:val="24"/>
        </w:rPr>
      </w:pPr>
      <w:r w:rsidRPr="00CD4412">
        <w:rPr>
          <w:rFonts w:ascii="Times New Roman" w:hAnsi="Times New Roman"/>
          <w:b/>
          <w:sz w:val="24"/>
          <w:szCs w:val="24"/>
        </w:rPr>
        <w:t>Stop 18</w:t>
      </w:r>
    </w:p>
    <w:p w:rsidR="00D06002" w:rsidRPr="0031297C" w:rsidRDefault="006967B6" w:rsidP="0031297C">
      <w:pPr>
        <w:pStyle w:val="BodyText"/>
        <w:ind w:left="0"/>
        <w:jc w:val="left"/>
        <w:rPr>
          <w:rFonts w:ascii="Times New Roman" w:hAnsi="Times New Roman"/>
          <w:b/>
          <w:sz w:val="16"/>
          <w:szCs w:val="16"/>
          <w:u w:val="single"/>
        </w:rPr>
      </w:pPr>
      <w:hyperlink r:id="rId51" w:history="1">
        <w:r w:rsidR="0023006C" w:rsidRPr="006967B6">
          <w:rPr>
            <w:rFonts w:ascii="Times New Roman" w:hAnsi="Times New Roman"/>
            <w:b/>
            <w:sz w:val="24"/>
            <w:szCs w:val="24"/>
          </w:rPr>
          <w:pict>
            <v:shape id="_x0000_i1044" type="#_x0000_t75" style="width:349.1pt;height:233.4pt" o:bordertopcolor="this" o:borderleftcolor="this" o:borderbottomcolor="this" o:borderrightcolor="this">
              <v:imagedata r:id="rId52" o:title="Diamond Bay Sonora Is-Ross Campbell"/>
              <w10:bordertop type="single" width="4"/>
              <w10:borderleft type="single" width="4"/>
              <w10:borderbottom type="single" width="4"/>
              <w10:borderright type="single" width="4"/>
            </v:shape>
          </w:pict>
        </w:r>
      </w:hyperlink>
    </w:p>
    <w:p w:rsidR="00D06002" w:rsidRDefault="00CD4412" w:rsidP="00912F0E">
      <w:pPr>
        <w:pStyle w:val="BodyText"/>
        <w:ind w:left="0"/>
        <w:rPr>
          <w:rFonts w:ascii="Times New Roman" w:hAnsi="Times New Roman"/>
          <w:sz w:val="22"/>
          <w:szCs w:val="22"/>
        </w:rPr>
      </w:pPr>
      <w:r w:rsidRPr="00CD4412">
        <w:rPr>
          <w:rFonts w:ascii="Times New Roman" w:hAnsi="Times New Roman"/>
          <w:sz w:val="22"/>
          <w:szCs w:val="22"/>
        </w:rPr>
        <w:t>Diamond Bay, Sonora Island (Ross Campbell home).</w:t>
      </w:r>
    </w:p>
    <w:p w:rsidR="0031297C" w:rsidRDefault="0031297C" w:rsidP="00912F0E">
      <w:pPr>
        <w:pStyle w:val="BodyText"/>
        <w:ind w:left="0"/>
        <w:rPr>
          <w:rFonts w:ascii="Times New Roman" w:hAnsi="Times New Roman"/>
          <w:sz w:val="22"/>
          <w:szCs w:val="22"/>
        </w:rPr>
      </w:pPr>
    </w:p>
    <w:p w:rsidR="001824AD" w:rsidRPr="001824AD" w:rsidRDefault="001824AD" w:rsidP="001824AD">
      <w:pPr>
        <w:pStyle w:val="BodyText"/>
        <w:jc w:val="center"/>
        <w:rPr>
          <w:rFonts w:ascii="Times New Roman" w:hAnsi="Times New Roman"/>
          <w:b/>
          <w:sz w:val="24"/>
          <w:szCs w:val="24"/>
        </w:rPr>
      </w:pPr>
      <w:r w:rsidRPr="001824AD">
        <w:rPr>
          <w:rFonts w:ascii="Times New Roman" w:hAnsi="Times New Roman"/>
          <w:b/>
          <w:sz w:val="24"/>
          <w:szCs w:val="24"/>
        </w:rPr>
        <w:t>Stop 19</w:t>
      </w:r>
    </w:p>
    <w:p w:rsidR="001824AD" w:rsidRPr="0031297C" w:rsidRDefault="006967B6" w:rsidP="00912F0E">
      <w:pPr>
        <w:pStyle w:val="BodyText"/>
        <w:ind w:left="0"/>
        <w:jc w:val="left"/>
        <w:rPr>
          <w:rFonts w:ascii="Times New Roman" w:hAnsi="Times New Roman"/>
          <w:b/>
          <w:sz w:val="16"/>
          <w:szCs w:val="16"/>
        </w:rPr>
      </w:pPr>
      <w:hyperlink r:id="rId53" w:history="1">
        <w:r w:rsidR="0023006C" w:rsidRPr="006967B6">
          <w:rPr>
            <w:rFonts w:ascii="Times New Roman" w:hAnsi="Times New Roman"/>
            <w:b/>
            <w:sz w:val="24"/>
            <w:szCs w:val="24"/>
          </w:rPr>
          <w:pict>
            <v:shape id="_x0000_i1045" type="#_x0000_t75" style="width:437.45pt;height:75pt" o:bordertopcolor="this" o:borderleftcolor="this" o:borderbottomcolor="this" o:borderrightcolor="this">
              <v:imagedata r:id="rId54" o:title="Owen Bay panorama final"/>
              <w10:bordertop type="single" width="4"/>
              <w10:borderleft type="single" width="4"/>
              <w10:borderbottom type="single" width="4"/>
              <w10:borderright type="single" width="4"/>
            </v:shape>
          </w:pict>
        </w:r>
      </w:hyperlink>
    </w:p>
    <w:p w:rsidR="002D24E2" w:rsidRDefault="002D24E2" w:rsidP="00912F0E">
      <w:pPr>
        <w:pStyle w:val="BodyText"/>
        <w:ind w:left="0"/>
        <w:jc w:val="left"/>
        <w:rPr>
          <w:rFonts w:ascii="Times New Roman" w:hAnsi="Times New Roman"/>
          <w:sz w:val="22"/>
          <w:szCs w:val="22"/>
        </w:rPr>
      </w:pPr>
      <w:r>
        <w:rPr>
          <w:rFonts w:ascii="Times New Roman" w:hAnsi="Times New Roman"/>
          <w:sz w:val="22"/>
          <w:szCs w:val="22"/>
        </w:rPr>
        <w:t>Owen Bay panoramic view of</w:t>
      </w:r>
      <w:r w:rsidR="001824AD" w:rsidRPr="0094620F">
        <w:rPr>
          <w:rFonts w:ascii="Times New Roman" w:hAnsi="Times New Roman"/>
          <w:sz w:val="22"/>
          <w:szCs w:val="22"/>
        </w:rPr>
        <w:t xml:space="preserve"> Sonora Island</w:t>
      </w:r>
      <w:r>
        <w:rPr>
          <w:rFonts w:ascii="Times New Roman" w:hAnsi="Times New Roman"/>
          <w:sz w:val="22"/>
          <w:szCs w:val="22"/>
        </w:rPr>
        <w:t>.  L</w:t>
      </w:r>
      <w:r w:rsidR="0094620F">
        <w:rPr>
          <w:rFonts w:ascii="Times New Roman" w:hAnsi="Times New Roman"/>
          <w:sz w:val="22"/>
          <w:szCs w:val="22"/>
        </w:rPr>
        <w:t>argely natural appearing</w:t>
      </w:r>
      <w:r>
        <w:rPr>
          <w:rFonts w:ascii="Times New Roman" w:hAnsi="Times New Roman"/>
          <w:sz w:val="22"/>
          <w:szCs w:val="22"/>
        </w:rPr>
        <w:t>.  C</w:t>
      </w:r>
      <w:r w:rsidR="0094620F" w:rsidRPr="0094620F">
        <w:rPr>
          <w:rFonts w:ascii="Times New Roman" w:hAnsi="Times New Roman"/>
          <w:sz w:val="22"/>
          <w:szCs w:val="22"/>
        </w:rPr>
        <w:t>onforming to Retention and PR VQOs.</w:t>
      </w:r>
    </w:p>
    <w:p w:rsidR="00982242" w:rsidRDefault="002D24E2" w:rsidP="002D24E2">
      <w:pPr>
        <w:pStyle w:val="BodyText"/>
        <w:ind w:left="0"/>
        <w:jc w:val="left"/>
        <w:rPr>
          <w:rFonts w:ascii="Times New Roman" w:hAnsi="Times New Roman"/>
          <w:b/>
          <w:sz w:val="24"/>
          <w:szCs w:val="24"/>
        </w:rPr>
      </w:pPr>
      <w:r>
        <w:rPr>
          <w:rFonts w:ascii="Times New Roman" w:hAnsi="Times New Roman"/>
          <w:sz w:val="22"/>
          <w:szCs w:val="22"/>
        </w:rPr>
        <w:br w:type="page"/>
      </w:r>
    </w:p>
    <w:p w:rsidR="00D06002" w:rsidRPr="005B6EFE" w:rsidRDefault="00982242" w:rsidP="001824AD">
      <w:pPr>
        <w:pStyle w:val="BodyText"/>
        <w:jc w:val="center"/>
        <w:rPr>
          <w:rFonts w:ascii="Times New Roman" w:hAnsi="Times New Roman"/>
          <w:b/>
        </w:rPr>
      </w:pPr>
      <w:r>
        <w:rPr>
          <w:rFonts w:ascii="Times New Roman" w:hAnsi="Times New Roman"/>
          <w:b/>
          <w:sz w:val="24"/>
          <w:szCs w:val="24"/>
        </w:rPr>
        <w:t>S</w:t>
      </w:r>
      <w:r w:rsidR="00CD4412" w:rsidRPr="001824AD">
        <w:rPr>
          <w:rFonts w:ascii="Times New Roman" w:hAnsi="Times New Roman"/>
          <w:b/>
          <w:sz w:val="24"/>
          <w:szCs w:val="24"/>
        </w:rPr>
        <w:t xml:space="preserve">top </w:t>
      </w:r>
      <w:r w:rsidR="001824AD">
        <w:rPr>
          <w:rFonts w:ascii="Times New Roman" w:hAnsi="Times New Roman"/>
          <w:b/>
          <w:sz w:val="24"/>
          <w:szCs w:val="24"/>
        </w:rPr>
        <w:t>20</w:t>
      </w:r>
    </w:p>
    <w:p w:rsidR="00912F0E" w:rsidRPr="002D24E2" w:rsidRDefault="006967B6" w:rsidP="00912F0E">
      <w:pPr>
        <w:pStyle w:val="BodyText"/>
        <w:ind w:left="0"/>
        <w:rPr>
          <w:rFonts w:ascii="Times New Roman" w:hAnsi="Times New Roman"/>
          <w:b/>
          <w:sz w:val="16"/>
          <w:szCs w:val="16"/>
        </w:rPr>
      </w:pPr>
      <w:hyperlink r:id="rId55" w:history="1">
        <w:r w:rsidR="0023006C" w:rsidRPr="006967B6">
          <w:rPr>
            <w:rFonts w:ascii="Times New Roman" w:hAnsi="Times New Roman"/>
            <w:b/>
            <w:sz w:val="24"/>
            <w:szCs w:val="24"/>
          </w:rPr>
          <w:pict>
            <v:shape id="_x0000_i1046" type="#_x0000_t75" style="width:346.1pt;height:141.5pt" o:bordertopcolor="this" o:borderleftcolor="this" o:borderbottomcolor="this" o:borderrightcolor="this">
              <v:imagedata r:id="rId56" o:title="Owen Bay PR VQO Cutblock"/>
              <w10:bordertop type="single" width="4"/>
              <w10:borderleft type="single" width="4"/>
              <w10:borderbottom type="single" width="4"/>
              <w10:borderright type="single" width="4"/>
            </v:shape>
          </w:pict>
        </w:r>
      </w:hyperlink>
    </w:p>
    <w:p w:rsidR="00D06002" w:rsidRDefault="001824AD" w:rsidP="00912F0E">
      <w:pPr>
        <w:pStyle w:val="BodyText"/>
        <w:ind w:left="0"/>
        <w:rPr>
          <w:rFonts w:ascii="Times New Roman" w:hAnsi="Times New Roman"/>
          <w:sz w:val="22"/>
          <w:szCs w:val="22"/>
        </w:rPr>
      </w:pPr>
      <w:r w:rsidRPr="001824AD">
        <w:rPr>
          <w:rFonts w:ascii="Times New Roman" w:hAnsi="Times New Roman"/>
          <w:sz w:val="22"/>
          <w:szCs w:val="22"/>
        </w:rPr>
        <w:t xml:space="preserve">Owen Bay, </w:t>
      </w:r>
      <w:r>
        <w:rPr>
          <w:rFonts w:ascii="Times New Roman" w:hAnsi="Times New Roman"/>
          <w:sz w:val="22"/>
          <w:szCs w:val="22"/>
        </w:rPr>
        <w:t xml:space="preserve">Sonora Island, </w:t>
      </w:r>
      <w:r w:rsidRPr="001824AD">
        <w:rPr>
          <w:rFonts w:ascii="Times New Roman" w:hAnsi="Times New Roman"/>
          <w:sz w:val="22"/>
          <w:szCs w:val="22"/>
        </w:rPr>
        <w:t>visible cutblock conforming to the PR VQO.</w:t>
      </w:r>
    </w:p>
    <w:p w:rsidR="002D24E2" w:rsidRDefault="002D24E2" w:rsidP="001824AD">
      <w:pPr>
        <w:pStyle w:val="BodyText"/>
        <w:jc w:val="center"/>
        <w:rPr>
          <w:rFonts w:ascii="Times New Roman" w:hAnsi="Times New Roman"/>
          <w:b/>
          <w:sz w:val="24"/>
          <w:szCs w:val="24"/>
        </w:rPr>
      </w:pPr>
    </w:p>
    <w:p w:rsidR="0067314B" w:rsidRPr="005B6EFE" w:rsidRDefault="0094620F" w:rsidP="001824AD">
      <w:pPr>
        <w:pStyle w:val="BodyText"/>
        <w:jc w:val="center"/>
        <w:rPr>
          <w:rFonts w:ascii="Times New Roman" w:hAnsi="Times New Roman"/>
          <w:b/>
        </w:rPr>
      </w:pPr>
      <w:r>
        <w:rPr>
          <w:rFonts w:ascii="Times New Roman" w:hAnsi="Times New Roman"/>
          <w:b/>
          <w:sz w:val="24"/>
          <w:szCs w:val="24"/>
        </w:rPr>
        <w:t>Stop 21</w:t>
      </w:r>
    </w:p>
    <w:p w:rsidR="00912F0E" w:rsidRDefault="006967B6" w:rsidP="00912F0E">
      <w:pPr>
        <w:pStyle w:val="BodyText"/>
        <w:ind w:left="0"/>
        <w:rPr>
          <w:rFonts w:ascii="Times New Roman" w:hAnsi="Times New Roman"/>
          <w:b/>
          <w:sz w:val="24"/>
          <w:szCs w:val="24"/>
        </w:rPr>
      </w:pPr>
      <w:hyperlink r:id="rId57" w:history="1">
        <w:r w:rsidR="0023006C" w:rsidRPr="006967B6">
          <w:rPr>
            <w:rFonts w:ascii="Times New Roman" w:hAnsi="Times New Roman"/>
            <w:b/>
            <w:sz w:val="24"/>
            <w:szCs w:val="24"/>
          </w:rPr>
          <w:pict>
            <v:shape id="_x0000_i1047" type="#_x0000_t75" style="width:351.05pt;height:126.6pt" o:bordertopcolor="this" o:borderleftcolor="this" o:borderbottomcolor="this" o:borderrightcolor="this">
              <v:imagedata r:id="rId58" o:title="TFL 47 cutblock 11-33H"/>
              <w10:bordertop type="single" width="4"/>
              <w10:borderleft type="single" width="4"/>
              <w10:borderbottom type="single" width="4"/>
              <w10:borderright type="single" width="4"/>
            </v:shape>
          </w:pict>
        </w:r>
      </w:hyperlink>
    </w:p>
    <w:p w:rsidR="005859CA" w:rsidRDefault="00736AEA" w:rsidP="00912F0E">
      <w:pPr>
        <w:pStyle w:val="BodyText"/>
        <w:ind w:left="0"/>
        <w:rPr>
          <w:rFonts w:ascii="Times New Roman" w:hAnsi="Times New Roman"/>
          <w:sz w:val="22"/>
          <w:szCs w:val="22"/>
        </w:rPr>
      </w:pPr>
      <w:r>
        <w:rPr>
          <w:rFonts w:ascii="Times New Roman" w:hAnsi="Times New Roman"/>
          <w:sz w:val="22"/>
          <w:szCs w:val="22"/>
        </w:rPr>
        <w:t>Sono</w:t>
      </w:r>
      <w:r w:rsidR="009305F8">
        <w:rPr>
          <w:rFonts w:ascii="Times New Roman" w:hAnsi="Times New Roman"/>
          <w:sz w:val="22"/>
          <w:szCs w:val="22"/>
        </w:rPr>
        <w:t xml:space="preserve">ra Island, north of Owen Bay, </w:t>
      </w:r>
      <w:r w:rsidR="005859CA" w:rsidRPr="005859CA">
        <w:rPr>
          <w:rFonts w:ascii="Times New Roman" w:hAnsi="Times New Roman"/>
          <w:sz w:val="22"/>
          <w:szCs w:val="22"/>
        </w:rPr>
        <w:t>TFL 47 Block 11-33H conforming to PR VQO</w:t>
      </w:r>
      <w:r w:rsidR="005859CA">
        <w:rPr>
          <w:rFonts w:ascii="Times New Roman" w:hAnsi="Times New Roman"/>
          <w:sz w:val="22"/>
          <w:szCs w:val="22"/>
        </w:rPr>
        <w:t>.</w:t>
      </w:r>
      <w:r>
        <w:rPr>
          <w:rFonts w:ascii="Times New Roman" w:hAnsi="Times New Roman"/>
          <w:sz w:val="22"/>
          <w:szCs w:val="22"/>
        </w:rPr>
        <w:t xml:space="preserve"> Cutblocks are easy to see, appear small in relative scale, and not rectilinear or angular.</w:t>
      </w:r>
    </w:p>
    <w:p w:rsidR="002D24E2" w:rsidRDefault="002D24E2" w:rsidP="009305F8">
      <w:pPr>
        <w:pStyle w:val="BodyText"/>
        <w:jc w:val="center"/>
        <w:rPr>
          <w:rFonts w:ascii="Times New Roman" w:hAnsi="Times New Roman"/>
          <w:b/>
          <w:sz w:val="24"/>
          <w:szCs w:val="24"/>
        </w:rPr>
      </w:pPr>
    </w:p>
    <w:p w:rsidR="001824AD" w:rsidRPr="005B6EFE" w:rsidRDefault="009305F8" w:rsidP="009305F8">
      <w:pPr>
        <w:pStyle w:val="BodyText"/>
        <w:jc w:val="center"/>
        <w:rPr>
          <w:rFonts w:ascii="Times New Roman" w:hAnsi="Times New Roman"/>
          <w:b/>
        </w:rPr>
      </w:pPr>
      <w:r w:rsidRPr="009305F8">
        <w:rPr>
          <w:rFonts w:ascii="Times New Roman" w:hAnsi="Times New Roman"/>
          <w:b/>
          <w:sz w:val="24"/>
          <w:szCs w:val="24"/>
        </w:rPr>
        <w:t>Stop 22</w:t>
      </w:r>
    </w:p>
    <w:p w:rsidR="00912F0E" w:rsidRPr="002D24E2" w:rsidRDefault="006967B6" w:rsidP="00912F0E">
      <w:pPr>
        <w:pStyle w:val="BodyText"/>
        <w:ind w:left="0"/>
        <w:rPr>
          <w:rFonts w:ascii="Times New Roman" w:hAnsi="Times New Roman"/>
          <w:b/>
          <w:sz w:val="16"/>
          <w:szCs w:val="16"/>
        </w:rPr>
      </w:pPr>
      <w:hyperlink r:id="rId59" w:history="1">
        <w:r w:rsidR="0023006C" w:rsidRPr="006967B6">
          <w:rPr>
            <w:rFonts w:ascii="Times New Roman" w:hAnsi="Times New Roman"/>
            <w:b/>
            <w:sz w:val="24"/>
            <w:szCs w:val="24"/>
          </w:rPr>
          <w:pict>
            <v:shape id="_x0000_i1048" type="#_x0000_t75" style="width:415.6pt;height:95.85pt" o:bordertopcolor="this" o:borderleftcolor="this" o:borderbottomcolor="this" o:borderrightcolor="this">
              <v:imagedata r:id="rId60" o:title="Barnes Bay Sonora Is"/>
              <w10:bordertop type="single" width="4"/>
              <w10:borderleft type="single" width="4"/>
              <w10:borderbottom type="single" width="4"/>
              <w10:borderright type="single" width="4"/>
            </v:shape>
          </w:pict>
        </w:r>
      </w:hyperlink>
    </w:p>
    <w:p w:rsidR="002D24E2" w:rsidRDefault="009305F8" w:rsidP="00912F0E">
      <w:pPr>
        <w:pStyle w:val="BodyText"/>
        <w:ind w:left="0"/>
        <w:rPr>
          <w:rFonts w:ascii="Times New Roman" w:hAnsi="Times New Roman"/>
          <w:sz w:val="22"/>
          <w:szCs w:val="22"/>
        </w:rPr>
      </w:pPr>
      <w:r w:rsidRPr="009305F8">
        <w:rPr>
          <w:rFonts w:ascii="Times New Roman" w:hAnsi="Times New Roman"/>
          <w:sz w:val="22"/>
          <w:szCs w:val="22"/>
        </w:rPr>
        <w:t>Barnes Bay, Sonora Island, harvesting of various ages making landscape appear somewhat tattered, conforming to PR VQO.</w:t>
      </w:r>
    </w:p>
    <w:p w:rsidR="001824AD" w:rsidRPr="00E25DAE" w:rsidRDefault="00E25DAE" w:rsidP="00E25DAE">
      <w:pPr>
        <w:pStyle w:val="BodyText"/>
        <w:jc w:val="center"/>
        <w:rPr>
          <w:rFonts w:ascii="Times New Roman" w:hAnsi="Times New Roman"/>
          <w:b/>
          <w:sz w:val="24"/>
          <w:szCs w:val="24"/>
        </w:rPr>
      </w:pPr>
      <w:r w:rsidRPr="00E25DAE">
        <w:rPr>
          <w:rFonts w:ascii="Times New Roman" w:hAnsi="Times New Roman"/>
          <w:b/>
          <w:sz w:val="24"/>
          <w:szCs w:val="24"/>
        </w:rPr>
        <w:lastRenderedPageBreak/>
        <w:t>Stop 23</w:t>
      </w:r>
    </w:p>
    <w:p w:rsidR="00912F0E" w:rsidRPr="002D24E2" w:rsidRDefault="006967B6" w:rsidP="00912F0E">
      <w:pPr>
        <w:pStyle w:val="BodyText"/>
        <w:ind w:left="0"/>
        <w:rPr>
          <w:rFonts w:ascii="Times New Roman" w:hAnsi="Times New Roman"/>
          <w:b/>
          <w:sz w:val="16"/>
          <w:szCs w:val="16"/>
        </w:rPr>
      </w:pPr>
      <w:hyperlink r:id="rId61" w:history="1">
        <w:r w:rsidR="0023006C" w:rsidRPr="006967B6">
          <w:rPr>
            <w:rFonts w:ascii="Times New Roman" w:hAnsi="Times New Roman"/>
            <w:b/>
            <w:sz w:val="24"/>
            <w:szCs w:val="24"/>
          </w:rPr>
          <w:pict>
            <v:shape id="_x0000_i1049" type="#_x0000_t75" style="width:330.2pt;height:219.5pt" o:bordertopcolor="this" o:borderleftcolor="this" o:borderbottomcolor="this" o:borderrightcolor="this">
              <v:imagedata r:id="rId62" o:title="Sonora Island E of Woods Bay"/>
              <w10:bordertop type="single" width="4"/>
              <w10:borderleft type="single" width="4"/>
              <w10:borderbottom type="single" width="4"/>
              <w10:borderright type="single" width="4"/>
            </v:shape>
          </w:pict>
        </w:r>
      </w:hyperlink>
      <w:r w:rsidR="00982242">
        <w:rPr>
          <w:rFonts w:ascii="Times New Roman" w:hAnsi="Times New Roman"/>
          <w:b/>
          <w:sz w:val="24"/>
          <w:szCs w:val="24"/>
        </w:rPr>
        <w:t xml:space="preserve"> </w:t>
      </w:r>
    </w:p>
    <w:p w:rsidR="00E25DAE" w:rsidRPr="002D24E2" w:rsidRDefault="00E25DAE" w:rsidP="00912F0E">
      <w:pPr>
        <w:pStyle w:val="BodyText"/>
        <w:ind w:left="0"/>
        <w:rPr>
          <w:rFonts w:ascii="Times New Roman" w:hAnsi="Times New Roman"/>
        </w:rPr>
      </w:pPr>
      <w:r w:rsidRPr="00E25DAE">
        <w:rPr>
          <w:rFonts w:ascii="Times New Roman" w:hAnsi="Times New Roman"/>
          <w:sz w:val="22"/>
          <w:szCs w:val="22"/>
        </w:rPr>
        <w:t>Sonora Island east of Woods Bay</w:t>
      </w:r>
      <w:r w:rsidR="002D24E2">
        <w:rPr>
          <w:rFonts w:ascii="Times New Roman" w:hAnsi="Times New Roman"/>
          <w:sz w:val="22"/>
          <w:szCs w:val="22"/>
        </w:rPr>
        <w:t>.  A passing view to boaters.  A</w:t>
      </w:r>
      <w:r w:rsidRPr="00E25DAE">
        <w:rPr>
          <w:rFonts w:ascii="Times New Roman" w:hAnsi="Times New Roman"/>
          <w:sz w:val="22"/>
          <w:szCs w:val="22"/>
        </w:rPr>
        <w:t xml:space="preserve"> relative</w:t>
      </w:r>
      <w:r w:rsidR="002D24E2">
        <w:rPr>
          <w:rFonts w:ascii="Times New Roman" w:hAnsi="Times New Roman"/>
          <w:sz w:val="22"/>
          <w:szCs w:val="22"/>
        </w:rPr>
        <w:t xml:space="preserve">ly </w:t>
      </w:r>
      <w:r w:rsidRPr="00E25DAE">
        <w:rPr>
          <w:rFonts w:ascii="Times New Roman" w:hAnsi="Times New Roman"/>
          <w:sz w:val="22"/>
          <w:szCs w:val="22"/>
        </w:rPr>
        <w:t xml:space="preserve">small </w:t>
      </w:r>
      <w:r w:rsidR="00EF0596">
        <w:rPr>
          <w:rFonts w:ascii="Times New Roman" w:hAnsi="Times New Roman"/>
          <w:sz w:val="22"/>
          <w:szCs w:val="22"/>
        </w:rPr>
        <w:t xml:space="preserve">and rounded </w:t>
      </w:r>
      <w:r w:rsidR="004531C6">
        <w:rPr>
          <w:rFonts w:ascii="Times New Roman" w:hAnsi="Times New Roman"/>
          <w:sz w:val="22"/>
          <w:szCs w:val="22"/>
        </w:rPr>
        <w:t xml:space="preserve">appearing </w:t>
      </w:r>
      <w:r w:rsidRPr="00E25DAE">
        <w:rPr>
          <w:rFonts w:ascii="Times New Roman" w:hAnsi="Times New Roman"/>
          <w:sz w:val="22"/>
          <w:szCs w:val="22"/>
        </w:rPr>
        <w:t>cutblock &amp; road conforming to the Partial Retention VQO.</w:t>
      </w:r>
    </w:p>
    <w:p w:rsidR="002D24E2" w:rsidRPr="002D24E2" w:rsidRDefault="002D24E2" w:rsidP="004531C6">
      <w:pPr>
        <w:pStyle w:val="BodyText"/>
        <w:jc w:val="center"/>
        <w:rPr>
          <w:rFonts w:ascii="Times New Roman" w:hAnsi="Times New Roman"/>
          <w:b/>
        </w:rPr>
      </w:pPr>
    </w:p>
    <w:p w:rsidR="00E25DAE" w:rsidRPr="002D24E2" w:rsidRDefault="004531C6" w:rsidP="004531C6">
      <w:pPr>
        <w:pStyle w:val="BodyText"/>
        <w:jc w:val="center"/>
        <w:rPr>
          <w:rFonts w:ascii="Times New Roman" w:hAnsi="Times New Roman"/>
          <w:b/>
        </w:rPr>
      </w:pPr>
      <w:r w:rsidRPr="004531C6">
        <w:rPr>
          <w:rFonts w:ascii="Times New Roman" w:hAnsi="Times New Roman"/>
          <w:b/>
          <w:sz w:val="24"/>
          <w:szCs w:val="24"/>
        </w:rPr>
        <w:t xml:space="preserve">Stop </w:t>
      </w:r>
      <w:r w:rsidR="00B4486F">
        <w:rPr>
          <w:rFonts w:ascii="Times New Roman" w:hAnsi="Times New Roman"/>
          <w:b/>
          <w:sz w:val="24"/>
          <w:szCs w:val="24"/>
        </w:rPr>
        <w:t>2</w:t>
      </w:r>
      <w:r w:rsidRPr="004531C6">
        <w:rPr>
          <w:rFonts w:ascii="Times New Roman" w:hAnsi="Times New Roman"/>
          <w:b/>
          <w:sz w:val="24"/>
          <w:szCs w:val="24"/>
        </w:rPr>
        <w:t>4</w:t>
      </w:r>
    </w:p>
    <w:p w:rsidR="002D24E2" w:rsidRPr="002D24E2" w:rsidRDefault="006967B6" w:rsidP="00912F0E">
      <w:pPr>
        <w:pStyle w:val="BodyText"/>
        <w:ind w:left="0"/>
        <w:rPr>
          <w:rFonts w:ascii="Times New Roman" w:hAnsi="Times New Roman"/>
          <w:b/>
          <w:sz w:val="16"/>
          <w:szCs w:val="16"/>
        </w:rPr>
      </w:pPr>
      <w:hyperlink r:id="rId63" w:history="1">
        <w:r w:rsidR="0023006C" w:rsidRPr="006967B6">
          <w:rPr>
            <w:rFonts w:ascii="Times New Roman" w:hAnsi="Times New Roman"/>
            <w:b/>
            <w:sz w:val="24"/>
            <w:szCs w:val="24"/>
          </w:rPr>
          <w:pict>
            <v:shape id="_x0000_i1050" type="#_x0000_t75" style="width:436.45pt;height:51.65pt" o:bordertopcolor="this" o:borderleftcolor="this" o:borderbottomcolor="this" o:borderrightcolor="this">
              <v:imagedata r:id="rId64" o:title="Sonora Is Woods Bay pan final"/>
              <w10:bordertop type="single" width="4"/>
              <w10:borderleft type="single" width="4"/>
              <w10:borderbottom type="single" width="4"/>
              <w10:borderright type="single" width="4"/>
            </v:shape>
          </w:pict>
        </w:r>
      </w:hyperlink>
    </w:p>
    <w:p w:rsidR="001824AD" w:rsidRPr="002D24E2" w:rsidRDefault="004531C6" w:rsidP="00912F0E">
      <w:pPr>
        <w:pStyle w:val="BodyText"/>
        <w:ind w:left="0"/>
        <w:rPr>
          <w:rFonts w:ascii="Times New Roman" w:hAnsi="Times New Roman"/>
          <w:sz w:val="16"/>
          <w:szCs w:val="16"/>
        </w:rPr>
      </w:pPr>
      <w:r w:rsidRPr="00B4486F">
        <w:rPr>
          <w:rFonts w:ascii="Times New Roman" w:hAnsi="Times New Roman"/>
          <w:sz w:val="22"/>
          <w:szCs w:val="22"/>
        </w:rPr>
        <w:t>Sonora Is</w:t>
      </w:r>
      <w:r w:rsidR="002D24E2">
        <w:rPr>
          <w:rFonts w:ascii="Times New Roman" w:hAnsi="Times New Roman"/>
          <w:sz w:val="22"/>
          <w:szCs w:val="22"/>
        </w:rPr>
        <w:t>land, Woods Bay.  A</w:t>
      </w:r>
      <w:r w:rsidRPr="00B4486F">
        <w:rPr>
          <w:rFonts w:ascii="Times New Roman" w:hAnsi="Times New Roman"/>
          <w:sz w:val="22"/>
          <w:szCs w:val="22"/>
        </w:rPr>
        <w:t xml:space="preserve"> largely natural setting</w:t>
      </w:r>
      <w:r w:rsidR="00B4486F" w:rsidRPr="00B4486F">
        <w:rPr>
          <w:rFonts w:ascii="Times New Roman" w:hAnsi="Times New Roman"/>
          <w:sz w:val="22"/>
          <w:szCs w:val="22"/>
        </w:rPr>
        <w:t xml:space="preserve"> with</w:t>
      </w:r>
      <w:r w:rsidR="002D24E2">
        <w:rPr>
          <w:rFonts w:ascii="Times New Roman" w:hAnsi="Times New Roman"/>
          <w:sz w:val="22"/>
          <w:szCs w:val="22"/>
        </w:rPr>
        <w:t xml:space="preserve"> exception of log dump.  C</w:t>
      </w:r>
      <w:r w:rsidR="00B4486F" w:rsidRPr="00B4486F">
        <w:rPr>
          <w:rFonts w:ascii="Times New Roman" w:hAnsi="Times New Roman"/>
          <w:sz w:val="22"/>
          <w:szCs w:val="22"/>
        </w:rPr>
        <w:t xml:space="preserve">onforming </w:t>
      </w:r>
      <w:r w:rsidR="002D24E2">
        <w:rPr>
          <w:rFonts w:ascii="Times New Roman" w:hAnsi="Times New Roman"/>
          <w:sz w:val="22"/>
          <w:szCs w:val="22"/>
        </w:rPr>
        <w:t xml:space="preserve">well </w:t>
      </w:r>
      <w:r w:rsidR="00B4486F" w:rsidRPr="00B4486F">
        <w:rPr>
          <w:rFonts w:ascii="Times New Roman" w:hAnsi="Times New Roman"/>
          <w:sz w:val="22"/>
          <w:szCs w:val="22"/>
        </w:rPr>
        <w:t>to the P</w:t>
      </w:r>
      <w:r w:rsidR="002D24E2">
        <w:rPr>
          <w:rFonts w:ascii="Times New Roman" w:hAnsi="Times New Roman"/>
          <w:sz w:val="22"/>
          <w:szCs w:val="22"/>
        </w:rPr>
        <w:t xml:space="preserve">artial </w:t>
      </w:r>
      <w:r w:rsidR="00B4486F" w:rsidRPr="00B4486F">
        <w:rPr>
          <w:rFonts w:ascii="Times New Roman" w:hAnsi="Times New Roman"/>
          <w:sz w:val="22"/>
          <w:szCs w:val="22"/>
        </w:rPr>
        <w:t>R</w:t>
      </w:r>
      <w:r w:rsidR="002D24E2">
        <w:rPr>
          <w:rFonts w:ascii="Times New Roman" w:hAnsi="Times New Roman"/>
          <w:sz w:val="22"/>
          <w:szCs w:val="22"/>
        </w:rPr>
        <w:t>etention</w:t>
      </w:r>
      <w:r w:rsidR="00B4486F" w:rsidRPr="00B4486F">
        <w:rPr>
          <w:rFonts w:ascii="Times New Roman" w:hAnsi="Times New Roman"/>
          <w:sz w:val="22"/>
          <w:szCs w:val="22"/>
        </w:rPr>
        <w:t xml:space="preserve"> VQO</w:t>
      </w:r>
      <w:r w:rsidR="002D24E2">
        <w:rPr>
          <w:rFonts w:ascii="Times New Roman" w:hAnsi="Times New Roman"/>
          <w:sz w:val="22"/>
          <w:szCs w:val="22"/>
        </w:rPr>
        <w:t>s</w:t>
      </w:r>
      <w:r w:rsidR="00B4486F" w:rsidRPr="00B4486F">
        <w:rPr>
          <w:rFonts w:ascii="Times New Roman" w:hAnsi="Times New Roman"/>
          <w:sz w:val="22"/>
          <w:szCs w:val="22"/>
        </w:rPr>
        <w:t>.</w:t>
      </w:r>
    </w:p>
    <w:p w:rsidR="002D24E2" w:rsidRPr="002D24E2" w:rsidRDefault="002D24E2" w:rsidP="00982242">
      <w:pPr>
        <w:pStyle w:val="BodyText"/>
        <w:jc w:val="center"/>
        <w:rPr>
          <w:rFonts w:ascii="Times New Roman" w:hAnsi="Times New Roman"/>
          <w:b/>
        </w:rPr>
      </w:pPr>
    </w:p>
    <w:p w:rsidR="001824AD" w:rsidRPr="002D24E2" w:rsidRDefault="00B4486F" w:rsidP="00982242">
      <w:pPr>
        <w:pStyle w:val="BodyText"/>
        <w:jc w:val="center"/>
        <w:rPr>
          <w:rFonts w:ascii="Times New Roman" w:hAnsi="Times New Roman"/>
          <w:b/>
        </w:rPr>
      </w:pPr>
      <w:r w:rsidRPr="00B4486F">
        <w:rPr>
          <w:rFonts w:ascii="Times New Roman" w:hAnsi="Times New Roman"/>
          <w:b/>
          <w:sz w:val="24"/>
          <w:szCs w:val="24"/>
        </w:rPr>
        <w:t>Stop 25</w:t>
      </w:r>
    </w:p>
    <w:p w:rsidR="002D24E2" w:rsidRPr="002D24E2" w:rsidRDefault="006967B6" w:rsidP="00912F0E">
      <w:pPr>
        <w:pStyle w:val="BodyText"/>
        <w:ind w:left="0"/>
        <w:rPr>
          <w:rFonts w:ascii="Times New Roman" w:hAnsi="Times New Roman"/>
          <w:b/>
          <w:sz w:val="16"/>
          <w:szCs w:val="16"/>
        </w:rPr>
      </w:pPr>
      <w:hyperlink r:id="rId65" w:history="1">
        <w:r w:rsidR="0023006C" w:rsidRPr="006967B6">
          <w:rPr>
            <w:rFonts w:ascii="Times New Roman" w:hAnsi="Times New Roman"/>
            <w:b/>
            <w:sz w:val="24"/>
            <w:szCs w:val="24"/>
          </w:rPr>
          <w:pict>
            <v:shape id="_x0000_i1051" type="#_x0000_t75" style="width:6in;height:92.85pt" o:bordertopcolor="this" o:borderleftcolor="this" o:borderbottomcolor="this" o:borderrightcolor="this">
              <v:imagedata r:id="rId66" o:title="Sonora Is Woods Bay log dump"/>
              <w10:bordertop type="single" width="4"/>
              <w10:borderleft type="single" width="4"/>
              <w10:borderbottom type="single" width="4"/>
              <w10:borderright type="single" width="4"/>
            </v:shape>
          </w:pict>
        </w:r>
      </w:hyperlink>
    </w:p>
    <w:p w:rsidR="002D24E2" w:rsidRDefault="002D24E2" w:rsidP="00912F0E">
      <w:pPr>
        <w:pStyle w:val="BodyText"/>
        <w:ind w:left="0"/>
        <w:rPr>
          <w:rFonts w:ascii="Times New Roman" w:hAnsi="Times New Roman"/>
          <w:sz w:val="22"/>
          <w:szCs w:val="22"/>
        </w:rPr>
      </w:pPr>
      <w:r>
        <w:rPr>
          <w:rFonts w:ascii="Times New Roman" w:hAnsi="Times New Roman"/>
          <w:sz w:val="22"/>
          <w:szCs w:val="22"/>
        </w:rPr>
        <w:t>Sonora Island.</w:t>
      </w:r>
      <w:r w:rsidR="00B4486F" w:rsidRPr="00887AA6">
        <w:rPr>
          <w:rFonts w:ascii="Times New Roman" w:hAnsi="Times New Roman"/>
          <w:sz w:val="22"/>
          <w:szCs w:val="22"/>
        </w:rPr>
        <w:t xml:space="preserve"> </w:t>
      </w:r>
      <w:r>
        <w:rPr>
          <w:rFonts w:ascii="Times New Roman" w:hAnsi="Times New Roman"/>
          <w:sz w:val="22"/>
          <w:szCs w:val="22"/>
        </w:rPr>
        <w:t xml:space="preserve"> C</w:t>
      </w:r>
      <w:r w:rsidRPr="00887AA6">
        <w:rPr>
          <w:rFonts w:ascii="Times New Roman" w:hAnsi="Times New Roman"/>
          <w:sz w:val="22"/>
          <w:szCs w:val="22"/>
        </w:rPr>
        <w:t xml:space="preserve">lose-up view </w:t>
      </w:r>
      <w:r>
        <w:rPr>
          <w:rFonts w:ascii="Times New Roman" w:hAnsi="Times New Roman"/>
          <w:sz w:val="22"/>
          <w:szCs w:val="22"/>
        </w:rPr>
        <w:t xml:space="preserve">of </w:t>
      </w:r>
      <w:r w:rsidR="00B4486F" w:rsidRPr="00887AA6">
        <w:rPr>
          <w:rFonts w:ascii="Times New Roman" w:hAnsi="Times New Roman"/>
          <w:sz w:val="22"/>
          <w:szCs w:val="22"/>
        </w:rPr>
        <w:t>Woods Bay log dump</w:t>
      </w:r>
      <w:r>
        <w:rPr>
          <w:rFonts w:ascii="Times New Roman" w:hAnsi="Times New Roman"/>
          <w:sz w:val="22"/>
          <w:szCs w:val="22"/>
        </w:rPr>
        <w:t>.  An</w:t>
      </w:r>
      <w:r w:rsidR="00B4486F" w:rsidRPr="00887AA6">
        <w:rPr>
          <w:rFonts w:ascii="Times New Roman" w:hAnsi="Times New Roman"/>
          <w:sz w:val="22"/>
          <w:szCs w:val="22"/>
        </w:rPr>
        <w:t xml:space="preserve"> industrial setting </w:t>
      </w:r>
      <w:r>
        <w:rPr>
          <w:rFonts w:ascii="Times New Roman" w:hAnsi="Times New Roman"/>
          <w:sz w:val="22"/>
          <w:szCs w:val="22"/>
        </w:rPr>
        <w:t xml:space="preserve">that </w:t>
      </w:r>
      <w:r w:rsidR="00B4486F" w:rsidRPr="00887AA6">
        <w:rPr>
          <w:rFonts w:ascii="Times New Roman" w:hAnsi="Times New Roman"/>
          <w:sz w:val="22"/>
          <w:szCs w:val="22"/>
        </w:rPr>
        <w:t>is not conforming to</w:t>
      </w:r>
      <w:r w:rsidR="00982242">
        <w:rPr>
          <w:rFonts w:ascii="Times New Roman" w:hAnsi="Times New Roman"/>
          <w:sz w:val="22"/>
          <w:szCs w:val="22"/>
        </w:rPr>
        <w:t xml:space="preserve"> </w:t>
      </w:r>
      <w:r w:rsidR="00B4486F" w:rsidRPr="00887AA6">
        <w:rPr>
          <w:rFonts w:ascii="Times New Roman" w:hAnsi="Times New Roman"/>
          <w:sz w:val="22"/>
          <w:szCs w:val="22"/>
        </w:rPr>
        <w:t>the spirit &amp; intent of Partial Retention.</w:t>
      </w:r>
      <w:r w:rsidR="008C0299">
        <w:rPr>
          <w:rFonts w:ascii="Times New Roman" w:hAnsi="Times New Roman"/>
          <w:sz w:val="22"/>
          <w:szCs w:val="22"/>
        </w:rPr>
        <w:t xml:space="preserve"> </w:t>
      </w:r>
      <w:r>
        <w:rPr>
          <w:rFonts w:ascii="Times New Roman" w:hAnsi="Times New Roman"/>
          <w:sz w:val="22"/>
          <w:szCs w:val="22"/>
        </w:rPr>
        <w:t xml:space="preserve"> </w:t>
      </w:r>
      <w:r w:rsidR="008C0299">
        <w:rPr>
          <w:rFonts w:ascii="Times New Roman" w:hAnsi="Times New Roman"/>
          <w:sz w:val="22"/>
          <w:szCs w:val="22"/>
        </w:rPr>
        <w:t>Exposed rock &amp; soil is visually significant.</w:t>
      </w:r>
      <w:r>
        <w:rPr>
          <w:rFonts w:ascii="Times New Roman" w:hAnsi="Times New Roman"/>
          <w:sz w:val="22"/>
          <w:szCs w:val="22"/>
        </w:rPr>
        <w:t xml:space="preserve">  Visual rehabilitation would soften the negative visually impact.</w:t>
      </w:r>
    </w:p>
    <w:p w:rsidR="00B4486F" w:rsidRPr="00887AA6" w:rsidRDefault="00887AA6" w:rsidP="00887AA6">
      <w:pPr>
        <w:pStyle w:val="BodyText"/>
        <w:jc w:val="center"/>
        <w:rPr>
          <w:rFonts w:ascii="Times New Roman" w:hAnsi="Times New Roman"/>
          <w:b/>
          <w:sz w:val="24"/>
          <w:szCs w:val="24"/>
        </w:rPr>
      </w:pPr>
      <w:r w:rsidRPr="00887AA6">
        <w:rPr>
          <w:rFonts w:ascii="Times New Roman" w:hAnsi="Times New Roman"/>
          <w:b/>
          <w:sz w:val="24"/>
          <w:szCs w:val="24"/>
        </w:rPr>
        <w:lastRenderedPageBreak/>
        <w:t>Stop 26</w:t>
      </w:r>
    </w:p>
    <w:p w:rsidR="00B4486F" w:rsidRPr="002D24E2" w:rsidRDefault="006967B6" w:rsidP="00912F0E">
      <w:pPr>
        <w:pStyle w:val="BodyText"/>
        <w:ind w:left="0"/>
        <w:rPr>
          <w:rFonts w:ascii="Times New Roman" w:hAnsi="Times New Roman"/>
          <w:b/>
          <w:sz w:val="16"/>
          <w:szCs w:val="16"/>
          <w:u w:val="single"/>
        </w:rPr>
      </w:pPr>
      <w:hyperlink r:id="rId67" w:history="1">
        <w:r w:rsidR="0023006C" w:rsidRPr="006967B6">
          <w:rPr>
            <w:rFonts w:ascii="Times New Roman" w:hAnsi="Times New Roman"/>
            <w:b/>
            <w:sz w:val="24"/>
            <w:szCs w:val="24"/>
          </w:rPr>
          <w:pict>
            <v:shape id="_x0000_i1052" type="#_x0000_t75" style="width:456.85pt;height:89.4pt" o:bordertopcolor="this" o:borderleftcolor="this" o:borderbottomcolor="this" o:borderrightcolor="this">
              <v:imagedata r:id="rId68" o:title="Okisollo east of Chonet Bay Dump Quadra Is"/>
              <w10:bordertop type="single" width="4"/>
              <w10:borderleft type="single" width="4"/>
              <w10:borderbottom type="single" width="4"/>
              <w10:borderright type="single" width="4"/>
            </v:shape>
          </w:pict>
        </w:r>
      </w:hyperlink>
    </w:p>
    <w:p w:rsidR="002D24E2" w:rsidRDefault="009549FC" w:rsidP="005B1285">
      <w:pPr>
        <w:pStyle w:val="BodyText"/>
        <w:ind w:left="0"/>
        <w:rPr>
          <w:rFonts w:ascii="Times New Roman" w:hAnsi="Times New Roman"/>
          <w:b/>
          <w:sz w:val="24"/>
          <w:szCs w:val="24"/>
        </w:rPr>
      </w:pPr>
      <w:r>
        <w:rPr>
          <w:rFonts w:ascii="Times New Roman" w:hAnsi="Times New Roman"/>
          <w:sz w:val="22"/>
          <w:szCs w:val="22"/>
        </w:rPr>
        <w:t>Quadra I</w:t>
      </w:r>
      <w:r w:rsidR="00887AA6" w:rsidRPr="009549FC">
        <w:rPr>
          <w:rFonts w:ascii="Times New Roman" w:hAnsi="Times New Roman"/>
          <w:sz w:val="22"/>
          <w:szCs w:val="22"/>
        </w:rPr>
        <w:t xml:space="preserve">sland, Okisollo </w:t>
      </w:r>
      <w:r>
        <w:rPr>
          <w:rFonts w:ascii="Times New Roman" w:hAnsi="Times New Roman"/>
          <w:sz w:val="22"/>
          <w:szCs w:val="22"/>
        </w:rPr>
        <w:t xml:space="preserve">Channel </w:t>
      </w:r>
      <w:r w:rsidR="006C1464">
        <w:rPr>
          <w:rFonts w:ascii="Times New Roman" w:hAnsi="Times New Roman"/>
          <w:sz w:val="22"/>
          <w:szCs w:val="22"/>
        </w:rPr>
        <w:t>east of Chon</w:t>
      </w:r>
      <w:r w:rsidR="00887AA6" w:rsidRPr="009549FC">
        <w:rPr>
          <w:rFonts w:ascii="Times New Roman" w:hAnsi="Times New Roman"/>
          <w:sz w:val="22"/>
          <w:szCs w:val="22"/>
        </w:rPr>
        <w:t>et Bay log dump</w:t>
      </w:r>
      <w:r w:rsidR="002D24E2">
        <w:rPr>
          <w:rFonts w:ascii="Times New Roman" w:hAnsi="Times New Roman"/>
          <w:sz w:val="22"/>
          <w:szCs w:val="22"/>
        </w:rPr>
        <w:t xml:space="preserve">. </w:t>
      </w:r>
      <w:r w:rsidR="00887AA6" w:rsidRPr="009549FC">
        <w:rPr>
          <w:rFonts w:ascii="Times New Roman" w:hAnsi="Times New Roman"/>
          <w:sz w:val="22"/>
          <w:szCs w:val="22"/>
        </w:rPr>
        <w:t xml:space="preserve"> </w:t>
      </w:r>
      <w:r w:rsidR="006C1464">
        <w:rPr>
          <w:rFonts w:ascii="Times New Roman" w:hAnsi="Times New Roman"/>
          <w:sz w:val="22"/>
          <w:szCs w:val="22"/>
        </w:rPr>
        <w:t>Overall the harvesting is c</w:t>
      </w:r>
      <w:r w:rsidRPr="009549FC">
        <w:rPr>
          <w:rFonts w:ascii="Times New Roman" w:hAnsi="Times New Roman"/>
          <w:sz w:val="22"/>
          <w:szCs w:val="22"/>
        </w:rPr>
        <w:t>onforming to PR VQO</w:t>
      </w:r>
      <w:r w:rsidR="002D24E2">
        <w:rPr>
          <w:rFonts w:ascii="Times New Roman" w:hAnsi="Times New Roman"/>
          <w:sz w:val="22"/>
          <w:szCs w:val="22"/>
        </w:rPr>
        <w:t>.  However,</w:t>
      </w:r>
      <w:r w:rsidR="006C1464">
        <w:rPr>
          <w:rFonts w:ascii="Times New Roman" w:hAnsi="Times New Roman"/>
          <w:sz w:val="22"/>
          <w:szCs w:val="22"/>
        </w:rPr>
        <w:t xml:space="preserve"> the cutblock seen in the center is </w:t>
      </w:r>
      <w:r w:rsidRPr="009549FC">
        <w:rPr>
          <w:rFonts w:ascii="Times New Roman" w:hAnsi="Times New Roman"/>
          <w:sz w:val="22"/>
          <w:szCs w:val="22"/>
        </w:rPr>
        <w:t>verging towards Modification visual quality class</w:t>
      </w:r>
      <w:r>
        <w:rPr>
          <w:rFonts w:ascii="Times New Roman" w:hAnsi="Times New Roman"/>
          <w:sz w:val="22"/>
          <w:szCs w:val="22"/>
        </w:rPr>
        <w:t xml:space="preserve"> due to </w:t>
      </w:r>
      <w:r w:rsidR="006C1464">
        <w:rPr>
          <w:rFonts w:ascii="Times New Roman" w:hAnsi="Times New Roman"/>
          <w:sz w:val="22"/>
          <w:szCs w:val="22"/>
        </w:rPr>
        <w:t>slight</w:t>
      </w:r>
      <w:r>
        <w:rPr>
          <w:rFonts w:ascii="Times New Roman" w:hAnsi="Times New Roman"/>
          <w:sz w:val="22"/>
          <w:szCs w:val="22"/>
        </w:rPr>
        <w:t xml:space="preserve"> angularity of cutblock.</w:t>
      </w:r>
    </w:p>
    <w:p w:rsidR="002731D6" w:rsidRPr="006D0D4F" w:rsidRDefault="002731D6" w:rsidP="002731D6">
      <w:pPr>
        <w:pStyle w:val="BodyText"/>
        <w:jc w:val="center"/>
        <w:rPr>
          <w:rFonts w:ascii="Times New Roman" w:hAnsi="Times New Roman"/>
          <w:b/>
          <w:sz w:val="24"/>
          <w:szCs w:val="24"/>
        </w:rPr>
      </w:pPr>
      <w:r w:rsidRPr="006D0D4F">
        <w:rPr>
          <w:rFonts w:ascii="Times New Roman" w:hAnsi="Times New Roman"/>
          <w:b/>
          <w:sz w:val="24"/>
          <w:szCs w:val="24"/>
        </w:rPr>
        <w:t xml:space="preserve">Stop </w:t>
      </w:r>
      <w:r w:rsidRPr="002731D6">
        <w:rPr>
          <w:rFonts w:ascii="Times New Roman" w:hAnsi="Times New Roman"/>
          <w:b/>
          <w:sz w:val="24"/>
          <w:szCs w:val="24"/>
        </w:rPr>
        <w:t>27</w:t>
      </w:r>
    </w:p>
    <w:p w:rsidR="002731D6" w:rsidRPr="002D24E2" w:rsidRDefault="006967B6" w:rsidP="00912F0E">
      <w:pPr>
        <w:pStyle w:val="BodyText"/>
        <w:ind w:left="0"/>
        <w:rPr>
          <w:rFonts w:ascii="Times New Roman" w:hAnsi="Times New Roman"/>
          <w:b/>
          <w:sz w:val="16"/>
          <w:szCs w:val="16"/>
          <w:u w:val="single"/>
        </w:rPr>
      </w:pPr>
      <w:hyperlink r:id="rId69" w:history="1">
        <w:r w:rsidR="0023006C" w:rsidRPr="006967B6">
          <w:rPr>
            <w:rFonts w:ascii="Times New Roman" w:hAnsi="Times New Roman"/>
            <w:b/>
            <w:sz w:val="24"/>
            <w:szCs w:val="24"/>
          </w:rPr>
          <w:pict>
            <v:shape id="_x0000_i1053" type="#_x0000_t75" style="width:440.95pt;height:92.35pt" o:bordertopcolor="this" o:borderleftcolor="this" o:borderbottomcolor="this" o:borderrightcolor="this">
              <v:imagedata r:id="rId70" o:title="Okisollo TFL 47 N of Eagles Pt"/>
              <w10:bordertop type="single" width="4"/>
              <w10:borderleft type="single" width="4"/>
              <w10:borderbottom type="single" width="4"/>
              <w10:borderright type="single" width="4"/>
            </v:shape>
          </w:pict>
        </w:r>
      </w:hyperlink>
    </w:p>
    <w:p w:rsidR="002731D6" w:rsidRDefault="00206285" w:rsidP="00912F0E">
      <w:pPr>
        <w:pStyle w:val="BodyText"/>
        <w:ind w:left="0"/>
        <w:rPr>
          <w:rFonts w:ascii="Times New Roman" w:hAnsi="Times New Roman"/>
          <w:sz w:val="22"/>
          <w:szCs w:val="22"/>
        </w:rPr>
      </w:pPr>
      <w:r>
        <w:rPr>
          <w:rFonts w:ascii="Times New Roman" w:hAnsi="Times New Roman"/>
          <w:sz w:val="22"/>
          <w:szCs w:val="22"/>
        </w:rPr>
        <w:t xml:space="preserve">Western </w:t>
      </w:r>
      <w:r w:rsidR="002731D6" w:rsidRPr="001D7AB0">
        <w:rPr>
          <w:rFonts w:ascii="Times New Roman" w:hAnsi="Times New Roman"/>
          <w:sz w:val="22"/>
          <w:szCs w:val="22"/>
        </w:rPr>
        <w:t>Sonora Island</w:t>
      </w:r>
      <w:r w:rsidR="002D24E2">
        <w:rPr>
          <w:rFonts w:ascii="Times New Roman" w:hAnsi="Times New Roman"/>
          <w:sz w:val="22"/>
          <w:szCs w:val="22"/>
        </w:rPr>
        <w:t xml:space="preserve"> viewed from</w:t>
      </w:r>
      <w:r w:rsidR="002731D6" w:rsidRPr="001D7AB0">
        <w:rPr>
          <w:rFonts w:ascii="Times New Roman" w:hAnsi="Times New Roman"/>
          <w:sz w:val="22"/>
          <w:szCs w:val="22"/>
        </w:rPr>
        <w:t xml:space="preserve"> </w:t>
      </w:r>
      <w:r>
        <w:rPr>
          <w:rFonts w:ascii="Times New Roman" w:hAnsi="Times New Roman"/>
          <w:sz w:val="22"/>
          <w:szCs w:val="22"/>
        </w:rPr>
        <w:t>Johnstone Strait, south of Elk Bay.</w:t>
      </w:r>
      <w:r w:rsidR="002D24E2">
        <w:rPr>
          <w:rFonts w:ascii="Times New Roman" w:hAnsi="Times New Roman"/>
          <w:sz w:val="22"/>
          <w:szCs w:val="22"/>
        </w:rPr>
        <w:t xml:space="preserve">  </w:t>
      </w:r>
      <w:r w:rsidR="002731D6" w:rsidRPr="001D7AB0">
        <w:rPr>
          <w:rFonts w:ascii="Times New Roman" w:hAnsi="Times New Roman"/>
          <w:sz w:val="22"/>
          <w:szCs w:val="22"/>
        </w:rPr>
        <w:t>TFL 47 Block 11-40</w:t>
      </w:r>
      <w:r>
        <w:rPr>
          <w:rFonts w:ascii="Times New Roman" w:hAnsi="Times New Roman"/>
          <w:sz w:val="22"/>
          <w:szCs w:val="22"/>
        </w:rPr>
        <w:t>6</w:t>
      </w:r>
      <w:r w:rsidR="006C1464">
        <w:rPr>
          <w:rFonts w:ascii="Times New Roman" w:hAnsi="Times New Roman"/>
          <w:sz w:val="22"/>
          <w:szCs w:val="22"/>
        </w:rPr>
        <w:t xml:space="preserve"> is</w:t>
      </w:r>
      <w:r w:rsidR="002731D6">
        <w:rPr>
          <w:rFonts w:ascii="Times New Roman" w:hAnsi="Times New Roman"/>
          <w:sz w:val="22"/>
          <w:szCs w:val="22"/>
        </w:rPr>
        <w:t xml:space="preserve"> conforming to the PR VQO.</w:t>
      </w:r>
      <w:r w:rsidR="002D24E2">
        <w:rPr>
          <w:rFonts w:ascii="Times New Roman" w:hAnsi="Times New Roman"/>
          <w:sz w:val="22"/>
          <w:szCs w:val="22"/>
        </w:rPr>
        <w:t xml:space="preserve">  In-block tree retention aids in reducing </w:t>
      </w:r>
      <w:r w:rsidR="006C1464">
        <w:rPr>
          <w:rFonts w:ascii="Times New Roman" w:hAnsi="Times New Roman"/>
          <w:sz w:val="22"/>
          <w:szCs w:val="22"/>
        </w:rPr>
        <w:t xml:space="preserve">the </w:t>
      </w:r>
      <w:r>
        <w:rPr>
          <w:rFonts w:ascii="Times New Roman" w:hAnsi="Times New Roman"/>
          <w:sz w:val="22"/>
          <w:szCs w:val="22"/>
        </w:rPr>
        <w:t xml:space="preserve">apparent scale and </w:t>
      </w:r>
      <w:r w:rsidR="006C1464">
        <w:rPr>
          <w:rFonts w:ascii="Times New Roman" w:hAnsi="Times New Roman"/>
          <w:sz w:val="22"/>
          <w:szCs w:val="22"/>
        </w:rPr>
        <w:t xml:space="preserve">negative </w:t>
      </w:r>
      <w:r w:rsidR="002D24E2">
        <w:rPr>
          <w:rFonts w:ascii="Times New Roman" w:hAnsi="Times New Roman"/>
          <w:sz w:val="22"/>
          <w:szCs w:val="22"/>
        </w:rPr>
        <w:t>visual impact.</w:t>
      </w:r>
    </w:p>
    <w:p w:rsidR="002D24E2" w:rsidRDefault="002D24E2" w:rsidP="007A7CE7">
      <w:pPr>
        <w:pStyle w:val="BodyText"/>
        <w:jc w:val="center"/>
        <w:rPr>
          <w:rFonts w:ascii="Times New Roman" w:hAnsi="Times New Roman"/>
          <w:b/>
          <w:sz w:val="24"/>
          <w:szCs w:val="24"/>
        </w:rPr>
      </w:pPr>
    </w:p>
    <w:p w:rsidR="007A7CE7" w:rsidRPr="001D7AB0" w:rsidRDefault="007A7CE7" w:rsidP="007A7CE7">
      <w:pPr>
        <w:pStyle w:val="BodyText"/>
        <w:jc w:val="center"/>
        <w:rPr>
          <w:rFonts w:ascii="Times New Roman" w:hAnsi="Times New Roman"/>
          <w:b/>
          <w:sz w:val="24"/>
          <w:szCs w:val="24"/>
        </w:rPr>
      </w:pPr>
      <w:r>
        <w:rPr>
          <w:rFonts w:ascii="Times New Roman" w:hAnsi="Times New Roman"/>
          <w:b/>
          <w:sz w:val="24"/>
          <w:szCs w:val="24"/>
        </w:rPr>
        <w:t>Stop 28</w:t>
      </w:r>
    </w:p>
    <w:p w:rsidR="007A7CE7" w:rsidRPr="002D24E2" w:rsidRDefault="006967B6" w:rsidP="00912F0E">
      <w:pPr>
        <w:pStyle w:val="BodyText"/>
        <w:ind w:left="0"/>
        <w:rPr>
          <w:rFonts w:ascii="Times New Roman" w:hAnsi="Times New Roman"/>
          <w:b/>
          <w:sz w:val="16"/>
          <w:szCs w:val="16"/>
          <w:u w:val="single"/>
        </w:rPr>
      </w:pPr>
      <w:hyperlink r:id="rId71" w:history="1">
        <w:r w:rsidR="0023006C" w:rsidRPr="006967B6">
          <w:rPr>
            <w:rFonts w:ascii="Times New Roman" w:hAnsi="Times New Roman"/>
            <w:b/>
            <w:sz w:val="24"/>
            <w:szCs w:val="24"/>
          </w:rPr>
          <w:pict>
            <v:shape id="_x0000_i1054" type="#_x0000_t75" style="width:444.9pt;height:125.15pt" o:bordertopcolor="this" o:borderleftcolor="this" o:borderbottomcolor="this" o:borderrightcolor="this">
              <v:imagedata r:id="rId72" o:title="Interfor Elk Bay Block Elk 171"/>
              <w10:bordertop type="single" width="4"/>
              <w10:borderleft type="single" width="4"/>
              <w10:borderbottom type="single" width="4"/>
              <w10:borderright type="single" width="4"/>
            </v:shape>
          </w:pict>
        </w:r>
      </w:hyperlink>
    </w:p>
    <w:p w:rsidR="007A7CE7" w:rsidRDefault="002D24E2" w:rsidP="00912F0E">
      <w:pPr>
        <w:pStyle w:val="BodyText"/>
        <w:ind w:left="0"/>
        <w:rPr>
          <w:rFonts w:ascii="Times New Roman" w:hAnsi="Times New Roman"/>
          <w:sz w:val="22"/>
          <w:szCs w:val="22"/>
        </w:rPr>
      </w:pPr>
      <w:r>
        <w:rPr>
          <w:rFonts w:ascii="Times New Roman" w:hAnsi="Times New Roman"/>
          <w:sz w:val="22"/>
          <w:szCs w:val="22"/>
        </w:rPr>
        <w:t xml:space="preserve">Elk Bay, Vancouver Island. </w:t>
      </w:r>
      <w:r w:rsidR="007A7CE7" w:rsidRPr="00127507">
        <w:rPr>
          <w:rFonts w:ascii="Times New Roman" w:hAnsi="Times New Roman"/>
          <w:sz w:val="22"/>
          <w:szCs w:val="22"/>
        </w:rPr>
        <w:t xml:space="preserve"> Block Elk 171 </w:t>
      </w:r>
      <w:r w:rsidR="006C1464">
        <w:rPr>
          <w:rFonts w:ascii="Times New Roman" w:hAnsi="Times New Roman"/>
          <w:sz w:val="22"/>
          <w:szCs w:val="22"/>
        </w:rPr>
        <w:t xml:space="preserve">is </w:t>
      </w:r>
      <w:r w:rsidR="007A7CE7">
        <w:rPr>
          <w:rFonts w:ascii="Times New Roman" w:hAnsi="Times New Roman"/>
          <w:sz w:val="22"/>
          <w:szCs w:val="22"/>
        </w:rPr>
        <w:t>c</w:t>
      </w:r>
      <w:r w:rsidR="007A7CE7" w:rsidRPr="00127507">
        <w:rPr>
          <w:rFonts w:ascii="Times New Roman" w:hAnsi="Times New Roman"/>
          <w:sz w:val="22"/>
          <w:szCs w:val="22"/>
        </w:rPr>
        <w:t>onforming to PR VQO</w:t>
      </w:r>
      <w:r w:rsidR="006C1464">
        <w:rPr>
          <w:rFonts w:ascii="Times New Roman" w:hAnsi="Times New Roman"/>
          <w:sz w:val="22"/>
          <w:szCs w:val="22"/>
        </w:rPr>
        <w:t xml:space="preserve"> when viewed from center channel of Johnstone Strait</w:t>
      </w:r>
      <w:r w:rsidR="007A7CE7" w:rsidRPr="00127507">
        <w:rPr>
          <w:rFonts w:ascii="Times New Roman" w:hAnsi="Times New Roman"/>
          <w:sz w:val="22"/>
          <w:szCs w:val="22"/>
        </w:rPr>
        <w:t>.</w:t>
      </w:r>
      <w:r w:rsidR="007A7CE7">
        <w:rPr>
          <w:rFonts w:ascii="Times New Roman" w:hAnsi="Times New Roman"/>
          <w:sz w:val="22"/>
          <w:szCs w:val="22"/>
        </w:rPr>
        <w:t xml:space="preserve"> </w:t>
      </w:r>
      <w:r w:rsidR="006C1464">
        <w:rPr>
          <w:rFonts w:ascii="Times New Roman" w:hAnsi="Times New Roman"/>
          <w:sz w:val="22"/>
          <w:szCs w:val="22"/>
        </w:rPr>
        <w:t>It is v</w:t>
      </w:r>
      <w:r>
        <w:rPr>
          <w:rFonts w:ascii="Times New Roman" w:hAnsi="Times New Roman"/>
          <w:sz w:val="22"/>
          <w:szCs w:val="22"/>
        </w:rPr>
        <w:t xml:space="preserve">erging towards a Modification visual quality class due to straight appearing back boundary.  </w:t>
      </w:r>
      <w:r w:rsidR="007A7CE7">
        <w:rPr>
          <w:rFonts w:ascii="Times New Roman" w:hAnsi="Times New Roman"/>
          <w:sz w:val="22"/>
          <w:szCs w:val="22"/>
        </w:rPr>
        <w:t>Foreshore reserve is minimal to protect from potential windthrow damage.</w:t>
      </w:r>
      <w:r>
        <w:rPr>
          <w:rFonts w:ascii="Times New Roman" w:hAnsi="Times New Roman"/>
          <w:sz w:val="22"/>
          <w:szCs w:val="22"/>
        </w:rPr>
        <w:t xml:space="preserve"> </w:t>
      </w:r>
      <w:r w:rsidR="007A7CE7">
        <w:rPr>
          <w:rFonts w:ascii="Times New Roman" w:hAnsi="Times New Roman"/>
          <w:sz w:val="22"/>
          <w:szCs w:val="22"/>
        </w:rPr>
        <w:t xml:space="preserve"> Old harvesting </w:t>
      </w:r>
      <w:r w:rsidR="006C1464">
        <w:rPr>
          <w:rFonts w:ascii="Times New Roman" w:hAnsi="Times New Roman"/>
          <w:sz w:val="22"/>
          <w:szCs w:val="22"/>
        </w:rPr>
        <w:t xml:space="preserve">pattern is </w:t>
      </w:r>
      <w:r w:rsidR="007A7CE7">
        <w:rPr>
          <w:rFonts w:ascii="Times New Roman" w:hAnsi="Times New Roman"/>
          <w:sz w:val="22"/>
          <w:szCs w:val="22"/>
        </w:rPr>
        <w:t>showing strong unnatural angularity.</w:t>
      </w:r>
    </w:p>
    <w:p w:rsidR="00B4486F" w:rsidRPr="007A7CE7" w:rsidRDefault="002D24E2" w:rsidP="009549FC">
      <w:pPr>
        <w:pStyle w:val="BodyText"/>
        <w:jc w:val="center"/>
        <w:rPr>
          <w:rFonts w:ascii="Times New Roman" w:hAnsi="Times New Roman"/>
          <w:b/>
          <w:sz w:val="24"/>
          <w:szCs w:val="24"/>
        </w:rPr>
      </w:pPr>
      <w:r>
        <w:rPr>
          <w:rFonts w:ascii="Times New Roman" w:hAnsi="Times New Roman"/>
          <w:b/>
          <w:sz w:val="24"/>
          <w:szCs w:val="24"/>
        </w:rPr>
        <w:br w:type="page"/>
      </w:r>
      <w:r w:rsidR="007A7CE7" w:rsidRPr="007A7CE7">
        <w:rPr>
          <w:rFonts w:ascii="Times New Roman" w:hAnsi="Times New Roman"/>
          <w:b/>
          <w:sz w:val="24"/>
          <w:szCs w:val="24"/>
        </w:rPr>
        <w:lastRenderedPageBreak/>
        <w:t>Stop 29</w:t>
      </w:r>
    </w:p>
    <w:p w:rsidR="0067314B" w:rsidRPr="0023528D" w:rsidRDefault="006967B6" w:rsidP="008A2021">
      <w:pPr>
        <w:pStyle w:val="BodyText"/>
        <w:ind w:left="0"/>
        <w:rPr>
          <w:rFonts w:ascii="Times New Roman" w:hAnsi="Times New Roman"/>
          <w:b/>
          <w:sz w:val="16"/>
          <w:szCs w:val="16"/>
          <w:u w:val="single"/>
        </w:rPr>
      </w:pPr>
      <w:hyperlink r:id="rId73" w:history="1">
        <w:r w:rsidR="0023006C" w:rsidRPr="006967B6">
          <w:rPr>
            <w:rFonts w:ascii="Times New Roman" w:hAnsi="Times New Roman"/>
            <w:b/>
            <w:sz w:val="24"/>
            <w:szCs w:val="24"/>
          </w:rPr>
          <w:pict>
            <v:shape id="_x0000_i1055" type="#_x0000_t75" style="width:493.55pt;height:75pt" o:bordertopcolor="this" o:borderleftcolor="this" o:borderbottomcolor="this" o:borderrightcolor="this">
              <v:imagedata r:id="rId74" o:title="FREP DCR-020 panorama 2"/>
              <w10:bordertop type="single" width="4"/>
              <w10:borderleft type="single" width="4"/>
              <w10:borderbottom type="single" width="4"/>
              <w10:borderright type="single" width="4"/>
            </v:shape>
          </w:pict>
        </w:r>
      </w:hyperlink>
    </w:p>
    <w:p w:rsidR="0067314B" w:rsidRDefault="003B00F6" w:rsidP="008A2021">
      <w:pPr>
        <w:pStyle w:val="BodyText"/>
        <w:ind w:left="0"/>
        <w:rPr>
          <w:rFonts w:ascii="Times New Roman" w:hAnsi="Times New Roman"/>
          <w:sz w:val="22"/>
          <w:szCs w:val="22"/>
        </w:rPr>
      </w:pPr>
      <w:r w:rsidRPr="003B00F6">
        <w:rPr>
          <w:rFonts w:ascii="Times New Roman" w:hAnsi="Times New Roman"/>
          <w:sz w:val="22"/>
          <w:szCs w:val="22"/>
        </w:rPr>
        <w:t>Sonora Island</w:t>
      </w:r>
      <w:r w:rsidR="0023528D">
        <w:rPr>
          <w:rFonts w:ascii="Times New Roman" w:hAnsi="Times New Roman"/>
          <w:sz w:val="22"/>
          <w:szCs w:val="22"/>
        </w:rPr>
        <w:t xml:space="preserve"> viewed from</w:t>
      </w:r>
      <w:r w:rsidRPr="003B00F6">
        <w:rPr>
          <w:rFonts w:ascii="Times New Roman" w:hAnsi="Times New Roman"/>
          <w:sz w:val="22"/>
          <w:szCs w:val="22"/>
        </w:rPr>
        <w:t xml:space="preserve"> Okiso</w:t>
      </w:r>
      <w:r w:rsidR="0023528D">
        <w:rPr>
          <w:rFonts w:ascii="Times New Roman" w:hAnsi="Times New Roman"/>
          <w:sz w:val="22"/>
          <w:szCs w:val="22"/>
        </w:rPr>
        <w:t xml:space="preserve">llo Channel, near Venture Point. </w:t>
      </w:r>
      <w:r>
        <w:rPr>
          <w:rFonts w:ascii="Times New Roman" w:hAnsi="Times New Roman"/>
          <w:sz w:val="22"/>
          <w:szCs w:val="22"/>
        </w:rPr>
        <w:t xml:space="preserve"> </w:t>
      </w:r>
      <w:r w:rsidR="0023528D">
        <w:rPr>
          <w:rFonts w:ascii="Times New Roman" w:hAnsi="Times New Roman"/>
          <w:sz w:val="22"/>
          <w:szCs w:val="22"/>
        </w:rPr>
        <w:t>C</w:t>
      </w:r>
      <w:r>
        <w:rPr>
          <w:rFonts w:ascii="Times New Roman" w:hAnsi="Times New Roman"/>
          <w:sz w:val="22"/>
          <w:szCs w:val="22"/>
        </w:rPr>
        <w:t xml:space="preserve">onforming to PR VQO but verging </w:t>
      </w:r>
      <w:r w:rsidR="0023528D">
        <w:rPr>
          <w:rFonts w:ascii="Times New Roman" w:hAnsi="Times New Roman"/>
          <w:sz w:val="22"/>
          <w:szCs w:val="22"/>
        </w:rPr>
        <w:t>towards a</w:t>
      </w:r>
      <w:r>
        <w:rPr>
          <w:rFonts w:ascii="Times New Roman" w:hAnsi="Times New Roman"/>
          <w:sz w:val="22"/>
          <w:szCs w:val="22"/>
        </w:rPr>
        <w:t xml:space="preserve"> Modification </w:t>
      </w:r>
      <w:r w:rsidR="0023528D">
        <w:rPr>
          <w:rFonts w:ascii="Times New Roman" w:hAnsi="Times New Roman"/>
          <w:sz w:val="22"/>
          <w:szCs w:val="22"/>
        </w:rPr>
        <w:t>visual quality class</w:t>
      </w:r>
      <w:r>
        <w:rPr>
          <w:rFonts w:ascii="Times New Roman" w:hAnsi="Times New Roman"/>
          <w:sz w:val="22"/>
          <w:szCs w:val="22"/>
        </w:rPr>
        <w:t xml:space="preserve"> due to somewhat blocky shape. Right side of cutblock has effective level of in-block tree retention.</w:t>
      </w:r>
    </w:p>
    <w:p w:rsidR="005B6EFE" w:rsidRDefault="005B6EFE" w:rsidP="003B00F6">
      <w:pPr>
        <w:pStyle w:val="BodyText"/>
        <w:jc w:val="center"/>
        <w:rPr>
          <w:rFonts w:ascii="Times New Roman" w:hAnsi="Times New Roman"/>
          <w:b/>
          <w:sz w:val="24"/>
          <w:szCs w:val="24"/>
        </w:rPr>
      </w:pPr>
    </w:p>
    <w:p w:rsidR="00726861" w:rsidRPr="003B00F6" w:rsidRDefault="003B00F6" w:rsidP="003B00F6">
      <w:pPr>
        <w:pStyle w:val="BodyText"/>
        <w:jc w:val="center"/>
        <w:rPr>
          <w:rFonts w:ascii="Times New Roman" w:hAnsi="Times New Roman"/>
          <w:b/>
          <w:sz w:val="24"/>
          <w:szCs w:val="24"/>
        </w:rPr>
      </w:pPr>
      <w:r w:rsidRPr="003B00F6">
        <w:rPr>
          <w:rFonts w:ascii="Times New Roman" w:hAnsi="Times New Roman"/>
          <w:b/>
          <w:sz w:val="24"/>
          <w:szCs w:val="24"/>
        </w:rPr>
        <w:t xml:space="preserve">Stop </w:t>
      </w:r>
      <w:r w:rsidR="007A7CE7">
        <w:rPr>
          <w:rFonts w:ascii="Times New Roman" w:hAnsi="Times New Roman"/>
          <w:b/>
          <w:sz w:val="24"/>
          <w:szCs w:val="24"/>
        </w:rPr>
        <w:t>30</w:t>
      </w:r>
    </w:p>
    <w:p w:rsidR="00726861" w:rsidRPr="0023528D" w:rsidRDefault="006967B6" w:rsidP="008A2021">
      <w:pPr>
        <w:pStyle w:val="BodyText"/>
        <w:ind w:left="0"/>
        <w:rPr>
          <w:rFonts w:ascii="Times New Roman" w:hAnsi="Times New Roman"/>
          <w:b/>
          <w:sz w:val="16"/>
          <w:szCs w:val="16"/>
          <w:u w:val="single"/>
        </w:rPr>
      </w:pPr>
      <w:hyperlink r:id="rId75" w:history="1">
        <w:r w:rsidR="0023006C" w:rsidRPr="006967B6">
          <w:rPr>
            <w:rFonts w:ascii="Times New Roman" w:hAnsi="Times New Roman"/>
            <w:b/>
            <w:sz w:val="24"/>
            <w:szCs w:val="24"/>
          </w:rPr>
          <w:pict>
            <v:shape id="_x0000_i1056" type="#_x0000_t75" style="width:493.55pt;height:92.35pt" o:bordertopcolor="this" o:borderleftcolor="this" o:borderbottomcolor="this" o:borderrightcolor="this">
              <v:imagedata r:id="rId76" o:title="Okisollo West Entrance Sonora Granite Pt"/>
              <w10:bordertop type="single" width="4"/>
              <w10:borderleft type="single" width="4"/>
              <w10:borderbottom type="single" width="4"/>
              <w10:borderright type="single" width="4"/>
            </v:shape>
          </w:pict>
        </w:r>
      </w:hyperlink>
    </w:p>
    <w:p w:rsidR="00726861" w:rsidRDefault="004B0BDE" w:rsidP="008A2021">
      <w:pPr>
        <w:pStyle w:val="BodyText"/>
        <w:ind w:left="0"/>
        <w:rPr>
          <w:rFonts w:ascii="Times New Roman" w:hAnsi="Times New Roman"/>
          <w:sz w:val="22"/>
          <w:szCs w:val="22"/>
        </w:rPr>
      </w:pPr>
      <w:r w:rsidRPr="004B0BDE">
        <w:rPr>
          <w:rFonts w:ascii="Times New Roman" w:hAnsi="Times New Roman"/>
          <w:sz w:val="22"/>
          <w:szCs w:val="22"/>
        </w:rPr>
        <w:t>Sonora Isl</w:t>
      </w:r>
      <w:r>
        <w:rPr>
          <w:rFonts w:ascii="Times New Roman" w:hAnsi="Times New Roman"/>
          <w:sz w:val="22"/>
          <w:szCs w:val="22"/>
        </w:rPr>
        <w:t>and, west entrance to Okisollo C</w:t>
      </w:r>
      <w:r w:rsidRPr="004B0BDE">
        <w:rPr>
          <w:rFonts w:ascii="Times New Roman" w:hAnsi="Times New Roman"/>
          <w:sz w:val="22"/>
          <w:szCs w:val="22"/>
        </w:rPr>
        <w:t>hannel</w:t>
      </w:r>
      <w:r w:rsidR="006D0D4F">
        <w:rPr>
          <w:rFonts w:ascii="Times New Roman" w:hAnsi="Times New Roman"/>
          <w:sz w:val="22"/>
          <w:szCs w:val="22"/>
        </w:rPr>
        <w:t xml:space="preserve"> near Granite Point</w:t>
      </w:r>
      <w:r w:rsidR="0023528D">
        <w:rPr>
          <w:rFonts w:ascii="Times New Roman" w:hAnsi="Times New Roman"/>
          <w:sz w:val="22"/>
          <w:szCs w:val="22"/>
        </w:rPr>
        <w:t xml:space="preserve">. </w:t>
      </w:r>
      <w:r w:rsidRPr="004B0BDE">
        <w:rPr>
          <w:rFonts w:ascii="Times New Roman" w:hAnsi="Times New Roman"/>
          <w:sz w:val="22"/>
          <w:szCs w:val="22"/>
        </w:rPr>
        <w:t xml:space="preserve"> TFL 47 Block 11-406</w:t>
      </w:r>
      <w:r w:rsidR="0023528D">
        <w:rPr>
          <w:rFonts w:ascii="Times New Roman" w:hAnsi="Times New Roman"/>
          <w:sz w:val="22"/>
          <w:szCs w:val="22"/>
        </w:rPr>
        <w:t xml:space="preserve"> is very easy to see</w:t>
      </w:r>
      <w:r w:rsidR="006D0D4F">
        <w:rPr>
          <w:rFonts w:ascii="Times New Roman" w:hAnsi="Times New Roman"/>
          <w:sz w:val="22"/>
          <w:szCs w:val="22"/>
        </w:rPr>
        <w:t xml:space="preserve"> fore</w:t>
      </w:r>
      <w:r w:rsidR="00206285">
        <w:rPr>
          <w:rFonts w:ascii="Times New Roman" w:hAnsi="Times New Roman"/>
          <w:sz w:val="22"/>
          <w:szCs w:val="22"/>
        </w:rPr>
        <w:t>ground</w:t>
      </w:r>
      <w:r w:rsidR="006D0D4F">
        <w:rPr>
          <w:rFonts w:ascii="Times New Roman" w:hAnsi="Times New Roman"/>
          <w:sz w:val="22"/>
          <w:szCs w:val="22"/>
        </w:rPr>
        <w:t xml:space="preserve"> harvesting</w:t>
      </w:r>
      <w:r w:rsidR="0023528D">
        <w:rPr>
          <w:rFonts w:ascii="Times New Roman" w:hAnsi="Times New Roman"/>
          <w:sz w:val="22"/>
          <w:szCs w:val="22"/>
        </w:rPr>
        <w:t>.  It appears</w:t>
      </w:r>
      <w:r w:rsidR="006D0D4F">
        <w:rPr>
          <w:rFonts w:ascii="Times New Roman" w:hAnsi="Times New Roman"/>
          <w:sz w:val="22"/>
          <w:szCs w:val="22"/>
        </w:rPr>
        <w:t xml:space="preserve"> large in scale relative to small landform</w:t>
      </w:r>
      <w:r w:rsidR="0023528D">
        <w:rPr>
          <w:rFonts w:ascii="Times New Roman" w:hAnsi="Times New Roman"/>
          <w:sz w:val="22"/>
          <w:szCs w:val="22"/>
        </w:rPr>
        <w:t xml:space="preserve">.  The clearcut </w:t>
      </w:r>
      <w:r w:rsidR="006D0D4F">
        <w:rPr>
          <w:rFonts w:ascii="Times New Roman" w:hAnsi="Times New Roman"/>
          <w:sz w:val="22"/>
          <w:szCs w:val="22"/>
        </w:rPr>
        <w:t>contrast</w:t>
      </w:r>
      <w:r w:rsidR="0023528D">
        <w:rPr>
          <w:rFonts w:ascii="Times New Roman" w:hAnsi="Times New Roman"/>
          <w:sz w:val="22"/>
          <w:szCs w:val="22"/>
        </w:rPr>
        <w:t>s</w:t>
      </w:r>
      <w:r w:rsidR="006D0D4F">
        <w:rPr>
          <w:rFonts w:ascii="Times New Roman" w:hAnsi="Times New Roman"/>
          <w:sz w:val="22"/>
          <w:szCs w:val="22"/>
        </w:rPr>
        <w:t xml:space="preserve"> in colour &amp; texture</w:t>
      </w:r>
      <w:r w:rsidR="0023528D">
        <w:rPr>
          <w:rFonts w:ascii="Times New Roman" w:hAnsi="Times New Roman"/>
          <w:sz w:val="22"/>
          <w:szCs w:val="22"/>
        </w:rPr>
        <w:t xml:space="preserve"> to the surrounding forest.  It </w:t>
      </w:r>
      <w:r w:rsidR="006D0D4F">
        <w:rPr>
          <w:rFonts w:ascii="Times New Roman" w:hAnsi="Times New Roman"/>
          <w:sz w:val="22"/>
          <w:szCs w:val="22"/>
        </w:rPr>
        <w:t>interrupt</w:t>
      </w:r>
      <w:r w:rsidR="0023528D">
        <w:rPr>
          <w:rFonts w:ascii="Times New Roman" w:hAnsi="Times New Roman"/>
          <w:sz w:val="22"/>
          <w:szCs w:val="22"/>
        </w:rPr>
        <w:t xml:space="preserve">s the skyline and includes some visually obvious </w:t>
      </w:r>
      <w:r w:rsidR="006D0D4F">
        <w:rPr>
          <w:rFonts w:ascii="Times New Roman" w:hAnsi="Times New Roman"/>
          <w:sz w:val="22"/>
          <w:szCs w:val="22"/>
        </w:rPr>
        <w:t>road cut</w:t>
      </w:r>
      <w:r w:rsidR="0023528D">
        <w:rPr>
          <w:rFonts w:ascii="Times New Roman" w:hAnsi="Times New Roman"/>
          <w:sz w:val="22"/>
          <w:szCs w:val="22"/>
        </w:rPr>
        <w:t xml:space="preserve">.  It has </w:t>
      </w:r>
      <w:r w:rsidR="006D0D4F">
        <w:rPr>
          <w:rFonts w:ascii="Times New Roman" w:hAnsi="Times New Roman"/>
          <w:sz w:val="22"/>
          <w:szCs w:val="22"/>
        </w:rPr>
        <w:t>merg</w:t>
      </w:r>
      <w:r w:rsidR="0023528D">
        <w:rPr>
          <w:rFonts w:ascii="Times New Roman" w:hAnsi="Times New Roman"/>
          <w:sz w:val="22"/>
          <w:szCs w:val="22"/>
        </w:rPr>
        <w:t xml:space="preserve">ed slightly </w:t>
      </w:r>
      <w:r w:rsidR="006D0D4F">
        <w:rPr>
          <w:rFonts w:ascii="Times New Roman" w:hAnsi="Times New Roman"/>
          <w:sz w:val="22"/>
          <w:szCs w:val="22"/>
        </w:rPr>
        <w:t xml:space="preserve">into </w:t>
      </w:r>
      <w:r w:rsidR="0023528D">
        <w:rPr>
          <w:rFonts w:ascii="Times New Roman" w:hAnsi="Times New Roman"/>
          <w:sz w:val="22"/>
          <w:szCs w:val="22"/>
        </w:rPr>
        <w:t xml:space="preserve">a </w:t>
      </w:r>
      <w:r w:rsidR="006D0D4F">
        <w:rPr>
          <w:rFonts w:ascii="Times New Roman" w:hAnsi="Times New Roman"/>
          <w:sz w:val="22"/>
          <w:szCs w:val="22"/>
        </w:rPr>
        <w:t xml:space="preserve">Modification </w:t>
      </w:r>
      <w:r w:rsidR="0023528D">
        <w:rPr>
          <w:rFonts w:ascii="Times New Roman" w:hAnsi="Times New Roman"/>
          <w:sz w:val="22"/>
          <w:szCs w:val="22"/>
        </w:rPr>
        <w:t>visual quality class and therefore is not conforming to the PR VQO.</w:t>
      </w:r>
    </w:p>
    <w:p w:rsidR="0023528D" w:rsidRDefault="0023528D" w:rsidP="006D0D4F">
      <w:pPr>
        <w:pStyle w:val="BodyText"/>
        <w:jc w:val="center"/>
        <w:rPr>
          <w:rFonts w:ascii="Times New Roman" w:hAnsi="Times New Roman"/>
          <w:b/>
          <w:sz w:val="24"/>
          <w:szCs w:val="24"/>
        </w:rPr>
      </w:pPr>
    </w:p>
    <w:p w:rsidR="00244CBA" w:rsidRDefault="00244CBA" w:rsidP="006D0D4F">
      <w:pPr>
        <w:pStyle w:val="BodyText"/>
        <w:jc w:val="center"/>
        <w:rPr>
          <w:rFonts w:ascii="Times New Roman" w:hAnsi="Times New Roman"/>
          <w:b/>
          <w:sz w:val="24"/>
          <w:szCs w:val="24"/>
        </w:rPr>
      </w:pPr>
      <w:r>
        <w:rPr>
          <w:rFonts w:ascii="Times New Roman" w:hAnsi="Times New Roman"/>
          <w:b/>
          <w:sz w:val="24"/>
          <w:szCs w:val="24"/>
        </w:rPr>
        <w:t xml:space="preserve">Stop </w:t>
      </w:r>
      <w:r w:rsidR="006E784D">
        <w:rPr>
          <w:rFonts w:ascii="Times New Roman" w:hAnsi="Times New Roman"/>
          <w:b/>
          <w:sz w:val="24"/>
          <w:szCs w:val="24"/>
        </w:rPr>
        <w:t>31</w:t>
      </w:r>
    </w:p>
    <w:p w:rsidR="00244CBA" w:rsidRPr="0023528D" w:rsidRDefault="006967B6" w:rsidP="0023037C">
      <w:pPr>
        <w:pStyle w:val="BodyText"/>
        <w:ind w:left="0"/>
        <w:jc w:val="left"/>
        <w:rPr>
          <w:rFonts w:ascii="Times New Roman" w:hAnsi="Times New Roman"/>
          <w:b/>
          <w:sz w:val="16"/>
          <w:szCs w:val="16"/>
        </w:rPr>
      </w:pPr>
      <w:hyperlink r:id="rId77" w:history="1">
        <w:r w:rsidR="0023006C" w:rsidRPr="006967B6">
          <w:rPr>
            <w:rFonts w:ascii="Times New Roman" w:hAnsi="Times New Roman"/>
            <w:b/>
            <w:sz w:val="24"/>
            <w:szCs w:val="24"/>
          </w:rPr>
          <w:pict>
            <v:shape id="_x0000_i1057" type="#_x0000_t75" style="width:488.1pt;height:84.9pt" o:bordertopcolor="this" o:borderleftcolor="this" o:borderbottomcolor="this" o:borderrightcolor="this">
              <v:imagedata r:id="rId78" o:title="Interfor ELK-194 panorama"/>
              <w10:bordertop type="single" width="4"/>
              <w10:borderleft type="single" width="4"/>
              <w10:borderbottom type="single" width="4"/>
              <w10:borderright type="single" width="4"/>
            </v:shape>
          </w:pict>
        </w:r>
      </w:hyperlink>
    </w:p>
    <w:p w:rsidR="0023037C" w:rsidRDefault="0023037C" w:rsidP="0023037C">
      <w:pPr>
        <w:pStyle w:val="BodyText"/>
        <w:ind w:left="0"/>
        <w:jc w:val="left"/>
        <w:rPr>
          <w:rFonts w:ascii="Times New Roman" w:hAnsi="Times New Roman"/>
          <w:sz w:val="22"/>
          <w:szCs w:val="22"/>
        </w:rPr>
      </w:pPr>
      <w:r w:rsidRPr="002E5814">
        <w:rPr>
          <w:rFonts w:ascii="Times New Roman" w:hAnsi="Times New Roman"/>
          <w:sz w:val="22"/>
          <w:szCs w:val="22"/>
        </w:rPr>
        <w:t xml:space="preserve">Elk Bay, </w:t>
      </w:r>
      <w:r w:rsidR="002E5814" w:rsidRPr="002E5814">
        <w:rPr>
          <w:rFonts w:ascii="Times New Roman" w:hAnsi="Times New Roman"/>
          <w:sz w:val="22"/>
          <w:szCs w:val="22"/>
        </w:rPr>
        <w:t>Vancouver</w:t>
      </w:r>
      <w:r w:rsidR="0023528D">
        <w:rPr>
          <w:rFonts w:ascii="Times New Roman" w:hAnsi="Times New Roman"/>
          <w:sz w:val="22"/>
          <w:szCs w:val="22"/>
        </w:rPr>
        <w:t xml:space="preserve"> Island. </w:t>
      </w:r>
      <w:r w:rsidRPr="002E5814">
        <w:rPr>
          <w:rFonts w:ascii="Times New Roman" w:hAnsi="Times New Roman"/>
          <w:sz w:val="22"/>
          <w:szCs w:val="22"/>
        </w:rPr>
        <w:t>Interfor Block ELK-194</w:t>
      </w:r>
      <w:r w:rsidR="0023528D">
        <w:rPr>
          <w:rFonts w:ascii="Times New Roman" w:hAnsi="Times New Roman"/>
          <w:sz w:val="22"/>
          <w:szCs w:val="22"/>
        </w:rPr>
        <w:t xml:space="preserve"> (center of photo) is</w:t>
      </w:r>
      <w:r w:rsidR="006C1464">
        <w:rPr>
          <w:rFonts w:ascii="Times New Roman" w:hAnsi="Times New Roman"/>
          <w:sz w:val="22"/>
          <w:szCs w:val="22"/>
        </w:rPr>
        <w:t xml:space="preserve"> easy to see, medium</w:t>
      </w:r>
      <w:r w:rsidRPr="002E5814">
        <w:rPr>
          <w:rFonts w:ascii="Times New Roman" w:hAnsi="Times New Roman"/>
          <w:sz w:val="22"/>
          <w:szCs w:val="22"/>
        </w:rPr>
        <w:t xml:space="preserve"> </w:t>
      </w:r>
      <w:r w:rsidR="0023528D">
        <w:rPr>
          <w:rFonts w:ascii="Times New Roman" w:hAnsi="Times New Roman"/>
          <w:sz w:val="22"/>
          <w:szCs w:val="22"/>
        </w:rPr>
        <w:t xml:space="preserve">in </w:t>
      </w:r>
      <w:r w:rsidRPr="002E5814">
        <w:rPr>
          <w:rFonts w:ascii="Times New Roman" w:hAnsi="Times New Roman"/>
          <w:sz w:val="22"/>
          <w:szCs w:val="22"/>
        </w:rPr>
        <w:t xml:space="preserve">scale, </w:t>
      </w:r>
      <w:r w:rsidR="0023528D">
        <w:rPr>
          <w:rFonts w:ascii="Times New Roman" w:hAnsi="Times New Roman"/>
          <w:sz w:val="22"/>
          <w:szCs w:val="22"/>
        </w:rPr>
        <w:t xml:space="preserve">with </w:t>
      </w:r>
      <w:r w:rsidRPr="002E5814">
        <w:rPr>
          <w:rFonts w:ascii="Times New Roman" w:hAnsi="Times New Roman"/>
          <w:sz w:val="22"/>
          <w:szCs w:val="22"/>
        </w:rPr>
        <w:t xml:space="preserve">some </w:t>
      </w:r>
      <w:r w:rsidR="0023528D">
        <w:rPr>
          <w:rFonts w:ascii="Times New Roman" w:hAnsi="Times New Roman"/>
          <w:sz w:val="22"/>
          <w:szCs w:val="22"/>
        </w:rPr>
        <w:t xml:space="preserve">straight unnatural lines.  </w:t>
      </w:r>
      <w:r w:rsidR="006C1464">
        <w:rPr>
          <w:rFonts w:ascii="Times New Roman" w:hAnsi="Times New Roman"/>
          <w:sz w:val="22"/>
          <w:szCs w:val="22"/>
        </w:rPr>
        <w:t xml:space="preserve">Viewed from a typical boating distance, the harvesting patterns conform to the PR VQOs.   However, the unnatural appearing straight boundary line of Block Elk-194 is verging on achieving a </w:t>
      </w:r>
      <w:r w:rsidR="00206285">
        <w:rPr>
          <w:rFonts w:ascii="Times New Roman" w:hAnsi="Times New Roman"/>
          <w:sz w:val="22"/>
          <w:szCs w:val="22"/>
        </w:rPr>
        <w:t xml:space="preserve">Modification </w:t>
      </w:r>
      <w:r w:rsidRPr="002E5814">
        <w:rPr>
          <w:rFonts w:ascii="Times New Roman" w:hAnsi="Times New Roman"/>
          <w:sz w:val="22"/>
          <w:szCs w:val="22"/>
        </w:rPr>
        <w:t>visual quality class</w:t>
      </w:r>
      <w:r w:rsidR="006C1464">
        <w:rPr>
          <w:rFonts w:ascii="Times New Roman" w:hAnsi="Times New Roman"/>
          <w:sz w:val="22"/>
          <w:szCs w:val="22"/>
        </w:rPr>
        <w:t>.</w:t>
      </w:r>
    </w:p>
    <w:p w:rsidR="0023037C" w:rsidRPr="000945FE" w:rsidRDefault="0023528D" w:rsidP="006C1464">
      <w:pPr>
        <w:pStyle w:val="BodyText"/>
        <w:ind w:left="2160"/>
        <w:rPr>
          <w:rFonts w:ascii="Times New Roman" w:hAnsi="Times New Roman"/>
          <w:b/>
          <w:sz w:val="16"/>
          <w:szCs w:val="16"/>
        </w:rPr>
      </w:pPr>
      <w:r>
        <w:rPr>
          <w:rFonts w:ascii="Times New Roman" w:hAnsi="Times New Roman"/>
          <w:b/>
          <w:sz w:val="24"/>
          <w:szCs w:val="24"/>
        </w:rPr>
        <w:br w:type="page"/>
      </w:r>
      <w:r w:rsidR="002E5814" w:rsidRPr="002E5814">
        <w:rPr>
          <w:rFonts w:ascii="Times New Roman" w:hAnsi="Times New Roman"/>
          <w:b/>
          <w:sz w:val="24"/>
          <w:szCs w:val="24"/>
        </w:rPr>
        <w:lastRenderedPageBreak/>
        <w:t>Stop 3</w:t>
      </w:r>
      <w:r w:rsidR="006E784D">
        <w:rPr>
          <w:rFonts w:ascii="Times New Roman" w:hAnsi="Times New Roman"/>
          <w:b/>
          <w:sz w:val="24"/>
          <w:szCs w:val="24"/>
        </w:rPr>
        <w:t>2</w:t>
      </w:r>
    </w:p>
    <w:p w:rsidR="0023037C" w:rsidRPr="0023528D" w:rsidRDefault="006967B6" w:rsidP="0023037C">
      <w:pPr>
        <w:pStyle w:val="BodyText"/>
        <w:ind w:left="0"/>
        <w:jc w:val="left"/>
        <w:rPr>
          <w:rFonts w:ascii="Times New Roman" w:hAnsi="Times New Roman"/>
          <w:b/>
          <w:sz w:val="16"/>
          <w:szCs w:val="16"/>
        </w:rPr>
      </w:pPr>
      <w:hyperlink r:id="rId79" w:history="1">
        <w:r w:rsidR="0023006C" w:rsidRPr="006967B6">
          <w:rPr>
            <w:rFonts w:ascii="Times New Roman" w:hAnsi="Times New Roman"/>
            <w:b/>
            <w:sz w:val="24"/>
            <w:szCs w:val="24"/>
          </w:rPr>
          <w:pict>
            <v:shape id="_x0000_i1058" type="#_x0000_t75" style="width:276.6pt;height:162.35pt" o:bordertopcolor="this" o:borderleftcolor="this" o:borderbottomcolor="this" o:borderrightcolor="this">
              <v:imagedata r:id="rId80" o:title="Interfor ELK-191"/>
              <w10:bordertop type="single" width="4"/>
              <w10:borderleft type="single" width="4"/>
              <w10:borderbottom type="single" width="4"/>
              <w10:borderright type="single" width="4"/>
            </v:shape>
          </w:pict>
        </w:r>
      </w:hyperlink>
    </w:p>
    <w:p w:rsidR="0023037C" w:rsidRPr="002E5814" w:rsidRDefault="002E5814" w:rsidP="0023037C">
      <w:pPr>
        <w:pStyle w:val="BodyText"/>
        <w:ind w:left="0"/>
        <w:jc w:val="left"/>
        <w:rPr>
          <w:rFonts w:ascii="Times New Roman" w:hAnsi="Times New Roman"/>
          <w:sz w:val="22"/>
          <w:szCs w:val="22"/>
        </w:rPr>
      </w:pPr>
      <w:r w:rsidRPr="002E5814">
        <w:rPr>
          <w:rFonts w:ascii="Times New Roman" w:hAnsi="Times New Roman"/>
          <w:sz w:val="22"/>
          <w:szCs w:val="22"/>
        </w:rPr>
        <w:t>Elk Bay, Vancouver Island, Interfor Block ELK-191, sma</w:t>
      </w:r>
      <w:r>
        <w:rPr>
          <w:rFonts w:ascii="Times New Roman" w:hAnsi="Times New Roman"/>
          <w:sz w:val="22"/>
          <w:szCs w:val="22"/>
        </w:rPr>
        <w:t>ll block, no obvious angularity,</w:t>
      </w:r>
      <w:r w:rsidRPr="002E5814">
        <w:rPr>
          <w:rFonts w:ascii="Times New Roman" w:hAnsi="Times New Roman"/>
          <w:sz w:val="22"/>
          <w:szCs w:val="22"/>
        </w:rPr>
        <w:t xml:space="preserve"> when viewed from midground distance </w:t>
      </w:r>
      <w:r w:rsidR="006C1464">
        <w:rPr>
          <w:rFonts w:ascii="Times New Roman" w:hAnsi="Times New Roman"/>
          <w:sz w:val="22"/>
          <w:szCs w:val="22"/>
        </w:rPr>
        <w:t xml:space="preserve">(typically of recreational boat traffic) </w:t>
      </w:r>
      <w:r w:rsidRPr="002E5814">
        <w:rPr>
          <w:rFonts w:ascii="Times New Roman" w:hAnsi="Times New Roman"/>
          <w:sz w:val="22"/>
          <w:szCs w:val="22"/>
        </w:rPr>
        <w:t>it conforms to the PR VQO.</w:t>
      </w:r>
    </w:p>
    <w:p w:rsidR="006C1464" w:rsidRDefault="006C1464" w:rsidP="002E5814">
      <w:pPr>
        <w:pStyle w:val="BodyText"/>
        <w:ind w:left="0"/>
        <w:jc w:val="center"/>
        <w:rPr>
          <w:rFonts w:ascii="Times New Roman" w:hAnsi="Times New Roman"/>
          <w:b/>
          <w:sz w:val="24"/>
          <w:szCs w:val="24"/>
        </w:rPr>
      </w:pPr>
    </w:p>
    <w:p w:rsidR="0023037C" w:rsidRPr="000945FE" w:rsidRDefault="002E5814" w:rsidP="002E5814">
      <w:pPr>
        <w:pStyle w:val="BodyText"/>
        <w:ind w:left="0"/>
        <w:jc w:val="center"/>
        <w:rPr>
          <w:rFonts w:ascii="Times New Roman" w:hAnsi="Times New Roman"/>
          <w:b/>
          <w:sz w:val="16"/>
          <w:szCs w:val="16"/>
        </w:rPr>
      </w:pPr>
      <w:r>
        <w:rPr>
          <w:rFonts w:ascii="Times New Roman" w:hAnsi="Times New Roman"/>
          <w:b/>
          <w:sz w:val="24"/>
          <w:szCs w:val="24"/>
        </w:rPr>
        <w:t>Stop 3</w:t>
      </w:r>
      <w:r w:rsidR="006E784D">
        <w:rPr>
          <w:rFonts w:ascii="Times New Roman" w:hAnsi="Times New Roman"/>
          <w:b/>
          <w:sz w:val="24"/>
          <w:szCs w:val="24"/>
        </w:rPr>
        <w:t>3</w:t>
      </w:r>
    </w:p>
    <w:p w:rsidR="0023037C" w:rsidRPr="000945FE" w:rsidRDefault="006967B6" w:rsidP="0023037C">
      <w:pPr>
        <w:pStyle w:val="BodyText"/>
        <w:ind w:left="0"/>
        <w:jc w:val="left"/>
        <w:rPr>
          <w:rFonts w:ascii="Times New Roman" w:hAnsi="Times New Roman"/>
          <w:b/>
          <w:sz w:val="16"/>
          <w:szCs w:val="16"/>
        </w:rPr>
      </w:pPr>
      <w:hyperlink r:id="rId81" w:history="1">
        <w:r w:rsidR="0023006C" w:rsidRPr="006967B6">
          <w:rPr>
            <w:rFonts w:ascii="Times New Roman" w:hAnsi="Times New Roman"/>
            <w:b/>
            <w:sz w:val="24"/>
            <w:szCs w:val="24"/>
          </w:rPr>
          <w:pict>
            <v:shape id="_x0000_i1059" type="#_x0000_t75" style="width:456.85pt;height:87.9pt" o:bordertopcolor="this" o:borderleftcolor="this" o:borderbottomcolor="this" o:borderrightcolor="this">
              <v:imagedata r:id="rId82" o:title="BCTS Sonora Is Green Sea Bay"/>
              <w10:bordertop type="single" width="4"/>
              <w10:borderleft type="single" width="4"/>
              <w10:borderbottom type="single" width="4"/>
              <w10:borderright type="single" width="4"/>
            </v:shape>
          </w:pict>
        </w:r>
      </w:hyperlink>
    </w:p>
    <w:p w:rsidR="0023037C" w:rsidRDefault="000945FE" w:rsidP="0023037C">
      <w:pPr>
        <w:pStyle w:val="BodyText"/>
        <w:ind w:left="0"/>
        <w:jc w:val="left"/>
        <w:rPr>
          <w:rFonts w:ascii="Times New Roman" w:hAnsi="Times New Roman"/>
          <w:sz w:val="22"/>
          <w:szCs w:val="22"/>
        </w:rPr>
      </w:pPr>
      <w:r w:rsidRPr="000945FE">
        <w:rPr>
          <w:rFonts w:ascii="Times New Roman" w:hAnsi="Times New Roman"/>
          <w:sz w:val="22"/>
          <w:szCs w:val="22"/>
        </w:rPr>
        <w:t>Sonora Is</w:t>
      </w:r>
      <w:r w:rsidR="000D1F07">
        <w:rPr>
          <w:rFonts w:ascii="Times New Roman" w:hAnsi="Times New Roman"/>
          <w:sz w:val="22"/>
          <w:szCs w:val="22"/>
        </w:rPr>
        <w:t>.</w:t>
      </w:r>
      <w:r w:rsidRPr="000945FE">
        <w:rPr>
          <w:rFonts w:ascii="Times New Roman" w:hAnsi="Times New Roman"/>
          <w:sz w:val="22"/>
          <w:szCs w:val="22"/>
        </w:rPr>
        <w:t>, Green Sea Bay, BCTS</w:t>
      </w:r>
      <w:r w:rsidR="0023528D">
        <w:rPr>
          <w:rFonts w:ascii="Times New Roman" w:hAnsi="Times New Roman"/>
          <w:sz w:val="22"/>
          <w:szCs w:val="22"/>
        </w:rPr>
        <w:t xml:space="preserve"> harvesting.  Cutblocks are</w:t>
      </w:r>
      <w:r w:rsidRPr="000945FE">
        <w:rPr>
          <w:rFonts w:ascii="Times New Roman" w:hAnsi="Times New Roman"/>
          <w:sz w:val="22"/>
          <w:szCs w:val="22"/>
        </w:rPr>
        <w:t xml:space="preserve"> very easy to see, </w:t>
      </w:r>
      <w:r>
        <w:rPr>
          <w:rFonts w:ascii="Times New Roman" w:hAnsi="Times New Roman"/>
          <w:sz w:val="22"/>
          <w:szCs w:val="22"/>
        </w:rPr>
        <w:t xml:space="preserve">high contrast in colour &amp; texture, </w:t>
      </w:r>
      <w:r w:rsidRPr="000945FE">
        <w:rPr>
          <w:rFonts w:ascii="Times New Roman" w:hAnsi="Times New Roman"/>
          <w:sz w:val="22"/>
          <w:szCs w:val="22"/>
        </w:rPr>
        <w:t>m</w:t>
      </w:r>
      <w:r w:rsidR="0023528D">
        <w:rPr>
          <w:rFonts w:ascii="Times New Roman" w:hAnsi="Times New Roman"/>
          <w:sz w:val="22"/>
          <w:szCs w:val="22"/>
        </w:rPr>
        <w:t>edium</w:t>
      </w:r>
      <w:r w:rsidRPr="000945FE">
        <w:rPr>
          <w:rFonts w:ascii="Times New Roman" w:hAnsi="Times New Roman"/>
          <w:sz w:val="22"/>
          <w:szCs w:val="22"/>
        </w:rPr>
        <w:t xml:space="preserve"> in relative scale of </w:t>
      </w:r>
      <w:r w:rsidR="006C1464">
        <w:rPr>
          <w:rFonts w:ascii="Times New Roman" w:hAnsi="Times New Roman"/>
          <w:sz w:val="22"/>
          <w:szCs w:val="22"/>
        </w:rPr>
        <w:t xml:space="preserve">landform </w:t>
      </w:r>
      <w:r w:rsidRPr="000945FE">
        <w:rPr>
          <w:rFonts w:ascii="Times New Roman" w:hAnsi="Times New Roman"/>
          <w:sz w:val="22"/>
          <w:szCs w:val="22"/>
        </w:rPr>
        <w:t>alteration</w:t>
      </w:r>
      <w:r w:rsidR="0023528D">
        <w:rPr>
          <w:rFonts w:ascii="Times New Roman" w:hAnsi="Times New Roman"/>
          <w:sz w:val="22"/>
          <w:szCs w:val="22"/>
        </w:rPr>
        <w:t xml:space="preserve">.  Various openings do not show strong angular characteristics.  Harvesting is </w:t>
      </w:r>
      <w:r>
        <w:rPr>
          <w:rFonts w:ascii="Times New Roman" w:hAnsi="Times New Roman"/>
          <w:sz w:val="22"/>
          <w:szCs w:val="22"/>
        </w:rPr>
        <w:t>conforming to PR VQO</w:t>
      </w:r>
      <w:r w:rsidR="0023528D">
        <w:rPr>
          <w:rFonts w:ascii="Times New Roman" w:hAnsi="Times New Roman"/>
          <w:sz w:val="22"/>
          <w:szCs w:val="22"/>
        </w:rPr>
        <w:t xml:space="preserve"> but is </w:t>
      </w:r>
      <w:r w:rsidR="006C1464">
        <w:rPr>
          <w:rFonts w:ascii="Times New Roman" w:hAnsi="Times New Roman"/>
          <w:sz w:val="22"/>
          <w:szCs w:val="22"/>
        </w:rPr>
        <w:t xml:space="preserve">beginning to merge towards </w:t>
      </w:r>
      <w:r>
        <w:rPr>
          <w:rFonts w:ascii="Times New Roman" w:hAnsi="Times New Roman"/>
          <w:sz w:val="22"/>
          <w:szCs w:val="22"/>
        </w:rPr>
        <w:t>achieving a Modification V</w:t>
      </w:r>
      <w:r w:rsidR="000D1F07">
        <w:rPr>
          <w:rFonts w:ascii="Times New Roman" w:hAnsi="Times New Roman"/>
          <w:sz w:val="22"/>
          <w:szCs w:val="22"/>
        </w:rPr>
        <w:t>QC.</w:t>
      </w:r>
    </w:p>
    <w:p w:rsidR="0023528D" w:rsidRDefault="0023528D" w:rsidP="000D1F07">
      <w:pPr>
        <w:pStyle w:val="BodyText"/>
        <w:ind w:left="0"/>
        <w:jc w:val="center"/>
        <w:rPr>
          <w:rFonts w:ascii="Times New Roman" w:hAnsi="Times New Roman"/>
          <w:b/>
          <w:sz w:val="24"/>
          <w:szCs w:val="24"/>
        </w:rPr>
      </w:pPr>
    </w:p>
    <w:p w:rsidR="000D1F07" w:rsidRPr="006E784D" w:rsidRDefault="000D1F07" w:rsidP="000D1F07">
      <w:pPr>
        <w:pStyle w:val="BodyText"/>
        <w:ind w:left="0"/>
        <w:jc w:val="center"/>
        <w:rPr>
          <w:rFonts w:ascii="Times New Roman" w:hAnsi="Times New Roman"/>
          <w:b/>
          <w:sz w:val="24"/>
          <w:szCs w:val="24"/>
        </w:rPr>
      </w:pPr>
      <w:r w:rsidRPr="006E784D">
        <w:rPr>
          <w:rFonts w:ascii="Times New Roman" w:hAnsi="Times New Roman"/>
          <w:b/>
          <w:sz w:val="24"/>
          <w:szCs w:val="24"/>
        </w:rPr>
        <w:t>Stop 3</w:t>
      </w:r>
      <w:r w:rsidR="006E784D" w:rsidRPr="006E784D">
        <w:rPr>
          <w:rFonts w:ascii="Times New Roman" w:hAnsi="Times New Roman"/>
          <w:b/>
          <w:sz w:val="24"/>
          <w:szCs w:val="24"/>
        </w:rPr>
        <w:t>4</w:t>
      </w:r>
    </w:p>
    <w:p w:rsidR="000945FE" w:rsidRPr="000D1F07" w:rsidRDefault="006967B6" w:rsidP="0023037C">
      <w:pPr>
        <w:pStyle w:val="BodyText"/>
        <w:ind w:left="0"/>
        <w:jc w:val="left"/>
        <w:rPr>
          <w:rFonts w:ascii="Times New Roman" w:hAnsi="Times New Roman"/>
          <w:sz w:val="16"/>
          <w:szCs w:val="16"/>
        </w:rPr>
      </w:pPr>
      <w:hyperlink r:id="rId83" w:history="1">
        <w:r w:rsidR="0023006C" w:rsidRPr="006967B6">
          <w:rPr>
            <w:rFonts w:ascii="Times New Roman" w:hAnsi="Times New Roman"/>
            <w:sz w:val="24"/>
            <w:szCs w:val="24"/>
          </w:rPr>
          <w:pict>
            <v:shape id="_x0000_i1060" type="#_x0000_t75" style="width:411.65pt;height:108.25pt" o:bordertopcolor="this" o:borderleftcolor="this" o:borderbottomcolor="this" o:borderrightcolor="this">
              <v:imagedata r:id="rId84" o:title="Privateland Chatham Pt"/>
              <w10:bordertop type="single" width="4"/>
              <w10:borderleft type="single" width="4"/>
              <w10:borderbottom type="single" width="4"/>
              <w10:borderright type="single" width="4"/>
            </v:shape>
          </w:pict>
        </w:r>
      </w:hyperlink>
    </w:p>
    <w:p w:rsidR="0023528D" w:rsidRDefault="000D1F07" w:rsidP="0023037C">
      <w:pPr>
        <w:pStyle w:val="BodyText"/>
        <w:ind w:left="0"/>
        <w:jc w:val="left"/>
        <w:rPr>
          <w:rFonts w:ascii="Times New Roman" w:hAnsi="Times New Roman"/>
          <w:sz w:val="22"/>
          <w:szCs w:val="22"/>
        </w:rPr>
      </w:pPr>
      <w:r w:rsidRPr="000D1F07">
        <w:rPr>
          <w:rFonts w:ascii="Times New Roman" w:hAnsi="Times New Roman"/>
          <w:sz w:val="22"/>
          <w:szCs w:val="22"/>
        </w:rPr>
        <w:lastRenderedPageBreak/>
        <w:t>Chatham Point, privateland lo</w:t>
      </w:r>
      <w:r w:rsidR="006C1464">
        <w:rPr>
          <w:rFonts w:ascii="Times New Roman" w:hAnsi="Times New Roman"/>
          <w:sz w:val="22"/>
          <w:szCs w:val="22"/>
        </w:rPr>
        <w:t xml:space="preserve">gging.  Original </w:t>
      </w:r>
      <w:r w:rsidRPr="000D1F07">
        <w:rPr>
          <w:rFonts w:ascii="Times New Roman" w:hAnsi="Times New Roman"/>
          <w:sz w:val="22"/>
          <w:szCs w:val="22"/>
        </w:rPr>
        <w:t>visual impact</w:t>
      </w:r>
      <w:r w:rsidR="006C1464">
        <w:rPr>
          <w:rFonts w:ascii="Times New Roman" w:hAnsi="Times New Roman"/>
          <w:sz w:val="22"/>
          <w:szCs w:val="22"/>
        </w:rPr>
        <w:t xml:space="preserve"> is</w:t>
      </w:r>
      <w:r w:rsidRPr="000D1F07">
        <w:rPr>
          <w:rFonts w:ascii="Times New Roman" w:hAnsi="Times New Roman"/>
          <w:sz w:val="22"/>
          <w:szCs w:val="22"/>
        </w:rPr>
        <w:t xml:space="preserve"> beg</w:t>
      </w:r>
      <w:r w:rsidR="00B6734B">
        <w:rPr>
          <w:rFonts w:ascii="Times New Roman" w:hAnsi="Times New Roman"/>
          <w:sz w:val="22"/>
          <w:szCs w:val="22"/>
        </w:rPr>
        <w:t>inni</w:t>
      </w:r>
      <w:r w:rsidRPr="000D1F07">
        <w:rPr>
          <w:rFonts w:ascii="Times New Roman" w:hAnsi="Times New Roman"/>
          <w:sz w:val="22"/>
          <w:szCs w:val="22"/>
        </w:rPr>
        <w:t xml:space="preserve">ng to lessen with </w:t>
      </w:r>
      <w:r>
        <w:rPr>
          <w:rFonts w:ascii="Times New Roman" w:hAnsi="Times New Roman"/>
          <w:sz w:val="22"/>
          <w:szCs w:val="22"/>
        </w:rPr>
        <w:t xml:space="preserve">visual </w:t>
      </w:r>
      <w:r w:rsidRPr="000D1F07">
        <w:rPr>
          <w:rFonts w:ascii="Times New Roman" w:hAnsi="Times New Roman"/>
          <w:sz w:val="22"/>
          <w:szCs w:val="22"/>
        </w:rPr>
        <w:t>green-up.</w:t>
      </w:r>
    </w:p>
    <w:p w:rsidR="000945FE" w:rsidRPr="00EE4E9B" w:rsidRDefault="00EE4E9B" w:rsidP="0023528D">
      <w:pPr>
        <w:pStyle w:val="BodyText"/>
        <w:ind w:left="0"/>
        <w:jc w:val="center"/>
        <w:rPr>
          <w:rFonts w:ascii="Times New Roman" w:hAnsi="Times New Roman"/>
          <w:b/>
        </w:rPr>
      </w:pPr>
      <w:r>
        <w:rPr>
          <w:rFonts w:ascii="Times New Roman" w:hAnsi="Times New Roman"/>
          <w:b/>
          <w:sz w:val="24"/>
          <w:szCs w:val="24"/>
        </w:rPr>
        <w:t>Stop 3</w:t>
      </w:r>
      <w:r w:rsidR="006E784D">
        <w:rPr>
          <w:rFonts w:ascii="Times New Roman" w:hAnsi="Times New Roman"/>
          <w:b/>
          <w:sz w:val="24"/>
          <w:szCs w:val="24"/>
        </w:rPr>
        <w:t>5</w:t>
      </w:r>
    </w:p>
    <w:p w:rsidR="000945FE" w:rsidRPr="00EE4E9B" w:rsidRDefault="006967B6" w:rsidP="0023037C">
      <w:pPr>
        <w:pStyle w:val="BodyText"/>
        <w:ind w:left="0"/>
        <w:jc w:val="left"/>
        <w:rPr>
          <w:rFonts w:ascii="Times New Roman" w:hAnsi="Times New Roman"/>
          <w:b/>
          <w:sz w:val="16"/>
          <w:szCs w:val="16"/>
        </w:rPr>
      </w:pPr>
      <w:hyperlink r:id="rId85" w:history="1">
        <w:r w:rsidR="0023006C" w:rsidRPr="006967B6">
          <w:rPr>
            <w:rFonts w:ascii="Times New Roman" w:hAnsi="Times New Roman"/>
            <w:b/>
            <w:sz w:val="24"/>
            <w:szCs w:val="24"/>
          </w:rPr>
          <w:pict>
            <v:shape id="_x0000_i1061" type="#_x0000_t75" style="width:499.05pt;height:141pt" o:bordertopcolor="this" o:borderleftcolor="this" o:borderbottomcolor="this" o:borderrightcolor="this">
              <v:imagedata r:id="rId86" o:title="Sonora Island Kumealeon Bay"/>
              <w10:bordertop type="single" width="4"/>
              <w10:borderleft type="single" width="4"/>
              <w10:borderbottom type="single" width="4"/>
              <w10:borderright type="single" width="4"/>
            </v:shape>
          </w:pict>
        </w:r>
      </w:hyperlink>
    </w:p>
    <w:p w:rsidR="00EE4E9B" w:rsidRDefault="00EE4E9B" w:rsidP="0023037C">
      <w:pPr>
        <w:pStyle w:val="BodyText"/>
        <w:ind w:left="0"/>
        <w:jc w:val="left"/>
        <w:rPr>
          <w:rFonts w:ascii="Times New Roman" w:hAnsi="Times New Roman"/>
          <w:sz w:val="22"/>
          <w:szCs w:val="22"/>
        </w:rPr>
      </w:pPr>
      <w:r w:rsidRPr="00EE4E9B">
        <w:rPr>
          <w:rFonts w:ascii="Times New Roman" w:hAnsi="Times New Roman"/>
          <w:sz w:val="22"/>
          <w:szCs w:val="22"/>
        </w:rPr>
        <w:t xml:space="preserve">Sonora </w:t>
      </w:r>
      <w:r>
        <w:rPr>
          <w:rFonts w:ascii="Times New Roman" w:hAnsi="Times New Roman"/>
          <w:sz w:val="22"/>
          <w:szCs w:val="22"/>
        </w:rPr>
        <w:t>Island, K</w:t>
      </w:r>
      <w:r w:rsidRPr="00EE4E9B">
        <w:rPr>
          <w:rFonts w:ascii="Times New Roman" w:hAnsi="Times New Roman"/>
          <w:sz w:val="22"/>
          <w:szCs w:val="22"/>
        </w:rPr>
        <w:t>u</w:t>
      </w:r>
      <w:r>
        <w:rPr>
          <w:rFonts w:ascii="Times New Roman" w:hAnsi="Times New Roman"/>
          <w:sz w:val="22"/>
          <w:szCs w:val="22"/>
        </w:rPr>
        <w:t>m</w:t>
      </w:r>
      <w:r w:rsidRPr="00EE4E9B">
        <w:rPr>
          <w:rFonts w:ascii="Times New Roman" w:hAnsi="Times New Roman"/>
          <w:sz w:val="22"/>
          <w:szCs w:val="22"/>
        </w:rPr>
        <w:t>ealeon Bay, TFL 47 Block 11-68</w:t>
      </w:r>
      <w:r w:rsidR="0023528D">
        <w:rPr>
          <w:rFonts w:ascii="Times New Roman" w:hAnsi="Times New Roman"/>
          <w:sz w:val="22"/>
          <w:szCs w:val="22"/>
        </w:rPr>
        <w:t>.  Harvesting shows</w:t>
      </w:r>
      <w:r w:rsidRPr="00EE4E9B">
        <w:rPr>
          <w:rFonts w:ascii="Times New Roman" w:hAnsi="Times New Roman"/>
          <w:sz w:val="22"/>
          <w:szCs w:val="22"/>
        </w:rPr>
        <w:t xml:space="preserve"> good visual design</w:t>
      </w:r>
      <w:r w:rsidR="0023528D">
        <w:rPr>
          <w:rFonts w:ascii="Times New Roman" w:hAnsi="Times New Roman"/>
          <w:sz w:val="22"/>
          <w:szCs w:val="22"/>
        </w:rPr>
        <w:t xml:space="preserve"> and the</w:t>
      </w:r>
      <w:r w:rsidRPr="00EE4E9B">
        <w:rPr>
          <w:rFonts w:ascii="Times New Roman" w:hAnsi="Times New Roman"/>
          <w:sz w:val="22"/>
          <w:szCs w:val="22"/>
        </w:rPr>
        <w:t xml:space="preserve"> in-block </w:t>
      </w:r>
      <w:r w:rsidR="0023528D">
        <w:rPr>
          <w:rFonts w:ascii="Times New Roman" w:hAnsi="Times New Roman"/>
          <w:sz w:val="22"/>
          <w:szCs w:val="22"/>
        </w:rPr>
        <w:t xml:space="preserve">tree </w:t>
      </w:r>
      <w:r w:rsidRPr="00EE4E9B">
        <w:rPr>
          <w:rFonts w:ascii="Times New Roman" w:hAnsi="Times New Roman"/>
          <w:sz w:val="22"/>
          <w:szCs w:val="22"/>
        </w:rPr>
        <w:t xml:space="preserve">retention </w:t>
      </w:r>
      <w:r w:rsidR="006C1464">
        <w:rPr>
          <w:rFonts w:ascii="Times New Roman" w:hAnsi="Times New Roman"/>
          <w:sz w:val="22"/>
          <w:szCs w:val="22"/>
        </w:rPr>
        <w:t xml:space="preserve">helps to mitigate the negative </w:t>
      </w:r>
      <w:r w:rsidR="0023528D">
        <w:rPr>
          <w:rFonts w:ascii="Times New Roman" w:hAnsi="Times New Roman"/>
          <w:sz w:val="22"/>
          <w:szCs w:val="22"/>
        </w:rPr>
        <w:t>visual impact.  C</w:t>
      </w:r>
      <w:r w:rsidRPr="00EE4E9B">
        <w:rPr>
          <w:rFonts w:ascii="Times New Roman" w:hAnsi="Times New Roman"/>
          <w:sz w:val="22"/>
          <w:szCs w:val="22"/>
        </w:rPr>
        <w:t xml:space="preserve">onforming </w:t>
      </w:r>
      <w:r w:rsidR="0023528D">
        <w:rPr>
          <w:rFonts w:ascii="Times New Roman" w:hAnsi="Times New Roman"/>
          <w:sz w:val="22"/>
          <w:szCs w:val="22"/>
        </w:rPr>
        <w:t xml:space="preserve">well </w:t>
      </w:r>
      <w:r w:rsidRPr="00EE4E9B">
        <w:rPr>
          <w:rFonts w:ascii="Times New Roman" w:hAnsi="Times New Roman"/>
          <w:sz w:val="22"/>
          <w:szCs w:val="22"/>
        </w:rPr>
        <w:t xml:space="preserve">to </w:t>
      </w:r>
      <w:r w:rsidR="0023528D">
        <w:rPr>
          <w:rFonts w:ascii="Times New Roman" w:hAnsi="Times New Roman"/>
          <w:sz w:val="22"/>
          <w:szCs w:val="22"/>
        </w:rPr>
        <w:t xml:space="preserve">the </w:t>
      </w:r>
      <w:r w:rsidRPr="00EE4E9B">
        <w:rPr>
          <w:rFonts w:ascii="Times New Roman" w:hAnsi="Times New Roman"/>
          <w:sz w:val="22"/>
          <w:szCs w:val="22"/>
        </w:rPr>
        <w:t>P</w:t>
      </w:r>
      <w:r w:rsidR="0023528D">
        <w:rPr>
          <w:rFonts w:ascii="Times New Roman" w:hAnsi="Times New Roman"/>
          <w:sz w:val="22"/>
          <w:szCs w:val="22"/>
        </w:rPr>
        <w:t xml:space="preserve">artial Retention </w:t>
      </w:r>
      <w:r w:rsidRPr="00EE4E9B">
        <w:rPr>
          <w:rFonts w:ascii="Times New Roman" w:hAnsi="Times New Roman"/>
          <w:sz w:val="22"/>
          <w:szCs w:val="22"/>
        </w:rPr>
        <w:t xml:space="preserve"> VQO.</w:t>
      </w:r>
    </w:p>
    <w:p w:rsidR="008A2021" w:rsidRDefault="008A2021" w:rsidP="00B6734B">
      <w:pPr>
        <w:pStyle w:val="BodyText"/>
        <w:ind w:left="0"/>
        <w:jc w:val="center"/>
        <w:rPr>
          <w:rFonts w:ascii="Times New Roman" w:hAnsi="Times New Roman"/>
          <w:b/>
          <w:sz w:val="24"/>
          <w:szCs w:val="24"/>
        </w:rPr>
      </w:pPr>
    </w:p>
    <w:p w:rsidR="0023528D" w:rsidRDefault="0023528D" w:rsidP="00B6734B">
      <w:pPr>
        <w:pStyle w:val="BodyText"/>
        <w:ind w:left="0"/>
        <w:jc w:val="center"/>
        <w:rPr>
          <w:rFonts w:ascii="Times New Roman" w:hAnsi="Times New Roman"/>
          <w:b/>
          <w:sz w:val="24"/>
          <w:szCs w:val="24"/>
        </w:rPr>
      </w:pPr>
    </w:p>
    <w:p w:rsidR="00EE4E9B" w:rsidRPr="008A2007" w:rsidRDefault="00EE4E9B" w:rsidP="00B6734B">
      <w:pPr>
        <w:pStyle w:val="BodyText"/>
        <w:ind w:left="0"/>
        <w:jc w:val="center"/>
        <w:rPr>
          <w:rFonts w:ascii="Times New Roman" w:hAnsi="Times New Roman"/>
          <w:color w:val="365F91" w:themeColor="accent1" w:themeShade="BF"/>
        </w:rPr>
      </w:pPr>
      <w:r>
        <w:rPr>
          <w:rFonts w:ascii="Times New Roman" w:hAnsi="Times New Roman"/>
          <w:b/>
          <w:sz w:val="24"/>
          <w:szCs w:val="24"/>
        </w:rPr>
        <w:t>Stop 3</w:t>
      </w:r>
      <w:r w:rsidR="006E784D">
        <w:rPr>
          <w:rFonts w:ascii="Times New Roman" w:hAnsi="Times New Roman"/>
          <w:b/>
          <w:sz w:val="24"/>
          <w:szCs w:val="24"/>
        </w:rPr>
        <w:t>6</w:t>
      </w:r>
    </w:p>
    <w:p w:rsidR="00EE4E9B" w:rsidRDefault="006967B6" w:rsidP="0023037C">
      <w:pPr>
        <w:pStyle w:val="BodyText"/>
        <w:ind w:left="0"/>
        <w:jc w:val="left"/>
        <w:rPr>
          <w:rFonts w:ascii="Times New Roman" w:hAnsi="Times New Roman"/>
          <w:b/>
          <w:sz w:val="16"/>
          <w:szCs w:val="16"/>
        </w:rPr>
      </w:pPr>
      <w:hyperlink r:id="rId87" w:history="1">
        <w:r w:rsidR="0023006C" w:rsidRPr="006967B6">
          <w:rPr>
            <w:rFonts w:ascii="Times New Roman" w:hAnsi="Times New Roman"/>
            <w:b/>
            <w:sz w:val="16"/>
            <w:szCs w:val="16"/>
          </w:rPr>
          <w:pict>
            <v:shape id="_x0000_i1062" type="#_x0000_t75" style="width:499.55pt;height:182.75pt" o:bordertopcolor="this" o:borderleftcolor="this" o:borderbottomcolor="this" o:borderrightcolor="this">
              <v:imagedata r:id="rId88" o:title="TFL 47 Hemming Bay panorama 2"/>
              <w10:bordertop type="single" width="4"/>
              <w10:borderleft type="single" width="4"/>
              <w10:borderbottom type="single" width="4"/>
              <w10:borderright type="single" width="4"/>
            </v:shape>
          </w:pict>
        </w:r>
      </w:hyperlink>
    </w:p>
    <w:p w:rsidR="008A2007" w:rsidRDefault="0023528D" w:rsidP="0023037C">
      <w:pPr>
        <w:pStyle w:val="BodyText"/>
        <w:ind w:left="0"/>
        <w:jc w:val="left"/>
        <w:rPr>
          <w:rFonts w:ascii="Times New Roman" w:hAnsi="Times New Roman"/>
          <w:sz w:val="22"/>
          <w:szCs w:val="22"/>
        </w:rPr>
      </w:pPr>
      <w:r>
        <w:rPr>
          <w:rFonts w:ascii="Times New Roman" w:hAnsi="Times New Roman"/>
          <w:sz w:val="22"/>
          <w:szCs w:val="22"/>
        </w:rPr>
        <w:t>Hemming Bay, TFL 47.  Harvesting is</w:t>
      </w:r>
      <w:r w:rsidR="008A2007" w:rsidRPr="008A2007">
        <w:rPr>
          <w:rFonts w:ascii="Times New Roman" w:hAnsi="Times New Roman"/>
          <w:sz w:val="22"/>
          <w:szCs w:val="22"/>
        </w:rPr>
        <w:t xml:space="preserve"> easy to see, </w:t>
      </w:r>
      <w:r w:rsidR="006C1464">
        <w:rPr>
          <w:rFonts w:ascii="Times New Roman" w:hAnsi="Times New Roman"/>
          <w:sz w:val="22"/>
          <w:szCs w:val="22"/>
        </w:rPr>
        <w:t>focal</w:t>
      </w:r>
      <w:r w:rsidR="00B6734B">
        <w:rPr>
          <w:rFonts w:ascii="Times New Roman" w:hAnsi="Times New Roman"/>
          <w:sz w:val="22"/>
          <w:szCs w:val="22"/>
        </w:rPr>
        <w:t xml:space="preserve"> position high on l</w:t>
      </w:r>
      <w:r w:rsidR="008A2007" w:rsidRPr="008A2007">
        <w:rPr>
          <w:rFonts w:ascii="Times New Roman" w:hAnsi="Times New Roman"/>
          <w:sz w:val="22"/>
          <w:szCs w:val="22"/>
        </w:rPr>
        <w:t xml:space="preserve">andform, unnatural visual design, some angularity and visible road cuts.  </w:t>
      </w:r>
      <w:r>
        <w:rPr>
          <w:rFonts w:ascii="Times New Roman" w:hAnsi="Times New Roman"/>
          <w:sz w:val="22"/>
          <w:szCs w:val="22"/>
        </w:rPr>
        <w:t xml:space="preserve">The resulting visual impact </w:t>
      </w:r>
      <w:r w:rsidR="006C1464">
        <w:rPr>
          <w:rFonts w:ascii="Times New Roman" w:hAnsi="Times New Roman"/>
          <w:sz w:val="22"/>
          <w:szCs w:val="22"/>
        </w:rPr>
        <w:t>has slipped</w:t>
      </w:r>
      <w:r w:rsidR="008A2007" w:rsidRPr="008A2007">
        <w:rPr>
          <w:rFonts w:ascii="Times New Roman" w:hAnsi="Times New Roman"/>
          <w:sz w:val="22"/>
          <w:szCs w:val="22"/>
        </w:rPr>
        <w:t xml:space="preserve"> into </w:t>
      </w:r>
      <w:r w:rsidR="006C1464">
        <w:rPr>
          <w:rFonts w:ascii="Times New Roman" w:hAnsi="Times New Roman"/>
          <w:sz w:val="22"/>
          <w:szCs w:val="22"/>
        </w:rPr>
        <w:t xml:space="preserve">a </w:t>
      </w:r>
      <w:r w:rsidR="008A2007" w:rsidRPr="008A2007">
        <w:rPr>
          <w:rFonts w:ascii="Times New Roman" w:hAnsi="Times New Roman"/>
          <w:sz w:val="22"/>
          <w:szCs w:val="22"/>
        </w:rPr>
        <w:t xml:space="preserve">Modification </w:t>
      </w:r>
      <w:r>
        <w:rPr>
          <w:rFonts w:ascii="Times New Roman" w:hAnsi="Times New Roman"/>
          <w:sz w:val="22"/>
          <w:szCs w:val="22"/>
        </w:rPr>
        <w:t xml:space="preserve"> visual quality class </w:t>
      </w:r>
      <w:r w:rsidR="008A2007" w:rsidRPr="008A2007">
        <w:rPr>
          <w:rFonts w:ascii="Times New Roman" w:hAnsi="Times New Roman"/>
          <w:sz w:val="22"/>
          <w:szCs w:val="22"/>
        </w:rPr>
        <w:t xml:space="preserve"> and </w:t>
      </w:r>
      <w:r w:rsidR="006C1464">
        <w:rPr>
          <w:rFonts w:ascii="Times New Roman" w:hAnsi="Times New Roman"/>
          <w:sz w:val="22"/>
          <w:szCs w:val="22"/>
        </w:rPr>
        <w:t xml:space="preserve">is </w:t>
      </w:r>
      <w:r w:rsidR="008A2007" w:rsidRPr="008A2007">
        <w:rPr>
          <w:rFonts w:ascii="Times New Roman" w:hAnsi="Times New Roman"/>
          <w:sz w:val="22"/>
          <w:szCs w:val="22"/>
        </w:rPr>
        <w:t>not conforming to the PR VQO.</w:t>
      </w:r>
    </w:p>
    <w:p w:rsidR="008A2007" w:rsidRPr="00B6734B" w:rsidRDefault="0023528D" w:rsidP="00B6734B">
      <w:pPr>
        <w:pStyle w:val="BodyText"/>
        <w:ind w:left="0"/>
        <w:jc w:val="center"/>
        <w:rPr>
          <w:rFonts w:ascii="Times New Roman" w:hAnsi="Times New Roman"/>
          <w:b/>
          <w:sz w:val="16"/>
          <w:szCs w:val="16"/>
        </w:rPr>
      </w:pPr>
      <w:r>
        <w:rPr>
          <w:rFonts w:ascii="Times New Roman" w:hAnsi="Times New Roman"/>
          <w:b/>
          <w:sz w:val="24"/>
          <w:szCs w:val="24"/>
        </w:rPr>
        <w:br w:type="page"/>
      </w:r>
      <w:r w:rsidR="00B6734B">
        <w:rPr>
          <w:rFonts w:ascii="Times New Roman" w:hAnsi="Times New Roman"/>
          <w:b/>
          <w:sz w:val="24"/>
          <w:szCs w:val="24"/>
        </w:rPr>
        <w:lastRenderedPageBreak/>
        <w:t>Stop 3</w:t>
      </w:r>
      <w:r w:rsidR="006E784D">
        <w:rPr>
          <w:rFonts w:ascii="Times New Roman" w:hAnsi="Times New Roman"/>
          <w:b/>
          <w:sz w:val="24"/>
          <w:szCs w:val="24"/>
        </w:rPr>
        <w:t>7</w:t>
      </w:r>
    </w:p>
    <w:p w:rsidR="00C8743D" w:rsidRPr="0023528D" w:rsidRDefault="006967B6" w:rsidP="00C8743D">
      <w:pPr>
        <w:pStyle w:val="BodyText"/>
        <w:ind w:left="0"/>
        <w:jc w:val="left"/>
        <w:rPr>
          <w:rFonts w:ascii="Times New Roman" w:hAnsi="Times New Roman"/>
          <w:b/>
          <w:sz w:val="16"/>
          <w:szCs w:val="16"/>
        </w:rPr>
      </w:pPr>
      <w:hyperlink r:id="rId89" w:history="1">
        <w:r w:rsidR="0023006C" w:rsidRPr="006967B6">
          <w:rPr>
            <w:rFonts w:ascii="Times New Roman" w:hAnsi="Times New Roman"/>
            <w:b/>
            <w:sz w:val="24"/>
            <w:szCs w:val="24"/>
          </w:rPr>
          <w:pict>
            <v:shape id="_x0000_i1063" type="#_x0000_t75" style="width:425.05pt;height:282.55pt" o:bordertopcolor="this" o:borderleftcolor="this" o:borderbottomcolor="this" o:borderrightcolor="this">
              <v:imagedata r:id="rId90" o:title="Frederick Arm near Hall Pt"/>
              <w10:bordertop type="single" width="4"/>
              <w10:borderleft type="single" width="4"/>
              <w10:borderbottom type="single" width="4"/>
              <w10:borderright type="single" width="4"/>
            </v:shape>
          </w:pict>
        </w:r>
      </w:hyperlink>
    </w:p>
    <w:p w:rsidR="00C8743D" w:rsidRDefault="00C8743D" w:rsidP="00C8743D">
      <w:pPr>
        <w:pStyle w:val="BodyText"/>
        <w:ind w:left="0"/>
        <w:rPr>
          <w:rFonts w:ascii="Times New Roman" w:hAnsi="Times New Roman"/>
          <w:sz w:val="22"/>
          <w:szCs w:val="22"/>
        </w:rPr>
      </w:pPr>
      <w:r w:rsidRPr="00D27111">
        <w:rPr>
          <w:rFonts w:ascii="Times New Roman" w:hAnsi="Times New Roman"/>
          <w:sz w:val="22"/>
          <w:szCs w:val="22"/>
        </w:rPr>
        <w:t>Fr</w:t>
      </w:r>
      <w:r w:rsidRPr="005B6EFE">
        <w:rPr>
          <w:rFonts w:ascii="Times New Roman" w:hAnsi="Times New Roman"/>
          <w:sz w:val="22"/>
          <w:szCs w:val="22"/>
        </w:rPr>
        <w:t xml:space="preserve">edrick Arm near Hall Point, </w:t>
      </w:r>
      <w:r>
        <w:rPr>
          <w:rFonts w:ascii="Times New Roman" w:hAnsi="Times New Roman"/>
          <w:sz w:val="22"/>
          <w:szCs w:val="22"/>
        </w:rPr>
        <w:t xml:space="preserve">from a distant view </w:t>
      </w:r>
      <w:r w:rsidR="006C1464">
        <w:rPr>
          <w:rFonts w:ascii="Times New Roman" w:hAnsi="Times New Roman"/>
          <w:sz w:val="22"/>
          <w:szCs w:val="22"/>
        </w:rPr>
        <w:t xml:space="preserve">the </w:t>
      </w:r>
      <w:r>
        <w:rPr>
          <w:rFonts w:ascii="Times New Roman" w:hAnsi="Times New Roman"/>
          <w:sz w:val="22"/>
          <w:szCs w:val="22"/>
        </w:rPr>
        <w:t>harvesting is conforming to PR VQO.</w:t>
      </w:r>
    </w:p>
    <w:p w:rsidR="00F65094" w:rsidRDefault="00F65094" w:rsidP="00C8743D">
      <w:pPr>
        <w:pStyle w:val="BodyText"/>
        <w:ind w:left="0"/>
        <w:jc w:val="center"/>
        <w:rPr>
          <w:rFonts w:ascii="Times New Roman" w:hAnsi="Times New Roman"/>
          <w:b/>
          <w:sz w:val="24"/>
          <w:szCs w:val="24"/>
        </w:rPr>
      </w:pPr>
    </w:p>
    <w:p w:rsidR="0023528D" w:rsidRDefault="0023528D" w:rsidP="00C8743D">
      <w:pPr>
        <w:pStyle w:val="BodyText"/>
        <w:ind w:left="0"/>
        <w:jc w:val="center"/>
        <w:rPr>
          <w:rFonts w:ascii="Times New Roman" w:hAnsi="Times New Roman"/>
          <w:b/>
          <w:sz w:val="24"/>
          <w:szCs w:val="24"/>
        </w:rPr>
      </w:pPr>
    </w:p>
    <w:p w:rsidR="00EE4E9B" w:rsidRPr="00C8743D" w:rsidRDefault="00C8743D" w:rsidP="00C8743D">
      <w:pPr>
        <w:pStyle w:val="BodyText"/>
        <w:ind w:left="0"/>
        <w:jc w:val="center"/>
        <w:rPr>
          <w:rFonts w:ascii="Times New Roman" w:hAnsi="Times New Roman"/>
          <w:b/>
          <w:sz w:val="16"/>
          <w:szCs w:val="16"/>
        </w:rPr>
      </w:pPr>
      <w:r>
        <w:rPr>
          <w:rFonts w:ascii="Times New Roman" w:hAnsi="Times New Roman"/>
          <w:b/>
          <w:sz w:val="24"/>
          <w:szCs w:val="24"/>
        </w:rPr>
        <w:t>Stop 3</w:t>
      </w:r>
      <w:r w:rsidR="006E784D">
        <w:rPr>
          <w:rFonts w:ascii="Times New Roman" w:hAnsi="Times New Roman"/>
          <w:b/>
          <w:sz w:val="24"/>
          <w:szCs w:val="24"/>
        </w:rPr>
        <w:t>8</w:t>
      </w:r>
    </w:p>
    <w:p w:rsidR="00C8743D" w:rsidRPr="0023528D" w:rsidRDefault="006967B6" w:rsidP="00C8743D">
      <w:pPr>
        <w:pStyle w:val="BodyText"/>
        <w:ind w:left="0"/>
        <w:rPr>
          <w:rFonts w:ascii="Times New Roman" w:hAnsi="Times New Roman"/>
          <w:b/>
          <w:sz w:val="16"/>
          <w:szCs w:val="16"/>
          <w:u w:val="single"/>
        </w:rPr>
      </w:pPr>
      <w:hyperlink r:id="rId91" w:history="1">
        <w:r w:rsidR="0023006C" w:rsidRPr="006967B6">
          <w:rPr>
            <w:rFonts w:ascii="Times New Roman" w:hAnsi="Times New Roman"/>
            <w:b/>
            <w:sz w:val="24"/>
            <w:szCs w:val="24"/>
          </w:rPr>
          <w:pict>
            <v:shape id="_x0000_i1064" type="#_x0000_t75" style="width:498.55pt;height:66.55pt" o:bordertopcolor="this" o:borderleftcolor="this" o:borderbottomcolor="this" o:borderrightcolor="this">
              <v:imagedata r:id="rId92" o:title="Frederick Arm near Hall Pt panorama"/>
              <w10:bordertop type="single" width="4"/>
              <w10:borderleft type="single" width="4"/>
              <w10:borderbottom type="single" width="4"/>
              <w10:borderright type="single" width="4"/>
            </v:shape>
          </w:pict>
        </w:r>
      </w:hyperlink>
    </w:p>
    <w:p w:rsidR="00C8743D" w:rsidRDefault="00C8743D" w:rsidP="00C8743D">
      <w:pPr>
        <w:pStyle w:val="BodyText"/>
        <w:ind w:left="0"/>
        <w:rPr>
          <w:rFonts w:ascii="Times New Roman" w:hAnsi="Times New Roman"/>
          <w:sz w:val="22"/>
          <w:szCs w:val="22"/>
        </w:rPr>
      </w:pPr>
      <w:r w:rsidRPr="005F246D">
        <w:rPr>
          <w:rFonts w:ascii="Times New Roman" w:hAnsi="Times New Roman"/>
          <w:sz w:val="22"/>
          <w:szCs w:val="22"/>
        </w:rPr>
        <w:t>Frederick Arm near H</w:t>
      </w:r>
      <w:r w:rsidR="0023528D">
        <w:rPr>
          <w:rFonts w:ascii="Times New Roman" w:hAnsi="Times New Roman"/>
          <w:sz w:val="22"/>
          <w:szCs w:val="22"/>
        </w:rPr>
        <w:t xml:space="preserve">all Point. </w:t>
      </w:r>
      <w:r w:rsidR="0001771A">
        <w:rPr>
          <w:rFonts w:ascii="Times New Roman" w:hAnsi="Times New Roman"/>
          <w:sz w:val="22"/>
          <w:szCs w:val="22"/>
        </w:rPr>
        <w:t xml:space="preserve"> </w:t>
      </w:r>
      <w:r w:rsidR="0023528D">
        <w:rPr>
          <w:rFonts w:ascii="Times New Roman" w:hAnsi="Times New Roman"/>
          <w:sz w:val="22"/>
          <w:szCs w:val="22"/>
        </w:rPr>
        <w:t>I</w:t>
      </w:r>
      <w:r>
        <w:rPr>
          <w:rFonts w:ascii="Times New Roman" w:hAnsi="Times New Roman"/>
          <w:sz w:val="22"/>
          <w:szCs w:val="22"/>
        </w:rPr>
        <w:t xml:space="preserve">ndividually </w:t>
      </w:r>
      <w:r w:rsidR="0023528D">
        <w:rPr>
          <w:rFonts w:ascii="Times New Roman" w:hAnsi="Times New Roman"/>
          <w:sz w:val="22"/>
          <w:szCs w:val="22"/>
        </w:rPr>
        <w:t xml:space="preserve">the </w:t>
      </w:r>
      <w:r>
        <w:rPr>
          <w:rFonts w:ascii="Times New Roman" w:hAnsi="Times New Roman"/>
          <w:sz w:val="22"/>
          <w:szCs w:val="22"/>
        </w:rPr>
        <w:t>cutblocks conform</w:t>
      </w:r>
      <w:r w:rsidR="0023528D">
        <w:rPr>
          <w:rFonts w:ascii="Times New Roman" w:hAnsi="Times New Roman"/>
          <w:sz w:val="22"/>
          <w:szCs w:val="22"/>
        </w:rPr>
        <w:t xml:space="preserve"> to the</w:t>
      </w:r>
      <w:r>
        <w:rPr>
          <w:rFonts w:ascii="Times New Roman" w:hAnsi="Times New Roman"/>
          <w:sz w:val="22"/>
          <w:szCs w:val="22"/>
        </w:rPr>
        <w:t xml:space="preserve"> PR VQO. In combination the landscape is </w:t>
      </w:r>
      <w:r w:rsidR="0023528D">
        <w:rPr>
          <w:rFonts w:ascii="Times New Roman" w:hAnsi="Times New Roman"/>
          <w:sz w:val="22"/>
          <w:szCs w:val="22"/>
        </w:rPr>
        <w:t xml:space="preserve">trending towards </w:t>
      </w:r>
      <w:r>
        <w:rPr>
          <w:rFonts w:ascii="Times New Roman" w:hAnsi="Times New Roman"/>
          <w:sz w:val="22"/>
          <w:szCs w:val="22"/>
        </w:rPr>
        <w:t>a Modification visual quality class</w:t>
      </w:r>
      <w:r w:rsidR="0023528D">
        <w:rPr>
          <w:rFonts w:ascii="Times New Roman" w:hAnsi="Times New Roman"/>
          <w:sz w:val="22"/>
          <w:szCs w:val="22"/>
        </w:rPr>
        <w:t xml:space="preserve"> and</w:t>
      </w:r>
      <w:r>
        <w:rPr>
          <w:rFonts w:ascii="Times New Roman" w:hAnsi="Times New Roman"/>
          <w:sz w:val="22"/>
          <w:szCs w:val="22"/>
        </w:rPr>
        <w:t xml:space="preserve"> pushing the boundaries of acceptable visual change.</w:t>
      </w:r>
      <w:r w:rsidR="0023528D">
        <w:rPr>
          <w:rFonts w:ascii="Times New Roman" w:hAnsi="Times New Roman"/>
          <w:sz w:val="22"/>
          <w:szCs w:val="22"/>
        </w:rPr>
        <w:t xml:space="preserve"> </w:t>
      </w:r>
      <w:r>
        <w:rPr>
          <w:rFonts w:ascii="Times New Roman" w:hAnsi="Times New Roman"/>
          <w:sz w:val="22"/>
          <w:szCs w:val="22"/>
        </w:rPr>
        <w:t xml:space="preserve"> Future harvesting needs to consider adjacent green-up and careful aesthetic design to reduce </w:t>
      </w:r>
      <w:r w:rsidR="0023528D">
        <w:rPr>
          <w:rFonts w:ascii="Times New Roman" w:hAnsi="Times New Roman"/>
          <w:sz w:val="22"/>
          <w:szCs w:val="22"/>
        </w:rPr>
        <w:t xml:space="preserve">the </w:t>
      </w:r>
      <w:r>
        <w:rPr>
          <w:rFonts w:ascii="Times New Roman" w:hAnsi="Times New Roman"/>
          <w:sz w:val="22"/>
          <w:szCs w:val="22"/>
        </w:rPr>
        <w:t>cumulative visual impact</w:t>
      </w:r>
      <w:r w:rsidR="0023528D">
        <w:rPr>
          <w:rFonts w:ascii="Times New Roman" w:hAnsi="Times New Roman"/>
          <w:sz w:val="22"/>
          <w:szCs w:val="22"/>
        </w:rPr>
        <w:t>s</w:t>
      </w:r>
      <w:r>
        <w:rPr>
          <w:rFonts w:ascii="Times New Roman" w:hAnsi="Times New Roman"/>
          <w:sz w:val="22"/>
          <w:szCs w:val="22"/>
        </w:rPr>
        <w:t>.</w:t>
      </w:r>
    </w:p>
    <w:p w:rsidR="00EE4E9B" w:rsidRPr="00C8743D" w:rsidRDefault="0023528D" w:rsidP="00C8743D">
      <w:pPr>
        <w:pStyle w:val="BodyText"/>
        <w:ind w:left="0"/>
        <w:jc w:val="center"/>
        <w:rPr>
          <w:rFonts w:ascii="Times New Roman" w:hAnsi="Times New Roman"/>
          <w:b/>
          <w:sz w:val="16"/>
          <w:szCs w:val="16"/>
        </w:rPr>
      </w:pPr>
      <w:r>
        <w:rPr>
          <w:rFonts w:ascii="Times New Roman" w:hAnsi="Times New Roman"/>
          <w:b/>
          <w:sz w:val="24"/>
          <w:szCs w:val="24"/>
        </w:rPr>
        <w:br w:type="page"/>
      </w:r>
      <w:r w:rsidR="00C8743D">
        <w:rPr>
          <w:rFonts w:ascii="Times New Roman" w:hAnsi="Times New Roman"/>
          <w:b/>
          <w:sz w:val="24"/>
          <w:szCs w:val="24"/>
        </w:rPr>
        <w:lastRenderedPageBreak/>
        <w:t>Stop 3</w:t>
      </w:r>
      <w:r w:rsidR="006E784D">
        <w:rPr>
          <w:rFonts w:ascii="Times New Roman" w:hAnsi="Times New Roman"/>
          <w:b/>
          <w:sz w:val="24"/>
          <w:szCs w:val="24"/>
        </w:rPr>
        <w:t>9</w:t>
      </w:r>
    </w:p>
    <w:p w:rsidR="00C8743D" w:rsidRPr="0023528D" w:rsidRDefault="006967B6" w:rsidP="000A3C33">
      <w:pPr>
        <w:pStyle w:val="BodyText"/>
        <w:ind w:left="0"/>
        <w:rPr>
          <w:rFonts w:ascii="Times New Roman" w:hAnsi="Times New Roman"/>
          <w:b/>
          <w:sz w:val="16"/>
          <w:szCs w:val="16"/>
          <w:u w:val="single"/>
        </w:rPr>
      </w:pPr>
      <w:hyperlink r:id="rId93" w:history="1">
        <w:r w:rsidR="0023006C" w:rsidRPr="006967B6">
          <w:rPr>
            <w:rFonts w:ascii="Times New Roman" w:hAnsi="Times New Roman"/>
            <w:b/>
            <w:sz w:val="24"/>
            <w:szCs w:val="24"/>
          </w:rPr>
          <w:pict>
            <v:shape id="_x0000_i1065" type="#_x0000_t75" style="width:6in;height:275.1pt" o:bordertopcolor="this" o:borderleftcolor="this" o:borderbottomcolor="this" o:borderrightcolor="this">
              <v:imagedata r:id="rId94" o:title="Frederick Arm near Hall Pt 2"/>
              <w10:bordertop type="single" width="4"/>
              <w10:borderleft type="single" width="4"/>
              <w10:borderbottom type="single" width="4"/>
              <w10:borderright type="single" width="4"/>
            </v:shape>
          </w:pict>
        </w:r>
      </w:hyperlink>
    </w:p>
    <w:p w:rsidR="00C8743D" w:rsidRDefault="006C1464" w:rsidP="000A3C33">
      <w:pPr>
        <w:pStyle w:val="BodyText"/>
        <w:ind w:left="0"/>
        <w:rPr>
          <w:rFonts w:ascii="Times New Roman" w:hAnsi="Times New Roman"/>
          <w:sz w:val="22"/>
          <w:szCs w:val="22"/>
        </w:rPr>
      </w:pPr>
      <w:r>
        <w:rPr>
          <w:rFonts w:ascii="Times New Roman" w:hAnsi="Times New Roman"/>
          <w:sz w:val="22"/>
          <w:szCs w:val="22"/>
        </w:rPr>
        <w:t xml:space="preserve">Frederick Arm.  From shorter viewing distances </w:t>
      </w:r>
      <w:r w:rsidR="000A3C33">
        <w:rPr>
          <w:rFonts w:ascii="Times New Roman" w:hAnsi="Times New Roman"/>
          <w:sz w:val="22"/>
          <w:szCs w:val="22"/>
        </w:rPr>
        <w:t xml:space="preserve">the </w:t>
      </w:r>
      <w:r w:rsidR="00C8743D" w:rsidRPr="00D27111">
        <w:rPr>
          <w:rFonts w:ascii="Times New Roman" w:hAnsi="Times New Roman"/>
          <w:sz w:val="22"/>
          <w:szCs w:val="22"/>
        </w:rPr>
        <w:t>harvesting is verging towards Modification</w:t>
      </w:r>
      <w:r w:rsidR="00C8743D">
        <w:rPr>
          <w:rFonts w:ascii="Times New Roman" w:hAnsi="Times New Roman"/>
          <w:sz w:val="22"/>
          <w:szCs w:val="22"/>
        </w:rPr>
        <w:t xml:space="preserve"> visual quality class</w:t>
      </w:r>
      <w:r w:rsidR="00C8743D" w:rsidRPr="00D27111">
        <w:rPr>
          <w:rFonts w:ascii="Times New Roman" w:hAnsi="Times New Roman"/>
          <w:sz w:val="22"/>
          <w:szCs w:val="22"/>
        </w:rPr>
        <w:t xml:space="preserve">. Block on right </w:t>
      </w:r>
      <w:r w:rsidR="00C8743D">
        <w:rPr>
          <w:rFonts w:ascii="Times New Roman" w:hAnsi="Times New Roman"/>
          <w:sz w:val="22"/>
          <w:szCs w:val="22"/>
        </w:rPr>
        <w:t xml:space="preserve">showing </w:t>
      </w:r>
      <w:r>
        <w:rPr>
          <w:rFonts w:ascii="Times New Roman" w:hAnsi="Times New Roman"/>
          <w:sz w:val="22"/>
          <w:szCs w:val="22"/>
        </w:rPr>
        <w:t xml:space="preserve">an overall </w:t>
      </w:r>
      <w:r w:rsidR="00C8743D">
        <w:rPr>
          <w:rFonts w:ascii="Times New Roman" w:hAnsi="Times New Roman"/>
          <w:sz w:val="22"/>
          <w:szCs w:val="22"/>
        </w:rPr>
        <w:t>rectilinear shape</w:t>
      </w:r>
      <w:r w:rsidR="0023528D">
        <w:rPr>
          <w:rFonts w:ascii="Times New Roman" w:hAnsi="Times New Roman"/>
          <w:sz w:val="22"/>
          <w:szCs w:val="22"/>
        </w:rPr>
        <w:t xml:space="preserve">.  </w:t>
      </w:r>
      <w:r>
        <w:rPr>
          <w:rFonts w:ascii="Times New Roman" w:hAnsi="Times New Roman"/>
          <w:sz w:val="22"/>
          <w:szCs w:val="22"/>
        </w:rPr>
        <w:t>The amount and pattern of i</w:t>
      </w:r>
      <w:r w:rsidR="0023528D">
        <w:rPr>
          <w:rFonts w:ascii="Times New Roman" w:hAnsi="Times New Roman"/>
          <w:sz w:val="22"/>
          <w:szCs w:val="22"/>
        </w:rPr>
        <w:t>n-block tree retention is</w:t>
      </w:r>
      <w:r w:rsidR="00C8743D">
        <w:rPr>
          <w:rFonts w:ascii="Times New Roman" w:hAnsi="Times New Roman"/>
          <w:sz w:val="22"/>
          <w:szCs w:val="22"/>
        </w:rPr>
        <w:t xml:space="preserve"> insufficient </w:t>
      </w:r>
      <w:r w:rsidR="0023528D">
        <w:rPr>
          <w:rFonts w:ascii="Times New Roman" w:hAnsi="Times New Roman"/>
          <w:sz w:val="22"/>
          <w:szCs w:val="22"/>
        </w:rPr>
        <w:t xml:space="preserve">to mitigate the visual impact. </w:t>
      </w:r>
      <w:r w:rsidR="00C8743D">
        <w:rPr>
          <w:rFonts w:ascii="Times New Roman" w:hAnsi="Times New Roman"/>
          <w:sz w:val="22"/>
          <w:szCs w:val="22"/>
        </w:rPr>
        <w:t xml:space="preserve"> </w:t>
      </w:r>
      <w:r>
        <w:rPr>
          <w:rFonts w:ascii="Times New Roman" w:hAnsi="Times New Roman"/>
          <w:sz w:val="22"/>
          <w:szCs w:val="22"/>
        </w:rPr>
        <w:t>Cutb</w:t>
      </w:r>
      <w:r w:rsidR="00C8743D">
        <w:rPr>
          <w:rFonts w:ascii="Times New Roman" w:hAnsi="Times New Roman"/>
          <w:sz w:val="22"/>
          <w:szCs w:val="22"/>
        </w:rPr>
        <w:t xml:space="preserve">locks </w:t>
      </w:r>
      <w:r>
        <w:rPr>
          <w:rFonts w:ascii="Times New Roman" w:hAnsi="Times New Roman"/>
          <w:sz w:val="22"/>
          <w:szCs w:val="22"/>
        </w:rPr>
        <w:t>seen on the l</w:t>
      </w:r>
      <w:r w:rsidR="00C8743D">
        <w:rPr>
          <w:rFonts w:ascii="Times New Roman" w:hAnsi="Times New Roman"/>
          <w:sz w:val="22"/>
          <w:szCs w:val="22"/>
        </w:rPr>
        <w:t>eft demonstrate well-designed natural shape</w:t>
      </w:r>
      <w:r w:rsidR="0023528D">
        <w:rPr>
          <w:rFonts w:ascii="Times New Roman" w:hAnsi="Times New Roman"/>
          <w:sz w:val="22"/>
          <w:szCs w:val="22"/>
        </w:rPr>
        <w:t>,</w:t>
      </w:r>
      <w:r w:rsidR="00C8743D">
        <w:rPr>
          <w:rFonts w:ascii="Times New Roman" w:hAnsi="Times New Roman"/>
          <w:sz w:val="22"/>
          <w:szCs w:val="22"/>
        </w:rPr>
        <w:t xml:space="preserve"> pattern</w:t>
      </w:r>
      <w:r w:rsidR="0023528D">
        <w:rPr>
          <w:rFonts w:ascii="Times New Roman" w:hAnsi="Times New Roman"/>
          <w:sz w:val="22"/>
          <w:szCs w:val="22"/>
        </w:rPr>
        <w:t xml:space="preserve"> and size.</w:t>
      </w:r>
    </w:p>
    <w:p w:rsidR="0023528D" w:rsidRDefault="0023528D" w:rsidP="00CD7710">
      <w:pPr>
        <w:pStyle w:val="BodyText"/>
        <w:ind w:left="0"/>
        <w:jc w:val="center"/>
        <w:rPr>
          <w:rFonts w:ascii="Times New Roman" w:hAnsi="Times New Roman"/>
          <w:b/>
          <w:sz w:val="24"/>
          <w:szCs w:val="24"/>
        </w:rPr>
      </w:pPr>
    </w:p>
    <w:p w:rsidR="00CD7710" w:rsidRDefault="00CD7710" w:rsidP="00CD7710">
      <w:pPr>
        <w:pStyle w:val="BodyText"/>
        <w:ind w:left="0"/>
        <w:jc w:val="center"/>
        <w:rPr>
          <w:rFonts w:ascii="Times New Roman" w:hAnsi="Times New Roman"/>
          <w:b/>
          <w:sz w:val="24"/>
          <w:szCs w:val="24"/>
        </w:rPr>
      </w:pPr>
      <w:r>
        <w:rPr>
          <w:rFonts w:ascii="Times New Roman" w:hAnsi="Times New Roman"/>
          <w:b/>
          <w:sz w:val="24"/>
          <w:szCs w:val="24"/>
        </w:rPr>
        <w:t xml:space="preserve">Stop </w:t>
      </w:r>
      <w:r w:rsidR="006E784D">
        <w:rPr>
          <w:rFonts w:ascii="Times New Roman" w:hAnsi="Times New Roman"/>
          <w:b/>
          <w:sz w:val="24"/>
          <w:szCs w:val="24"/>
        </w:rPr>
        <w:t>40</w:t>
      </w:r>
    </w:p>
    <w:p w:rsidR="00CD7710" w:rsidRPr="0023528D" w:rsidRDefault="006967B6" w:rsidP="00CD7710">
      <w:pPr>
        <w:pStyle w:val="BodyText"/>
        <w:ind w:left="0"/>
        <w:jc w:val="left"/>
        <w:rPr>
          <w:rFonts w:ascii="Times New Roman" w:hAnsi="Times New Roman"/>
          <w:b/>
          <w:sz w:val="16"/>
          <w:szCs w:val="16"/>
        </w:rPr>
      </w:pPr>
      <w:hyperlink r:id="rId95" w:history="1">
        <w:r w:rsidR="0023006C" w:rsidRPr="006967B6">
          <w:rPr>
            <w:rFonts w:ascii="Times New Roman" w:hAnsi="Times New Roman"/>
            <w:b/>
            <w:sz w:val="24"/>
            <w:szCs w:val="24"/>
          </w:rPr>
          <w:pict>
            <v:shape id="_x0000_i1066" type="#_x0000_t75" style="width:486.6pt;height:153.95pt" o:bordertopcolor="this" o:borderleftcolor="this" o:borderbottomcolor="this" o:borderrightcolor="this">
              <v:imagedata r:id="rId96" o:title="Frederick Arm from Denham Bay pan 2"/>
              <w10:bordertop type="single" width="4"/>
              <w10:borderleft type="single" width="4"/>
              <w10:borderbottom type="single" width="4"/>
              <w10:borderright type="single" width="4"/>
            </v:shape>
          </w:pict>
        </w:r>
      </w:hyperlink>
    </w:p>
    <w:p w:rsidR="0023528D" w:rsidRDefault="00CD7710" w:rsidP="00CD7710">
      <w:pPr>
        <w:pStyle w:val="BodyText"/>
        <w:ind w:left="0"/>
        <w:jc w:val="left"/>
        <w:rPr>
          <w:rFonts w:ascii="Times New Roman" w:hAnsi="Times New Roman"/>
          <w:sz w:val="22"/>
          <w:szCs w:val="22"/>
        </w:rPr>
      </w:pPr>
      <w:r w:rsidRPr="00CD7710">
        <w:rPr>
          <w:rFonts w:ascii="Times New Roman" w:hAnsi="Times New Roman"/>
          <w:sz w:val="22"/>
          <w:szCs w:val="22"/>
        </w:rPr>
        <w:t xml:space="preserve">Frederick Arm </w:t>
      </w:r>
      <w:r>
        <w:rPr>
          <w:rFonts w:ascii="Times New Roman" w:hAnsi="Times New Roman"/>
          <w:sz w:val="22"/>
          <w:szCs w:val="22"/>
        </w:rPr>
        <w:t xml:space="preserve">seen </w:t>
      </w:r>
      <w:r w:rsidR="0023528D">
        <w:rPr>
          <w:rFonts w:ascii="Times New Roman" w:hAnsi="Times New Roman"/>
          <w:sz w:val="22"/>
          <w:szCs w:val="22"/>
        </w:rPr>
        <w:t>at distance f</w:t>
      </w:r>
      <w:r w:rsidRPr="00CD7710">
        <w:rPr>
          <w:rFonts w:ascii="Times New Roman" w:hAnsi="Times New Roman"/>
          <w:sz w:val="22"/>
          <w:szCs w:val="22"/>
        </w:rPr>
        <w:t>rom Denham Bay, Cordero Channel.</w:t>
      </w:r>
      <w:r w:rsidR="006C1464">
        <w:rPr>
          <w:rFonts w:ascii="Times New Roman" w:hAnsi="Times New Roman"/>
          <w:sz w:val="22"/>
          <w:szCs w:val="22"/>
        </w:rPr>
        <w:t xml:space="preserve"> </w:t>
      </w:r>
      <w:r w:rsidRPr="00CD7710">
        <w:rPr>
          <w:rFonts w:ascii="Times New Roman" w:hAnsi="Times New Roman"/>
          <w:sz w:val="22"/>
          <w:szCs w:val="22"/>
        </w:rPr>
        <w:t xml:space="preserve"> Harvesting</w:t>
      </w:r>
      <w:r w:rsidR="0023528D">
        <w:rPr>
          <w:rFonts w:ascii="Times New Roman" w:hAnsi="Times New Roman"/>
          <w:sz w:val="22"/>
          <w:szCs w:val="22"/>
        </w:rPr>
        <w:t xml:space="preserve"> is</w:t>
      </w:r>
      <w:r w:rsidRPr="00CD7710">
        <w:rPr>
          <w:rFonts w:ascii="Times New Roman" w:hAnsi="Times New Roman"/>
          <w:sz w:val="22"/>
          <w:szCs w:val="22"/>
        </w:rPr>
        <w:t xml:space="preserve"> conforming to PR VQO but is verging on Modification visual quality class.</w:t>
      </w:r>
    </w:p>
    <w:p w:rsidR="00EE4E9B" w:rsidRPr="000A3C33" w:rsidRDefault="0023528D" w:rsidP="006C1464">
      <w:pPr>
        <w:pStyle w:val="BodyText"/>
        <w:ind w:left="2160" w:firstLine="720"/>
        <w:rPr>
          <w:rFonts w:ascii="Times New Roman" w:hAnsi="Times New Roman"/>
          <w:b/>
          <w:sz w:val="16"/>
          <w:szCs w:val="16"/>
        </w:rPr>
      </w:pPr>
      <w:r>
        <w:rPr>
          <w:rFonts w:ascii="Times New Roman" w:hAnsi="Times New Roman"/>
          <w:sz w:val="22"/>
          <w:szCs w:val="22"/>
        </w:rPr>
        <w:br w:type="page"/>
      </w:r>
      <w:r w:rsidR="00CD7710">
        <w:rPr>
          <w:rFonts w:ascii="Times New Roman" w:hAnsi="Times New Roman"/>
          <w:b/>
          <w:sz w:val="24"/>
          <w:szCs w:val="24"/>
        </w:rPr>
        <w:lastRenderedPageBreak/>
        <w:t xml:space="preserve">Stop </w:t>
      </w:r>
      <w:r w:rsidR="006E784D">
        <w:rPr>
          <w:rFonts w:ascii="Times New Roman" w:hAnsi="Times New Roman"/>
          <w:b/>
          <w:sz w:val="24"/>
          <w:szCs w:val="24"/>
        </w:rPr>
        <w:t>41</w:t>
      </w:r>
    </w:p>
    <w:p w:rsidR="000A3C33" w:rsidRPr="005B20B3" w:rsidRDefault="006967B6" w:rsidP="000A3C33">
      <w:pPr>
        <w:pStyle w:val="BodyText"/>
        <w:ind w:left="0"/>
        <w:rPr>
          <w:rFonts w:ascii="Times New Roman" w:hAnsi="Times New Roman"/>
          <w:b/>
          <w:sz w:val="16"/>
          <w:szCs w:val="16"/>
        </w:rPr>
      </w:pPr>
      <w:hyperlink r:id="rId97" w:history="1">
        <w:r w:rsidR="0023006C" w:rsidRPr="006967B6">
          <w:rPr>
            <w:rFonts w:ascii="Times New Roman" w:hAnsi="Times New Roman"/>
            <w:b/>
            <w:sz w:val="24"/>
            <w:szCs w:val="24"/>
          </w:rPr>
          <w:pict>
            <v:shape id="_x0000_i1067" type="#_x0000_t75" style="width:316.3pt;height:211.55pt" o:bordertopcolor="this" o:borderleftcolor="this" o:borderbottomcolor="this" o:borderrightcolor="this">
              <v:imagedata r:id="rId98" o:title="Frederick Arm from Hall Pt 6"/>
              <w10:bordertop type="single" width="4"/>
              <w10:borderleft type="single" width="4"/>
              <w10:borderbottom type="single" width="4"/>
              <w10:borderright type="single" width="4"/>
            </v:shape>
          </w:pict>
        </w:r>
      </w:hyperlink>
    </w:p>
    <w:p w:rsidR="000A3C33" w:rsidRPr="00196EEE" w:rsidRDefault="000A3C33" w:rsidP="000A3C33">
      <w:pPr>
        <w:pStyle w:val="BodyText"/>
        <w:ind w:left="0"/>
        <w:rPr>
          <w:rFonts w:ascii="Times New Roman" w:hAnsi="Times New Roman"/>
          <w:sz w:val="16"/>
          <w:szCs w:val="16"/>
        </w:rPr>
      </w:pPr>
      <w:r w:rsidRPr="00CD7492">
        <w:rPr>
          <w:rFonts w:ascii="Times New Roman" w:hAnsi="Times New Roman"/>
          <w:sz w:val="22"/>
          <w:szCs w:val="22"/>
        </w:rPr>
        <w:t>Head of Frederick Arm (TFL 45)</w:t>
      </w:r>
      <w:r>
        <w:rPr>
          <w:rFonts w:ascii="Times New Roman" w:hAnsi="Times New Roman"/>
          <w:sz w:val="22"/>
          <w:szCs w:val="22"/>
        </w:rPr>
        <w:t>,</w:t>
      </w:r>
      <w:r w:rsidRPr="00CD7492">
        <w:rPr>
          <w:rFonts w:ascii="Times New Roman" w:hAnsi="Times New Roman"/>
          <w:sz w:val="22"/>
          <w:szCs w:val="22"/>
        </w:rPr>
        <w:t xml:space="preserve"> viewed from Co</w:t>
      </w:r>
      <w:r>
        <w:rPr>
          <w:rFonts w:ascii="Times New Roman" w:hAnsi="Times New Roman"/>
          <w:sz w:val="22"/>
          <w:szCs w:val="22"/>
        </w:rPr>
        <w:t>r</w:t>
      </w:r>
      <w:r w:rsidRPr="00CD7492">
        <w:rPr>
          <w:rFonts w:ascii="Times New Roman" w:hAnsi="Times New Roman"/>
          <w:sz w:val="22"/>
          <w:szCs w:val="22"/>
        </w:rPr>
        <w:t>dero Ch</w:t>
      </w:r>
      <w:r w:rsidR="006C1464">
        <w:rPr>
          <w:rFonts w:ascii="Times New Roman" w:hAnsi="Times New Roman"/>
          <w:sz w:val="22"/>
          <w:szCs w:val="22"/>
        </w:rPr>
        <w:t>annel</w:t>
      </w:r>
      <w:r>
        <w:rPr>
          <w:rFonts w:ascii="Times New Roman" w:hAnsi="Times New Roman"/>
          <w:sz w:val="22"/>
          <w:szCs w:val="22"/>
        </w:rPr>
        <w:t>.</w:t>
      </w:r>
      <w:r w:rsidRPr="00CD7492">
        <w:rPr>
          <w:rFonts w:ascii="Times New Roman" w:hAnsi="Times New Roman"/>
          <w:sz w:val="22"/>
          <w:szCs w:val="22"/>
        </w:rPr>
        <w:t xml:space="preserve"> (telephoto).</w:t>
      </w:r>
      <w:r>
        <w:rPr>
          <w:rFonts w:ascii="Times New Roman" w:hAnsi="Times New Roman"/>
          <w:sz w:val="22"/>
          <w:szCs w:val="22"/>
        </w:rPr>
        <w:t xml:space="preserve"> Small to </w:t>
      </w:r>
      <w:r w:rsidR="005B20B3">
        <w:rPr>
          <w:rFonts w:ascii="Times New Roman" w:hAnsi="Times New Roman"/>
          <w:sz w:val="22"/>
          <w:szCs w:val="22"/>
        </w:rPr>
        <w:t>medium appearing</w:t>
      </w:r>
      <w:r>
        <w:rPr>
          <w:rFonts w:ascii="Times New Roman" w:hAnsi="Times New Roman"/>
          <w:sz w:val="22"/>
          <w:szCs w:val="22"/>
        </w:rPr>
        <w:t xml:space="preserve"> blocks relative to large coastal landform. </w:t>
      </w:r>
      <w:r w:rsidR="005B20B3">
        <w:rPr>
          <w:rFonts w:ascii="Times New Roman" w:hAnsi="Times New Roman"/>
          <w:sz w:val="22"/>
          <w:szCs w:val="22"/>
        </w:rPr>
        <w:t xml:space="preserve"> </w:t>
      </w:r>
      <w:r>
        <w:rPr>
          <w:rFonts w:ascii="Times New Roman" w:hAnsi="Times New Roman"/>
          <w:sz w:val="22"/>
          <w:szCs w:val="22"/>
        </w:rPr>
        <w:t>Blocks appearing extremely angular with high contrast in colour &amp; texture. Viewed from within Frederick Arm the harvesting appears as a Modification visual quality class and therefore not conforming to the PR VQO.</w:t>
      </w:r>
      <w:r w:rsidR="005B20B3">
        <w:rPr>
          <w:rFonts w:ascii="Times New Roman" w:hAnsi="Times New Roman"/>
          <w:sz w:val="22"/>
          <w:szCs w:val="22"/>
        </w:rPr>
        <w:t xml:space="preserve"> See also </w:t>
      </w:r>
      <w:r w:rsidR="00206285">
        <w:rPr>
          <w:rFonts w:ascii="Times New Roman" w:hAnsi="Times New Roman"/>
          <w:sz w:val="22"/>
          <w:szCs w:val="22"/>
        </w:rPr>
        <w:t xml:space="preserve">the close-up view taken from </w:t>
      </w:r>
      <w:r w:rsidR="005B20B3">
        <w:rPr>
          <w:rFonts w:ascii="Times New Roman" w:hAnsi="Times New Roman"/>
          <w:sz w:val="22"/>
          <w:szCs w:val="22"/>
        </w:rPr>
        <w:t>Stop 42 below.</w:t>
      </w:r>
    </w:p>
    <w:p w:rsidR="005B20B3" w:rsidRDefault="005B20B3" w:rsidP="000A3C33">
      <w:pPr>
        <w:pStyle w:val="BodyText"/>
        <w:ind w:left="0"/>
        <w:jc w:val="center"/>
        <w:rPr>
          <w:rFonts w:ascii="Times New Roman" w:hAnsi="Times New Roman"/>
          <w:b/>
          <w:sz w:val="24"/>
          <w:szCs w:val="24"/>
        </w:rPr>
      </w:pPr>
    </w:p>
    <w:p w:rsidR="00EE4E9B" w:rsidRPr="000A3C33" w:rsidRDefault="000A3C33" w:rsidP="006C1464">
      <w:pPr>
        <w:pStyle w:val="BodyText"/>
        <w:ind w:left="2160" w:firstLine="720"/>
        <w:rPr>
          <w:rFonts w:ascii="Times New Roman" w:hAnsi="Times New Roman"/>
          <w:b/>
          <w:sz w:val="16"/>
          <w:szCs w:val="16"/>
        </w:rPr>
      </w:pPr>
      <w:r>
        <w:rPr>
          <w:rFonts w:ascii="Times New Roman" w:hAnsi="Times New Roman"/>
          <w:b/>
          <w:sz w:val="24"/>
          <w:szCs w:val="24"/>
        </w:rPr>
        <w:t xml:space="preserve">Stop </w:t>
      </w:r>
      <w:r w:rsidR="006E784D">
        <w:rPr>
          <w:rFonts w:ascii="Times New Roman" w:hAnsi="Times New Roman"/>
          <w:b/>
          <w:sz w:val="24"/>
          <w:szCs w:val="24"/>
        </w:rPr>
        <w:t>42</w:t>
      </w:r>
    </w:p>
    <w:p w:rsidR="000A3C33" w:rsidRPr="00321ECF" w:rsidRDefault="006967B6" w:rsidP="000A3C33">
      <w:pPr>
        <w:pStyle w:val="BodyText"/>
        <w:ind w:left="0"/>
        <w:rPr>
          <w:rFonts w:ascii="Times New Roman" w:hAnsi="Times New Roman"/>
          <w:b/>
          <w:sz w:val="16"/>
          <w:szCs w:val="16"/>
          <w:u w:val="single"/>
        </w:rPr>
      </w:pPr>
      <w:hyperlink r:id="rId99" w:history="1">
        <w:r w:rsidR="0023006C" w:rsidRPr="006967B6">
          <w:rPr>
            <w:rFonts w:ascii="Times New Roman" w:hAnsi="Times New Roman"/>
            <w:b/>
            <w:sz w:val="24"/>
            <w:szCs w:val="24"/>
          </w:rPr>
          <w:pict>
            <v:shape id="_x0000_i1068" type="#_x0000_t75" style="width:321.75pt;height:213pt" o:bordertopcolor="this" o:borderleftcolor="this" o:borderbottomcolor="this" o:borderrightcolor="this">
              <v:imagedata r:id="rId100" o:title="Frederick Arm dolphins 2"/>
              <w10:bordertop type="single" width="4"/>
              <w10:borderleft type="single" width="4"/>
              <w10:borderbottom type="single" width="4"/>
              <w10:borderright type="single" width="4"/>
            </v:shape>
          </w:pict>
        </w:r>
      </w:hyperlink>
    </w:p>
    <w:p w:rsidR="00196EEE" w:rsidRDefault="000A3C33" w:rsidP="000A3C33">
      <w:pPr>
        <w:pStyle w:val="BodyText"/>
        <w:ind w:left="0"/>
        <w:rPr>
          <w:rFonts w:ascii="Times New Roman" w:hAnsi="Times New Roman"/>
          <w:sz w:val="22"/>
          <w:szCs w:val="22"/>
        </w:rPr>
      </w:pPr>
      <w:r w:rsidRPr="00321ECF">
        <w:rPr>
          <w:rFonts w:ascii="Times New Roman" w:hAnsi="Times New Roman"/>
          <w:sz w:val="22"/>
          <w:szCs w:val="22"/>
        </w:rPr>
        <w:t>Whale watching boat in Frederick Arm</w:t>
      </w:r>
      <w:r w:rsidR="005B20B3">
        <w:rPr>
          <w:rFonts w:ascii="Times New Roman" w:hAnsi="Times New Roman"/>
          <w:sz w:val="22"/>
          <w:szCs w:val="22"/>
        </w:rPr>
        <w:t xml:space="preserve"> (taken with t</w:t>
      </w:r>
      <w:r>
        <w:rPr>
          <w:rFonts w:ascii="Times New Roman" w:hAnsi="Times New Roman"/>
          <w:sz w:val="22"/>
          <w:szCs w:val="22"/>
        </w:rPr>
        <w:t>elephoto lens</w:t>
      </w:r>
      <w:r w:rsidR="005B20B3">
        <w:rPr>
          <w:rFonts w:ascii="Times New Roman" w:hAnsi="Times New Roman"/>
          <w:sz w:val="22"/>
          <w:szCs w:val="22"/>
        </w:rPr>
        <w:t>).  S</w:t>
      </w:r>
      <w:r>
        <w:rPr>
          <w:rFonts w:ascii="Times New Roman" w:hAnsi="Times New Roman"/>
          <w:sz w:val="22"/>
          <w:szCs w:val="22"/>
        </w:rPr>
        <w:t xml:space="preserve">howing </w:t>
      </w:r>
      <w:r w:rsidR="006C1464">
        <w:rPr>
          <w:rFonts w:ascii="Times New Roman" w:hAnsi="Times New Roman"/>
          <w:sz w:val="22"/>
          <w:szCs w:val="22"/>
        </w:rPr>
        <w:t>2 strongly</w:t>
      </w:r>
      <w:r>
        <w:rPr>
          <w:rFonts w:ascii="Times New Roman" w:hAnsi="Times New Roman"/>
          <w:sz w:val="22"/>
          <w:szCs w:val="22"/>
        </w:rPr>
        <w:t xml:space="preserve"> contrasting harvest blocks</w:t>
      </w:r>
      <w:r w:rsidR="00312D03">
        <w:rPr>
          <w:rFonts w:ascii="Times New Roman" w:hAnsi="Times New Roman"/>
          <w:sz w:val="22"/>
          <w:szCs w:val="22"/>
        </w:rPr>
        <w:t xml:space="preserve"> with angular unnatural boundary shapes.</w:t>
      </w:r>
    </w:p>
    <w:p w:rsidR="00EE4E9B" w:rsidRPr="005D47B1" w:rsidRDefault="005B20B3" w:rsidP="009C4EA7">
      <w:pPr>
        <w:pStyle w:val="BodyText"/>
        <w:ind w:left="2160"/>
        <w:rPr>
          <w:rFonts w:ascii="Times New Roman" w:hAnsi="Times New Roman"/>
          <w:b/>
          <w:sz w:val="16"/>
          <w:szCs w:val="16"/>
        </w:rPr>
      </w:pPr>
      <w:r>
        <w:rPr>
          <w:rFonts w:ascii="Times New Roman" w:hAnsi="Times New Roman"/>
          <w:b/>
          <w:sz w:val="24"/>
          <w:szCs w:val="24"/>
        </w:rPr>
        <w:br w:type="page"/>
      </w:r>
      <w:r w:rsidR="00225BCB">
        <w:rPr>
          <w:rFonts w:ascii="Times New Roman" w:hAnsi="Times New Roman"/>
          <w:b/>
          <w:sz w:val="24"/>
          <w:szCs w:val="24"/>
        </w:rPr>
        <w:lastRenderedPageBreak/>
        <w:t>Stop 4</w:t>
      </w:r>
      <w:r w:rsidR="006E784D">
        <w:rPr>
          <w:rFonts w:ascii="Times New Roman" w:hAnsi="Times New Roman"/>
          <w:b/>
          <w:sz w:val="24"/>
          <w:szCs w:val="24"/>
        </w:rPr>
        <w:t>3</w:t>
      </w:r>
    </w:p>
    <w:p w:rsidR="00EE4E9B" w:rsidRPr="005B20B3" w:rsidRDefault="006967B6" w:rsidP="0023037C">
      <w:pPr>
        <w:pStyle w:val="BodyText"/>
        <w:ind w:left="0"/>
        <w:jc w:val="left"/>
        <w:rPr>
          <w:rFonts w:ascii="Times New Roman" w:hAnsi="Times New Roman"/>
          <w:b/>
          <w:sz w:val="16"/>
          <w:szCs w:val="16"/>
        </w:rPr>
      </w:pPr>
      <w:hyperlink r:id="rId101" w:history="1">
        <w:r w:rsidR="0023006C" w:rsidRPr="006967B6">
          <w:rPr>
            <w:rFonts w:ascii="Times New Roman" w:hAnsi="Times New Roman"/>
            <w:b/>
            <w:sz w:val="24"/>
            <w:szCs w:val="24"/>
          </w:rPr>
          <w:pict>
            <v:shape id="_x0000_i1069" type="#_x0000_t75" style="width:287.5pt;height:188.7pt" o:bordertopcolor="this" o:borderleftcolor="this" o:borderbottomcolor="this" o:borderrightcolor="this">
              <v:imagedata r:id="rId102" o:title="Denham Bay Resort 1"/>
              <w10:bordertop type="single" width="4"/>
              <w10:borderleft type="single" width="4"/>
              <w10:borderbottom type="single" width="4"/>
              <w10:borderright type="single" width="4"/>
            </v:shape>
          </w:pict>
        </w:r>
      </w:hyperlink>
    </w:p>
    <w:p w:rsidR="000945FE" w:rsidRDefault="005D47B1" w:rsidP="0023037C">
      <w:pPr>
        <w:pStyle w:val="BodyText"/>
        <w:ind w:left="0"/>
        <w:jc w:val="left"/>
        <w:rPr>
          <w:rFonts w:ascii="Times New Roman" w:hAnsi="Times New Roman"/>
        </w:rPr>
      </w:pPr>
      <w:r w:rsidRPr="00413BBD">
        <w:rPr>
          <w:rFonts w:ascii="Times New Roman" w:hAnsi="Times New Roman"/>
          <w:sz w:val="22"/>
          <w:szCs w:val="22"/>
        </w:rPr>
        <w:t>Denham Bay Resort</w:t>
      </w:r>
      <w:r w:rsidR="00413BBD" w:rsidRPr="00413BBD">
        <w:rPr>
          <w:rFonts w:ascii="Times New Roman" w:hAnsi="Times New Roman"/>
          <w:sz w:val="22"/>
          <w:szCs w:val="22"/>
        </w:rPr>
        <w:t>, Cordero Channel</w:t>
      </w:r>
      <w:r w:rsidR="00413BBD">
        <w:rPr>
          <w:rFonts w:ascii="Times New Roman" w:hAnsi="Times New Roman"/>
          <w:sz w:val="22"/>
          <w:szCs w:val="22"/>
        </w:rPr>
        <w:t>.</w:t>
      </w:r>
      <w:r w:rsidR="009C4EA7">
        <w:rPr>
          <w:rFonts w:ascii="Times New Roman" w:hAnsi="Times New Roman"/>
          <w:sz w:val="22"/>
          <w:szCs w:val="22"/>
        </w:rPr>
        <w:t xml:space="preserve">  One of the few vacation</w:t>
      </w:r>
      <w:r w:rsidR="005B20B3">
        <w:rPr>
          <w:rFonts w:ascii="Times New Roman" w:hAnsi="Times New Roman"/>
          <w:sz w:val="22"/>
          <w:szCs w:val="22"/>
        </w:rPr>
        <w:t xml:space="preserve"> resorts within the Discovery Islands.  </w:t>
      </w:r>
      <w:r w:rsidR="009C4EA7">
        <w:rPr>
          <w:rFonts w:ascii="Times New Roman" w:hAnsi="Times New Roman"/>
          <w:sz w:val="22"/>
          <w:szCs w:val="22"/>
        </w:rPr>
        <w:t>In addition to channel view locations, r</w:t>
      </w:r>
      <w:r w:rsidR="005B20B3">
        <w:rPr>
          <w:rFonts w:ascii="Times New Roman" w:hAnsi="Times New Roman"/>
          <w:sz w:val="22"/>
          <w:szCs w:val="22"/>
        </w:rPr>
        <w:t>esorts are considered significant public viewpoints.</w:t>
      </w:r>
    </w:p>
    <w:p w:rsidR="005B20B3" w:rsidRPr="005B20B3" w:rsidRDefault="005B20B3" w:rsidP="00413BBD">
      <w:pPr>
        <w:pStyle w:val="BodyText"/>
        <w:ind w:left="0"/>
        <w:jc w:val="center"/>
        <w:rPr>
          <w:rFonts w:ascii="Times New Roman" w:hAnsi="Times New Roman"/>
          <w:b/>
          <w:sz w:val="16"/>
          <w:szCs w:val="16"/>
        </w:rPr>
      </w:pPr>
    </w:p>
    <w:p w:rsidR="00413BBD" w:rsidRPr="005B20B3" w:rsidRDefault="00413BBD" w:rsidP="005B20B3">
      <w:pPr>
        <w:pStyle w:val="BodyText"/>
        <w:ind w:left="0"/>
        <w:jc w:val="center"/>
        <w:rPr>
          <w:rFonts w:ascii="Times New Roman" w:hAnsi="Times New Roman"/>
          <w:b/>
          <w:sz w:val="16"/>
          <w:szCs w:val="16"/>
        </w:rPr>
      </w:pPr>
      <w:r w:rsidRPr="00413BBD">
        <w:rPr>
          <w:rFonts w:ascii="Times New Roman" w:hAnsi="Times New Roman"/>
          <w:b/>
          <w:sz w:val="24"/>
          <w:szCs w:val="24"/>
        </w:rPr>
        <w:t>Stop</w:t>
      </w:r>
      <w:r>
        <w:rPr>
          <w:rFonts w:ascii="Times New Roman" w:hAnsi="Times New Roman"/>
          <w:b/>
          <w:sz w:val="24"/>
          <w:szCs w:val="24"/>
        </w:rPr>
        <w:t xml:space="preserve"> 4</w:t>
      </w:r>
      <w:r w:rsidR="006E784D">
        <w:rPr>
          <w:rFonts w:ascii="Times New Roman" w:hAnsi="Times New Roman"/>
          <w:b/>
          <w:sz w:val="24"/>
          <w:szCs w:val="24"/>
        </w:rPr>
        <w:t>4</w:t>
      </w:r>
    </w:p>
    <w:p w:rsidR="006E784D" w:rsidRPr="005B20B3" w:rsidRDefault="006967B6" w:rsidP="00F65094">
      <w:pPr>
        <w:pStyle w:val="BodyText"/>
        <w:ind w:left="0"/>
        <w:rPr>
          <w:rFonts w:ascii="Times New Roman" w:hAnsi="Times New Roman"/>
          <w:b/>
          <w:sz w:val="16"/>
          <w:szCs w:val="16"/>
          <w:u w:val="single"/>
        </w:rPr>
      </w:pPr>
      <w:hyperlink r:id="rId103" w:history="1">
        <w:r w:rsidR="0023006C" w:rsidRPr="006967B6">
          <w:rPr>
            <w:rFonts w:ascii="Times New Roman" w:hAnsi="Times New Roman"/>
            <w:b/>
            <w:sz w:val="24"/>
            <w:szCs w:val="24"/>
          </w:rPr>
          <w:pict>
            <v:shape id="_x0000_i1070" type="#_x0000_t75" style="width:412.65pt;height:95.35pt" o:bordertopcolor="this" o:borderleftcolor="this" o:borderbottomcolor="this" o:borderrightcolor="this">
              <v:imagedata r:id="rId104" o:title="Cordero Ch at Phillips Arm"/>
              <w10:bordertop type="single" width="4"/>
              <w10:borderleft type="single" width="4"/>
              <w10:borderbottom type="single" width="4"/>
              <w10:borderright type="single" width="4"/>
            </v:shape>
          </w:pict>
        </w:r>
      </w:hyperlink>
    </w:p>
    <w:p w:rsidR="006E784D" w:rsidRPr="009C4EA7" w:rsidRDefault="006E784D" w:rsidP="00F65094">
      <w:pPr>
        <w:pStyle w:val="BodyText"/>
        <w:ind w:left="0"/>
        <w:rPr>
          <w:rFonts w:ascii="Times New Roman" w:hAnsi="Times New Roman"/>
          <w:sz w:val="16"/>
          <w:szCs w:val="16"/>
        </w:rPr>
      </w:pPr>
      <w:r w:rsidRPr="005967DC">
        <w:rPr>
          <w:rFonts w:ascii="Times New Roman" w:hAnsi="Times New Roman"/>
          <w:sz w:val="22"/>
          <w:szCs w:val="22"/>
        </w:rPr>
        <w:t>Phill</w:t>
      </w:r>
      <w:r w:rsidR="005B20B3">
        <w:rPr>
          <w:rFonts w:ascii="Times New Roman" w:hAnsi="Times New Roman"/>
          <w:sz w:val="22"/>
          <w:szCs w:val="22"/>
        </w:rPr>
        <w:t xml:space="preserve">ips Arm at Cordero Channel. </w:t>
      </w:r>
      <w:r w:rsidRPr="005967DC">
        <w:rPr>
          <w:rFonts w:ascii="Times New Roman" w:hAnsi="Times New Roman"/>
          <w:sz w:val="22"/>
          <w:szCs w:val="22"/>
        </w:rPr>
        <w:t xml:space="preserve"> </w:t>
      </w:r>
      <w:r w:rsidR="005B20B3">
        <w:rPr>
          <w:rFonts w:ascii="Times New Roman" w:hAnsi="Times New Roman"/>
          <w:sz w:val="22"/>
          <w:szCs w:val="22"/>
        </w:rPr>
        <w:t>S</w:t>
      </w:r>
      <w:r w:rsidRPr="005967DC">
        <w:rPr>
          <w:rFonts w:ascii="Times New Roman" w:hAnsi="Times New Roman"/>
          <w:sz w:val="22"/>
          <w:szCs w:val="22"/>
        </w:rPr>
        <w:t xml:space="preserve">mall heli blocks </w:t>
      </w:r>
      <w:r w:rsidR="005B20B3">
        <w:rPr>
          <w:rFonts w:ascii="Times New Roman" w:hAnsi="Times New Roman"/>
          <w:sz w:val="22"/>
          <w:szCs w:val="22"/>
        </w:rPr>
        <w:t xml:space="preserve">are </w:t>
      </w:r>
      <w:r w:rsidRPr="005967DC">
        <w:rPr>
          <w:rFonts w:ascii="Times New Roman" w:hAnsi="Times New Roman"/>
          <w:sz w:val="22"/>
          <w:szCs w:val="22"/>
        </w:rPr>
        <w:t>well design and distrib</w:t>
      </w:r>
      <w:r w:rsidR="005B20B3">
        <w:rPr>
          <w:rFonts w:ascii="Times New Roman" w:hAnsi="Times New Roman"/>
          <w:sz w:val="22"/>
          <w:szCs w:val="22"/>
        </w:rPr>
        <w:t>uted with minimal visual impact.  Co</w:t>
      </w:r>
      <w:r w:rsidRPr="005967DC">
        <w:rPr>
          <w:rFonts w:ascii="Times New Roman" w:hAnsi="Times New Roman"/>
          <w:sz w:val="22"/>
          <w:szCs w:val="22"/>
        </w:rPr>
        <w:t>nforming to PR VQO.</w:t>
      </w:r>
    </w:p>
    <w:p w:rsidR="009C4EA7" w:rsidRPr="009C4EA7" w:rsidRDefault="009C4EA7" w:rsidP="00F65094">
      <w:pPr>
        <w:pStyle w:val="BodyText"/>
        <w:ind w:left="0"/>
        <w:rPr>
          <w:rFonts w:ascii="Times New Roman" w:hAnsi="Times New Roman"/>
          <w:sz w:val="16"/>
          <w:szCs w:val="16"/>
        </w:rPr>
      </w:pPr>
    </w:p>
    <w:p w:rsidR="006E784D" w:rsidRPr="009C4EA7" w:rsidRDefault="006E784D" w:rsidP="009C4EA7">
      <w:pPr>
        <w:pStyle w:val="BodyText"/>
        <w:ind w:left="3240" w:firstLine="360"/>
        <w:rPr>
          <w:rFonts w:ascii="Times New Roman" w:hAnsi="Times New Roman"/>
          <w:b/>
          <w:sz w:val="16"/>
          <w:szCs w:val="16"/>
        </w:rPr>
      </w:pPr>
      <w:r w:rsidRPr="005967DC">
        <w:rPr>
          <w:rFonts w:ascii="Times New Roman" w:hAnsi="Times New Roman"/>
          <w:b/>
          <w:sz w:val="24"/>
          <w:szCs w:val="24"/>
        </w:rPr>
        <w:t xml:space="preserve">Stop </w:t>
      </w:r>
      <w:r>
        <w:rPr>
          <w:rFonts w:ascii="Times New Roman" w:hAnsi="Times New Roman"/>
          <w:b/>
          <w:sz w:val="24"/>
          <w:szCs w:val="24"/>
        </w:rPr>
        <w:t>4</w:t>
      </w:r>
      <w:r w:rsidR="00CA6046">
        <w:rPr>
          <w:rFonts w:ascii="Times New Roman" w:hAnsi="Times New Roman"/>
          <w:b/>
          <w:sz w:val="24"/>
          <w:szCs w:val="24"/>
        </w:rPr>
        <w:t>5</w:t>
      </w:r>
    </w:p>
    <w:p w:rsidR="006E784D" w:rsidRPr="005B20B3" w:rsidRDefault="006967B6" w:rsidP="00F65094">
      <w:pPr>
        <w:pStyle w:val="BodyText"/>
        <w:ind w:left="0"/>
        <w:rPr>
          <w:rFonts w:ascii="Times New Roman" w:hAnsi="Times New Roman"/>
          <w:b/>
          <w:sz w:val="16"/>
          <w:szCs w:val="16"/>
          <w:u w:val="single"/>
        </w:rPr>
      </w:pPr>
      <w:hyperlink r:id="rId105" w:history="1">
        <w:r w:rsidR="0023006C" w:rsidRPr="006967B6">
          <w:rPr>
            <w:rFonts w:ascii="Times New Roman" w:hAnsi="Times New Roman"/>
            <w:sz w:val="24"/>
            <w:szCs w:val="24"/>
          </w:rPr>
          <w:pict>
            <v:shape id="_x0000_i1071" type="#_x0000_t75" style="width:415.6pt;height:89.4pt" o:bordertopcolor="this" o:borderleftcolor="this" o:borderbottomcolor="this" o:borderrightcolor="this">
              <v:imagedata r:id="rId106" o:title="Phillips Arm extent of primary VP"/>
              <w10:bordertop type="single" width="4"/>
              <w10:borderleft type="single" width="4"/>
              <w10:borderbottom type="single" width="4"/>
              <w10:borderright type="single" width="4"/>
            </v:shape>
          </w:pict>
        </w:r>
      </w:hyperlink>
    </w:p>
    <w:p w:rsidR="005B20B3" w:rsidRDefault="006E784D" w:rsidP="00F65094">
      <w:pPr>
        <w:pStyle w:val="BodyText"/>
        <w:ind w:left="0"/>
        <w:rPr>
          <w:rFonts w:ascii="Times New Roman" w:hAnsi="Times New Roman"/>
          <w:sz w:val="22"/>
          <w:szCs w:val="22"/>
        </w:rPr>
      </w:pPr>
      <w:r w:rsidRPr="005967DC">
        <w:rPr>
          <w:rFonts w:ascii="Times New Roman" w:hAnsi="Times New Roman"/>
          <w:sz w:val="22"/>
          <w:szCs w:val="22"/>
        </w:rPr>
        <w:t>Mid</w:t>
      </w:r>
      <w:r w:rsidR="009C4EA7">
        <w:rPr>
          <w:rFonts w:ascii="Times New Roman" w:hAnsi="Times New Roman"/>
          <w:sz w:val="22"/>
          <w:szCs w:val="22"/>
        </w:rPr>
        <w:t>way into</w:t>
      </w:r>
      <w:r w:rsidRPr="005967DC">
        <w:rPr>
          <w:rFonts w:ascii="Times New Roman" w:hAnsi="Times New Roman"/>
          <w:sz w:val="22"/>
          <w:szCs w:val="22"/>
        </w:rPr>
        <w:t xml:space="preserve"> Phillips Arm</w:t>
      </w:r>
      <w:r w:rsidR="009C4EA7">
        <w:rPr>
          <w:rFonts w:ascii="Times New Roman" w:hAnsi="Times New Roman"/>
          <w:sz w:val="22"/>
          <w:szCs w:val="22"/>
        </w:rPr>
        <w:t>.  Viewing to head of Inlet.  The</w:t>
      </w:r>
      <w:r w:rsidRPr="005967DC">
        <w:rPr>
          <w:rFonts w:ascii="Times New Roman" w:hAnsi="Times New Roman"/>
          <w:sz w:val="22"/>
          <w:szCs w:val="22"/>
        </w:rPr>
        <w:t xml:space="preserve"> extent of primary v</w:t>
      </w:r>
      <w:r w:rsidR="009C4EA7">
        <w:rPr>
          <w:rFonts w:ascii="Times New Roman" w:hAnsi="Times New Roman"/>
          <w:sz w:val="22"/>
          <w:szCs w:val="22"/>
        </w:rPr>
        <w:t>iewpoint</w:t>
      </w:r>
      <w:r>
        <w:rPr>
          <w:rFonts w:ascii="Times New Roman" w:hAnsi="Times New Roman"/>
          <w:sz w:val="22"/>
          <w:szCs w:val="22"/>
        </w:rPr>
        <w:t>s</w:t>
      </w:r>
      <w:r w:rsidRPr="005967DC">
        <w:rPr>
          <w:rFonts w:ascii="Times New Roman" w:hAnsi="Times New Roman"/>
          <w:sz w:val="22"/>
          <w:szCs w:val="22"/>
        </w:rPr>
        <w:t xml:space="preserve">, conforming </w:t>
      </w:r>
      <w:r>
        <w:rPr>
          <w:rFonts w:ascii="Times New Roman" w:hAnsi="Times New Roman"/>
          <w:sz w:val="22"/>
          <w:szCs w:val="22"/>
        </w:rPr>
        <w:t>to</w:t>
      </w:r>
      <w:r w:rsidRPr="005967DC">
        <w:rPr>
          <w:rFonts w:ascii="Times New Roman" w:hAnsi="Times New Roman"/>
          <w:sz w:val="22"/>
          <w:szCs w:val="22"/>
        </w:rPr>
        <w:t xml:space="preserve"> </w:t>
      </w:r>
      <w:r w:rsidR="009C4EA7">
        <w:rPr>
          <w:rFonts w:ascii="Times New Roman" w:hAnsi="Times New Roman"/>
          <w:sz w:val="22"/>
          <w:szCs w:val="22"/>
        </w:rPr>
        <w:t xml:space="preserve">the Partial Retention </w:t>
      </w:r>
      <w:r w:rsidRPr="005967DC">
        <w:rPr>
          <w:rFonts w:ascii="Times New Roman" w:hAnsi="Times New Roman"/>
          <w:sz w:val="22"/>
          <w:szCs w:val="22"/>
        </w:rPr>
        <w:t>VQO</w:t>
      </w:r>
      <w:r w:rsidR="009C4EA7">
        <w:rPr>
          <w:rFonts w:ascii="Times New Roman" w:hAnsi="Times New Roman"/>
          <w:sz w:val="22"/>
          <w:szCs w:val="22"/>
        </w:rPr>
        <w:t>s</w:t>
      </w:r>
      <w:r w:rsidRPr="005967DC">
        <w:rPr>
          <w:rFonts w:ascii="Times New Roman" w:hAnsi="Times New Roman"/>
          <w:sz w:val="22"/>
          <w:szCs w:val="22"/>
        </w:rPr>
        <w:t>.</w:t>
      </w:r>
    </w:p>
    <w:p w:rsidR="00CD7492" w:rsidRPr="005967DC" w:rsidRDefault="005967DC" w:rsidP="005B20B3">
      <w:pPr>
        <w:pStyle w:val="BodyText"/>
        <w:ind w:left="0"/>
        <w:jc w:val="center"/>
        <w:rPr>
          <w:rFonts w:ascii="Times New Roman" w:hAnsi="Times New Roman"/>
          <w:b/>
          <w:sz w:val="24"/>
          <w:szCs w:val="24"/>
        </w:rPr>
      </w:pPr>
      <w:r w:rsidRPr="005967DC">
        <w:rPr>
          <w:rFonts w:ascii="Times New Roman" w:hAnsi="Times New Roman"/>
          <w:b/>
          <w:sz w:val="24"/>
          <w:szCs w:val="24"/>
        </w:rPr>
        <w:lastRenderedPageBreak/>
        <w:t xml:space="preserve">Stop </w:t>
      </w:r>
      <w:r w:rsidR="00CA6046">
        <w:rPr>
          <w:rFonts w:ascii="Times New Roman" w:hAnsi="Times New Roman"/>
          <w:b/>
          <w:sz w:val="24"/>
          <w:szCs w:val="24"/>
        </w:rPr>
        <w:t>46</w:t>
      </w:r>
    </w:p>
    <w:p w:rsidR="00CD7492" w:rsidRDefault="006967B6" w:rsidP="00F65094">
      <w:pPr>
        <w:pStyle w:val="BodyText"/>
        <w:ind w:left="0"/>
        <w:rPr>
          <w:rFonts w:ascii="Times New Roman" w:hAnsi="Times New Roman"/>
          <w:b/>
          <w:sz w:val="24"/>
          <w:szCs w:val="24"/>
          <w:u w:val="single"/>
        </w:rPr>
      </w:pPr>
      <w:hyperlink r:id="rId107" w:history="1">
        <w:r w:rsidR="0023006C" w:rsidRPr="006967B6">
          <w:rPr>
            <w:rFonts w:ascii="Times New Roman" w:hAnsi="Times New Roman"/>
            <w:sz w:val="24"/>
            <w:szCs w:val="24"/>
          </w:rPr>
          <w:pict>
            <v:shape id="_x0000_i1072" type="#_x0000_t75" style="width:439.45pt;height:84.4pt" o:bordertopcolor="this" o:borderleftcolor="this" o:borderbottomcolor="this" o:borderrightcolor="this">
              <v:imagedata r:id="rId108" o:title="Phillips Arm mid south 2"/>
              <w10:bordertop type="single" width="4"/>
              <w10:borderleft type="single" width="4"/>
              <w10:borderbottom type="single" width="4"/>
              <w10:borderright type="single" width="4"/>
            </v:shape>
          </w:pict>
        </w:r>
      </w:hyperlink>
    </w:p>
    <w:p w:rsidR="005967DC" w:rsidRDefault="00F312E5" w:rsidP="00F65094">
      <w:pPr>
        <w:pStyle w:val="BodyText"/>
        <w:ind w:left="0"/>
        <w:rPr>
          <w:rFonts w:ascii="Times New Roman" w:hAnsi="Times New Roman"/>
          <w:sz w:val="22"/>
          <w:szCs w:val="22"/>
        </w:rPr>
      </w:pPr>
      <w:r w:rsidRPr="00F312E5">
        <w:rPr>
          <w:rFonts w:ascii="Times New Roman" w:hAnsi="Times New Roman"/>
          <w:sz w:val="22"/>
          <w:szCs w:val="22"/>
        </w:rPr>
        <w:t xml:space="preserve">South side of Phillips Arm in Cordero Channel, TFL 45, </w:t>
      </w:r>
      <w:r w:rsidR="009C4EA7">
        <w:rPr>
          <w:rFonts w:ascii="Times New Roman" w:hAnsi="Times New Roman"/>
          <w:sz w:val="22"/>
          <w:szCs w:val="22"/>
        </w:rPr>
        <w:t xml:space="preserve">relatively </w:t>
      </w:r>
      <w:r>
        <w:rPr>
          <w:rFonts w:ascii="Times New Roman" w:hAnsi="Times New Roman"/>
          <w:sz w:val="22"/>
          <w:szCs w:val="22"/>
        </w:rPr>
        <w:t>m</w:t>
      </w:r>
      <w:r w:rsidR="009C4EA7">
        <w:rPr>
          <w:rFonts w:ascii="Times New Roman" w:hAnsi="Times New Roman"/>
          <w:sz w:val="22"/>
          <w:szCs w:val="22"/>
        </w:rPr>
        <w:t>edium</w:t>
      </w:r>
      <w:r>
        <w:rPr>
          <w:rFonts w:ascii="Times New Roman" w:hAnsi="Times New Roman"/>
          <w:sz w:val="22"/>
          <w:szCs w:val="22"/>
        </w:rPr>
        <w:t xml:space="preserve"> sized </w:t>
      </w:r>
      <w:r w:rsidR="009C4EA7">
        <w:rPr>
          <w:rFonts w:ascii="Times New Roman" w:hAnsi="Times New Roman"/>
          <w:sz w:val="22"/>
          <w:szCs w:val="22"/>
        </w:rPr>
        <w:t>appearing cut</w:t>
      </w:r>
      <w:r>
        <w:rPr>
          <w:rFonts w:ascii="Times New Roman" w:hAnsi="Times New Roman"/>
          <w:sz w:val="22"/>
          <w:szCs w:val="22"/>
        </w:rPr>
        <w:t xml:space="preserve">blocks </w:t>
      </w:r>
      <w:r w:rsidR="009C4EA7">
        <w:rPr>
          <w:rFonts w:ascii="Times New Roman" w:hAnsi="Times New Roman"/>
          <w:sz w:val="22"/>
          <w:szCs w:val="22"/>
        </w:rPr>
        <w:t>.  No</w:t>
      </w:r>
      <w:r>
        <w:rPr>
          <w:rFonts w:ascii="Times New Roman" w:hAnsi="Times New Roman"/>
          <w:sz w:val="22"/>
          <w:szCs w:val="22"/>
        </w:rPr>
        <w:t xml:space="preserve"> </w:t>
      </w:r>
      <w:r w:rsidR="009C4EA7">
        <w:rPr>
          <w:rFonts w:ascii="Times New Roman" w:hAnsi="Times New Roman"/>
          <w:sz w:val="22"/>
          <w:szCs w:val="22"/>
        </w:rPr>
        <w:t>obvious angular characteristics.  C</w:t>
      </w:r>
      <w:r w:rsidRPr="00F312E5">
        <w:rPr>
          <w:rFonts w:ascii="Times New Roman" w:hAnsi="Times New Roman"/>
          <w:sz w:val="22"/>
          <w:szCs w:val="22"/>
        </w:rPr>
        <w:t xml:space="preserve">onforming to </w:t>
      </w:r>
      <w:r w:rsidR="009C4EA7">
        <w:rPr>
          <w:rFonts w:ascii="Times New Roman" w:hAnsi="Times New Roman"/>
          <w:sz w:val="22"/>
          <w:szCs w:val="22"/>
        </w:rPr>
        <w:t xml:space="preserve">the </w:t>
      </w:r>
      <w:r w:rsidRPr="00F312E5">
        <w:rPr>
          <w:rFonts w:ascii="Times New Roman" w:hAnsi="Times New Roman"/>
          <w:sz w:val="22"/>
          <w:szCs w:val="22"/>
        </w:rPr>
        <w:t>P</w:t>
      </w:r>
      <w:r w:rsidR="009C4EA7">
        <w:rPr>
          <w:rFonts w:ascii="Times New Roman" w:hAnsi="Times New Roman"/>
          <w:sz w:val="22"/>
          <w:szCs w:val="22"/>
        </w:rPr>
        <w:t xml:space="preserve">artial Retention </w:t>
      </w:r>
      <w:r w:rsidRPr="00F312E5">
        <w:rPr>
          <w:rFonts w:ascii="Times New Roman" w:hAnsi="Times New Roman"/>
          <w:sz w:val="22"/>
          <w:szCs w:val="22"/>
        </w:rPr>
        <w:t>VQO</w:t>
      </w:r>
      <w:r w:rsidR="009C4EA7">
        <w:rPr>
          <w:rFonts w:ascii="Times New Roman" w:hAnsi="Times New Roman"/>
          <w:sz w:val="22"/>
          <w:szCs w:val="22"/>
        </w:rPr>
        <w:t>s</w:t>
      </w:r>
      <w:r w:rsidRPr="00F312E5">
        <w:rPr>
          <w:rFonts w:ascii="Times New Roman" w:hAnsi="Times New Roman"/>
          <w:sz w:val="22"/>
          <w:szCs w:val="22"/>
        </w:rPr>
        <w:t>.</w:t>
      </w:r>
    </w:p>
    <w:p w:rsidR="009C4EA7" w:rsidRPr="009C4EA7" w:rsidRDefault="009C4EA7" w:rsidP="00F65094">
      <w:pPr>
        <w:pStyle w:val="BodyText"/>
        <w:ind w:left="0"/>
        <w:rPr>
          <w:rFonts w:ascii="Times New Roman" w:hAnsi="Times New Roman"/>
          <w:sz w:val="16"/>
          <w:szCs w:val="16"/>
        </w:rPr>
      </w:pPr>
    </w:p>
    <w:p w:rsidR="005967DC" w:rsidRPr="009C4EA7" w:rsidRDefault="00F312E5" w:rsidP="009C4EA7">
      <w:pPr>
        <w:pStyle w:val="BodyText"/>
        <w:ind w:left="3960"/>
        <w:rPr>
          <w:rFonts w:ascii="Times New Roman" w:hAnsi="Times New Roman"/>
          <w:b/>
          <w:sz w:val="16"/>
          <w:szCs w:val="16"/>
        </w:rPr>
      </w:pPr>
      <w:r w:rsidRPr="00F312E5">
        <w:rPr>
          <w:rFonts w:ascii="Times New Roman" w:hAnsi="Times New Roman"/>
          <w:b/>
          <w:sz w:val="24"/>
          <w:szCs w:val="24"/>
        </w:rPr>
        <w:t xml:space="preserve">Stop </w:t>
      </w:r>
      <w:r w:rsidR="00CA6046">
        <w:rPr>
          <w:rFonts w:ascii="Times New Roman" w:hAnsi="Times New Roman"/>
          <w:b/>
          <w:sz w:val="24"/>
          <w:szCs w:val="24"/>
        </w:rPr>
        <w:t>47</w:t>
      </w:r>
    </w:p>
    <w:p w:rsidR="005967DC" w:rsidRDefault="006967B6" w:rsidP="00F65094">
      <w:pPr>
        <w:pStyle w:val="BodyText"/>
        <w:ind w:left="0"/>
        <w:rPr>
          <w:rFonts w:ascii="Times New Roman" w:hAnsi="Times New Roman"/>
          <w:b/>
          <w:sz w:val="24"/>
          <w:szCs w:val="24"/>
          <w:u w:val="single"/>
        </w:rPr>
      </w:pPr>
      <w:hyperlink r:id="rId109" w:history="1">
        <w:r w:rsidR="0023006C" w:rsidRPr="006967B6">
          <w:rPr>
            <w:rFonts w:ascii="Times New Roman" w:hAnsi="Times New Roman"/>
            <w:b/>
            <w:sz w:val="24"/>
            <w:szCs w:val="24"/>
          </w:rPr>
          <w:pict>
            <v:shape id="_x0000_i1073" type="#_x0000_t75" style="width:439.45pt;height:129.1pt" o:bordertopcolor="this" o:borderleftcolor="this" o:borderbottomcolor="this" o:borderrightcolor="this">
              <v:imagedata r:id="rId110" o:title="Phillips Arm 2"/>
              <w10:bordertop type="single" width="4"/>
              <w10:borderleft type="single" width="4"/>
              <w10:borderbottom type="single" width="4"/>
              <w10:borderright type="single" width="4"/>
            </v:shape>
          </w:pict>
        </w:r>
      </w:hyperlink>
    </w:p>
    <w:p w:rsidR="005967DC" w:rsidRDefault="00F312E5" w:rsidP="00F65094">
      <w:pPr>
        <w:pStyle w:val="BodyText"/>
        <w:ind w:left="0"/>
        <w:rPr>
          <w:rFonts w:ascii="Times New Roman" w:hAnsi="Times New Roman"/>
          <w:sz w:val="22"/>
          <w:szCs w:val="22"/>
        </w:rPr>
      </w:pPr>
      <w:r w:rsidRPr="008A2021">
        <w:rPr>
          <w:rFonts w:ascii="Times New Roman" w:hAnsi="Times New Roman"/>
          <w:sz w:val="22"/>
          <w:szCs w:val="22"/>
        </w:rPr>
        <w:t xml:space="preserve">North </w:t>
      </w:r>
      <w:r w:rsidR="00A64B4C" w:rsidRPr="008A2021">
        <w:rPr>
          <w:rFonts w:ascii="Times New Roman" w:hAnsi="Times New Roman"/>
          <w:sz w:val="22"/>
          <w:szCs w:val="22"/>
        </w:rPr>
        <w:t>side of Phillips A</w:t>
      </w:r>
      <w:r w:rsidRPr="008A2021">
        <w:rPr>
          <w:rFonts w:ascii="Times New Roman" w:hAnsi="Times New Roman"/>
          <w:sz w:val="22"/>
          <w:szCs w:val="22"/>
        </w:rPr>
        <w:t>rm</w:t>
      </w:r>
      <w:r w:rsidR="009C4EA7">
        <w:rPr>
          <w:rFonts w:ascii="Times New Roman" w:hAnsi="Times New Roman"/>
          <w:sz w:val="22"/>
          <w:szCs w:val="22"/>
        </w:rPr>
        <w:t xml:space="preserve"> (confluence with Cordero Channel)</w:t>
      </w:r>
      <w:r w:rsidRPr="008A2021">
        <w:rPr>
          <w:rFonts w:ascii="Times New Roman" w:hAnsi="Times New Roman"/>
          <w:sz w:val="22"/>
          <w:szCs w:val="22"/>
        </w:rPr>
        <w:t xml:space="preserve">, TFL 45, </w:t>
      </w:r>
      <w:r w:rsidR="00A64B4C" w:rsidRPr="008A2021">
        <w:rPr>
          <w:rFonts w:ascii="Times New Roman" w:hAnsi="Times New Roman"/>
          <w:sz w:val="22"/>
          <w:szCs w:val="22"/>
        </w:rPr>
        <w:t>very easy to see, m</w:t>
      </w:r>
      <w:r w:rsidR="009C4EA7">
        <w:rPr>
          <w:rFonts w:ascii="Times New Roman" w:hAnsi="Times New Roman"/>
          <w:sz w:val="22"/>
          <w:szCs w:val="22"/>
        </w:rPr>
        <w:t>edium</w:t>
      </w:r>
      <w:r w:rsidR="00A64B4C" w:rsidRPr="008A2021">
        <w:rPr>
          <w:rFonts w:ascii="Times New Roman" w:hAnsi="Times New Roman"/>
          <w:sz w:val="22"/>
          <w:szCs w:val="22"/>
        </w:rPr>
        <w:t xml:space="preserve"> to large </w:t>
      </w:r>
      <w:r w:rsidR="009C4EA7">
        <w:rPr>
          <w:rFonts w:ascii="Times New Roman" w:hAnsi="Times New Roman"/>
          <w:sz w:val="22"/>
          <w:szCs w:val="22"/>
        </w:rPr>
        <w:t xml:space="preserve">appearing </w:t>
      </w:r>
      <w:r w:rsidR="00A64B4C" w:rsidRPr="008A2021">
        <w:rPr>
          <w:rFonts w:ascii="Times New Roman" w:hAnsi="Times New Roman"/>
          <w:sz w:val="22"/>
          <w:szCs w:val="22"/>
        </w:rPr>
        <w:t>size, some angularity, and contrasting orientation across the landform, resulting in Modification visual quality class, not conforming to the PR VQO.</w:t>
      </w:r>
    </w:p>
    <w:p w:rsidR="009C4EA7" w:rsidRPr="008A2021" w:rsidRDefault="009C4EA7" w:rsidP="00F65094">
      <w:pPr>
        <w:pStyle w:val="BodyText"/>
        <w:ind w:left="0"/>
        <w:rPr>
          <w:rFonts w:ascii="Times New Roman" w:hAnsi="Times New Roman"/>
          <w:sz w:val="22"/>
          <w:szCs w:val="22"/>
        </w:rPr>
      </w:pPr>
    </w:p>
    <w:p w:rsidR="005967DC" w:rsidRPr="00A64B4C" w:rsidRDefault="00A64B4C" w:rsidP="009C4EA7">
      <w:pPr>
        <w:pStyle w:val="BodyText"/>
        <w:ind w:left="3960" w:firstLine="360"/>
        <w:rPr>
          <w:rFonts w:ascii="Times New Roman" w:hAnsi="Times New Roman"/>
          <w:b/>
          <w:sz w:val="24"/>
          <w:szCs w:val="24"/>
        </w:rPr>
      </w:pPr>
      <w:r w:rsidRPr="00A64B4C">
        <w:rPr>
          <w:rFonts w:ascii="Times New Roman" w:hAnsi="Times New Roman"/>
          <w:b/>
          <w:sz w:val="24"/>
          <w:szCs w:val="24"/>
        </w:rPr>
        <w:t>Stop 4</w:t>
      </w:r>
      <w:r w:rsidR="00CA6046">
        <w:rPr>
          <w:rFonts w:ascii="Times New Roman" w:hAnsi="Times New Roman"/>
          <w:b/>
          <w:sz w:val="24"/>
          <w:szCs w:val="24"/>
        </w:rPr>
        <w:t>8</w:t>
      </w:r>
    </w:p>
    <w:p w:rsidR="005967DC" w:rsidRDefault="006967B6" w:rsidP="008A2021">
      <w:pPr>
        <w:pStyle w:val="BodyText"/>
        <w:ind w:left="0"/>
        <w:rPr>
          <w:rFonts w:ascii="Times New Roman" w:hAnsi="Times New Roman"/>
          <w:b/>
          <w:sz w:val="24"/>
          <w:szCs w:val="24"/>
          <w:u w:val="single"/>
        </w:rPr>
      </w:pPr>
      <w:hyperlink r:id="rId111" w:history="1">
        <w:r w:rsidR="0023006C" w:rsidRPr="006967B6">
          <w:rPr>
            <w:rFonts w:ascii="Times New Roman" w:hAnsi="Times New Roman"/>
            <w:b/>
            <w:sz w:val="24"/>
            <w:szCs w:val="24"/>
          </w:rPr>
          <w:pict>
            <v:shape id="_x0000_i1074" type="#_x0000_t75" style="width:439.45pt;height:105.75pt" o:bordertopcolor="this" o:borderleftcolor="this" o:borderbottomcolor="this" o:borderrightcolor="this">
              <v:imagedata r:id="rId112" o:title="Phillips Arm entrance south side"/>
              <w10:bordertop type="single" width="4"/>
              <w10:borderleft type="single" width="4"/>
              <w10:borderbottom type="single" width="4"/>
              <w10:borderright type="single" width="4"/>
            </v:shape>
          </w:pict>
        </w:r>
      </w:hyperlink>
    </w:p>
    <w:p w:rsidR="005967DC" w:rsidRDefault="005E29D3" w:rsidP="008A2021">
      <w:pPr>
        <w:pStyle w:val="BodyText"/>
        <w:ind w:left="0"/>
        <w:rPr>
          <w:rFonts w:ascii="Times New Roman" w:hAnsi="Times New Roman"/>
          <w:sz w:val="22"/>
          <w:szCs w:val="22"/>
        </w:rPr>
      </w:pPr>
      <w:r w:rsidRPr="005E29D3">
        <w:rPr>
          <w:rFonts w:ascii="Times New Roman" w:hAnsi="Times New Roman"/>
          <w:sz w:val="22"/>
          <w:szCs w:val="22"/>
        </w:rPr>
        <w:t>Phillips Arm south</w:t>
      </w:r>
      <w:r w:rsidR="009C4EA7">
        <w:rPr>
          <w:rFonts w:ascii="Times New Roman" w:hAnsi="Times New Roman"/>
          <w:sz w:val="22"/>
          <w:szCs w:val="22"/>
        </w:rPr>
        <w:t xml:space="preserve"> </w:t>
      </w:r>
      <w:r w:rsidRPr="005E29D3">
        <w:rPr>
          <w:rFonts w:ascii="Times New Roman" w:hAnsi="Times New Roman"/>
          <w:sz w:val="22"/>
          <w:szCs w:val="22"/>
        </w:rPr>
        <w:t xml:space="preserve">side </w:t>
      </w:r>
      <w:r w:rsidR="009C4EA7">
        <w:rPr>
          <w:rFonts w:ascii="Times New Roman" w:hAnsi="Times New Roman"/>
          <w:sz w:val="22"/>
          <w:szCs w:val="22"/>
        </w:rPr>
        <w:t xml:space="preserve">viewed </w:t>
      </w:r>
      <w:r w:rsidRPr="005E29D3">
        <w:rPr>
          <w:rFonts w:ascii="Times New Roman" w:hAnsi="Times New Roman"/>
          <w:sz w:val="22"/>
          <w:szCs w:val="22"/>
        </w:rPr>
        <w:t>from Cordero Channel, TFL 45, a variety of new and historical logging, conforming to the P</w:t>
      </w:r>
      <w:r w:rsidR="009C4EA7">
        <w:rPr>
          <w:rFonts w:ascii="Times New Roman" w:hAnsi="Times New Roman"/>
          <w:sz w:val="22"/>
          <w:szCs w:val="22"/>
        </w:rPr>
        <w:t xml:space="preserve">artial </w:t>
      </w:r>
      <w:r w:rsidRPr="005E29D3">
        <w:rPr>
          <w:rFonts w:ascii="Times New Roman" w:hAnsi="Times New Roman"/>
          <w:sz w:val="22"/>
          <w:szCs w:val="22"/>
        </w:rPr>
        <w:t>R</w:t>
      </w:r>
      <w:r w:rsidR="009C4EA7">
        <w:rPr>
          <w:rFonts w:ascii="Times New Roman" w:hAnsi="Times New Roman"/>
          <w:sz w:val="22"/>
          <w:szCs w:val="22"/>
        </w:rPr>
        <w:t>etention</w:t>
      </w:r>
      <w:r w:rsidRPr="005E29D3">
        <w:rPr>
          <w:rFonts w:ascii="Times New Roman" w:hAnsi="Times New Roman"/>
          <w:sz w:val="22"/>
          <w:szCs w:val="22"/>
        </w:rPr>
        <w:t xml:space="preserve"> VQO</w:t>
      </w:r>
      <w:r w:rsidR="009C4EA7">
        <w:rPr>
          <w:rFonts w:ascii="Times New Roman" w:hAnsi="Times New Roman"/>
          <w:sz w:val="22"/>
          <w:szCs w:val="22"/>
        </w:rPr>
        <w:t>s</w:t>
      </w:r>
      <w:r w:rsidRPr="005E29D3">
        <w:rPr>
          <w:rFonts w:ascii="Times New Roman" w:hAnsi="Times New Roman"/>
          <w:sz w:val="22"/>
          <w:szCs w:val="22"/>
        </w:rPr>
        <w:t>.</w:t>
      </w:r>
    </w:p>
    <w:p w:rsidR="005967DC" w:rsidRPr="0064031D" w:rsidRDefault="009C4EA7" w:rsidP="009C4EA7">
      <w:pPr>
        <w:pStyle w:val="BodyText"/>
        <w:ind w:left="2880" w:firstLine="720"/>
        <w:rPr>
          <w:rFonts w:ascii="Times New Roman" w:hAnsi="Times New Roman"/>
          <w:b/>
          <w:sz w:val="24"/>
          <w:szCs w:val="24"/>
        </w:rPr>
      </w:pPr>
      <w:r>
        <w:rPr>
          <w:rFonts w:ascii="Times New Roman" w:hAnsi="Times New Roman"/>
          <w:sz w:val="22"/>
          <w:szCs w:val="22"/>
        </w:rPr>
        <w:br w:type="page"/>
      </w:r>
      <w:r w:rsidR="005E29D3" w:rsidRPr="0064031D">
        <w:rPr>
          <w:rFonts w:ascii="Times New Roman" w:hAnsi="Times New Roman"/>
          <w:b/>
          <w:sz w:val="24"/>
          <w:szCs w:val="24"/>
        </w:rPr>
        <w:lastRenderedPageBreak/>
        <w:t xml:space="preserve">Stop </w:t>
      </w:r>
      <w:r w:rsidR="00CA6046" w:rsidRPr="0064031D">
        <w:rPr>
          <w:rFonts w:ascii="Times New Roman" w:hAnsi="Times New Roman"/>
          <w:b/>
          <w:sz w:val="24"/>
          <w:szCs w:val="24"/>
        </w:rPr>
        <w:t>49</w:t>
      </w:r>
    </w:p>
    <w:p w:rsidR="005967DC" w:rsidRDefault="006967B6" w:rsidP="008A2021">
      <w:pPr>
        <w:pStyle w:val="BodyText"/>
        <w:ind w:left="0"/>
        <w:rPr>
          <w:rFonts w:ascii="Times New Roman" w:hAnsi="Times New Roman"/>
          <w:b/>
          <w:sz w:val="24"/>
          <w:szCs w:val="24"/>
          <w:u w:val="single"/>
        </w:rPr>
      </w:pPr>
      <w:hyperlink r:id="rId113" w:history="1">
        <w:r w:rsidR="0023006C" w:rsidRPr="006967B6">
          <w:rPr>
            <w:rFonts w:ascii="Times New Roman" w:hAnsi="Times New Roman"/>
            <w:b/>
            <w:sz w:val="24"/>
            <w:szCs w:val="24"/>
          </w:rPr>
          <w:pict>
            <v:shape id="_x0000_i1075" type="#_x0000_t75" style="width:426.55pt;height:83.9pt" o:bordertopcolor="this" o:borderleftcolor="this" o:borderbottomcolor="this" o:borderrightcolor="this">
              <v:imagedata r:id="rId114" o:title="FREP DCR-021 Cordero Channel Picton Pt 2"/>
              <w10:bordertop type="single" width="4"/>
              <w10:borderleft type="single" width="4"/>
              <w10:borderbottom type="single" width="4"/>
              <w10:borderright type="single" width="4"/>
            </v:shape>
          </w:pict>
        </w:r>
      </w:hyperlink>
    </w:p>
    <w:p w:rsidR="005E29D3" w:rsidRDefault="005E29D3" w:rsidP="008A2021">
      <w:pPr>
        <w:pStyle w:val="BodyText"/>
        <w:ind w:left="0"/>
        <w:rPr>
          <w:rFonts w:ascii="Times New Roman" w:hAnsi="Times New Roman"/>
          <w:sz w:val="22"/>
          <w:szCs w:val="22"/>
        </w:rPr>
      </w:pPr>
      <w:r w:rsidRPr="005E29D3">
        <w:rPr>
          <w:rFonts w:ascii="Times New Roman" w:hAnsi="Times New Roman"/>
          <w:sz w:val="22"/>
          <w:szCs w:val="22"/>
        </w:rPr>
        <w:t xml:space="preserve">Cordero Channel near Picton Point, small well-designed cutblock, large older cutblocks have </w:t>
      </w:r>
      <w:r w:rsidR="009C4EA7">
        <w:rPr>
          <w:rFonts w:ascii="Times New Roman" w:hAnsi="Times New Roman"/>
          <w:sz w:val="22"/>
          <w:szCs w:val="22"/>
        </w:rPr>
        <w:t xml:space="preserve">achieved visually effective </w:t>
      </w:r>
      <w:r w:rsidRPr="005E29D3">
        <w:rPr>
          <w:rFonts w:ascii="Times New Roman" w:hAnsi="Times New Roman"/>
          <w:sz w:val="22"/>
          <w:szCs w:val="22"/>
        </w:rPr>
        <w:t xml:space="preserve">greened-up, </w:t>
      </w:r>
      <w:r w:rsidR="009C4EA7">
        <w:rPr>
          <w:rFonts w:ascii="Times New Roman" w:hAnsi="Times New Roman"/>
          <w:sz w:val="22"/>
          <w:szCs w:val="22"/>
        </w:rPr>
        <w:t xml:space="preserve">overall </w:t>
      </w:r>
      <w:r w:rsidRPr="005E29D3">
        <w:rPr>
          <w:rFonts w:ascii="Times New Roman" w:hAnsi="Times New Roman"/>
          <w:sz w:val="22"/>
          <w:szCs w:val="22"/>
        </w:rPr>
        <w:t>conforming to the PR VQO.</w:t>
      </w:r>
    </w:p>
    <w:p w:rsidR="009C4EA7" w:rsidRPr="009C4EA7" w:rsidRDefault="009C4EA7" w:rsidP="0064031D">
      <w:pPr>
        <w:pStyle w:val="BodyText"/>
        <w:rPr>
          <w:rFonts w:ascii="Times New Roman" w:hAnsi="Times New Roman"/>
          <w:b/>
          <w:sz w:val="16"/>
          <w:szCs w:val="16"/>
        </w:rPr>
      </w:pPr>
    </w:p>
    <w:p w:rsidR="005E29D3" w:rsidRPr="009C4EA7" w:rsidRDefault="008A2021" w:rsidP="009C4EA7">
      <w:pPr>
        <w:pStyle w:val="BodyText"/>
        <w:ind w:left="1800" w:firstLine="360"/>
        <w:rPr>
          <w:rFonts w:ascii="Times New Roman" w:hAnsi="Times New Roman"/>
          <w:b/>
          <w:sz w:val="16"/>
          <w:szCs w:val="16"/>
        </w:rPr>
      </w:pPr>
      <w:r w:rsidRPr="0064031D">
        <w:rPr>
          <w:rFonts w:ascii="Times New Roman" w:hAnsi="Times New Roman"/>
          <w:b/>
          <w:sz w:val="24"/>
          <w:szCs w:val="24"/>
        </w:rPr>
        <w:t>Stop 50</w:t>
      </w:r>
    </w:p>
    <w:p w:rsidR="005E29D3" w:rsidRPr="00FF198C" w:rsidRDefault="006967B6" w:rsidP="008A2021">
      <w:pPr>
        <w:pStyle w:val="BodyText"/>
        <w:ind w:left="0"/>
        <w:rPr>
          <w:rFonts w:ascii="Times New Roman" w:hAnsi="Times New Roman"/>
          <w:b/>
          <w:sz w:val="16"/>
          <w:szCs w:val="16"/>
          <w:u w:val="single"/>
        </w:rPr>
      </w:pPr>
      <w:hyperlink r:id="rId115" w:history="1">
        <w:r w:rsidR="0023006C" w:rsidRPr="006967B6">
          <w:rPr>
            <w:rFonts w:ascii="Times New Roman" w:hAnsi="Times New Roman"/>
            <w:b/>
            <w:sz w:val="24"/>
            <w:szCs w:val="24"/>
          </w:rPr>
          <w:pict>
            <v:shape id="_x0000_i1076" type="#_x0000_t75" style="width:257.2pt;height:170.8pt" o:bordertopcolor="this" o:borderleftcolor="this" o:borderbottomcolor="this" o:borderrightcolor="this">
              <v:imagedata r:id="rId116" o:title="Cadero Ch Brooks Bay"/>
              <w10:bordertop type="single" width="4"/>
              <w10:borderleft type="single" width="4"/>
              <w10:borderbottom type="single" width="4"/>
              <w10:borderright type="single" width="4"/>
            </v:shape>
          </w:pict>
        </w:r>
      </w:hyperlink>
    </w:p>
    <w:p w:rsidR="00FA3BA7" w:rsidRPr="00FF198C" w:rsidRDefault="00FA3BA7" w:rsidP="008A2021">
      <w:pPr>
        <w:pStyle w:val="BodyText"/>
        <w:ind w:left="0"/>
        <w:rPr>
          <w:rFonts w:ascii="Times New Roman" w:hAnsi="Times New Roman"/>
          <w:sz w:val="16"/>
          <w:szCs w:val="16"/>
        </w:rPr>
      </w:pPr>
      <w:r w:rsidRPr="00FA3BA7">
        <w:rPr>
          <w:rFonts w:ascii="Times New Roman" w:hAnsi="Times New Roman"/>
          <w:sz w:val="22"/>
          <w:szCs w:val="22"/>
        </w:rPr>
        <w:t>Cordero Channel</w:t>
      </w:r>
      <w:r>
        <w:rPr>
          <w:rFonts w:ascii="Times New Roman" w:hAnsi="Times New Roman"/>
          <w:sz w:val="22"/>
          <w:szCs w:val="22"/>
        </w:rPr>
        <w:t xml:space="preserve"> at Brooks Bay</w:t>
      </w:r>
      <w:r w:rsidR="006F3873">
        <w:rPr>
          <w:rFonts w:ascii="Times New Roman" w:hAnsi="Times New Roman"/>
          <w:sz w:val="22"/>
          <w:szCs w:val="22"/>
        </w:rPr>
        <w:t>.</w:t>
      </w:r>
      <w:r w:rsidR="00FF198C">
        <w:rPr>
          <w:rFonts w:ascii="Times New Roman" w:hAnsi="Times New Roman"/>
          <w:sz w:val="22"/>
          <w:szCs w:val="22"/>
        </w:rPr>
        <w:t xml:space="preserve"> </w:t>
      </w:r>
      <w:r w:rsidR="006F3873">
        <w:rPr>
          <w:rFonts w:ascii="Times New Roman" w:hAnsi="Times New Roman"/>
          <w:sz w:val="22"/>
          <w:szCs w:val="22"/>
        </w:rPr>
        <w:t xml:space="preserve"> Moderate sized cutblock </w:t>
      </w:r>
      <w:r w:rsidR="009C4EA7">
        <w:rPr>
          <w:rFonts w:ascii="Times New Roman" w:hAnsi="Times New Roman"/>
          <w:sz w:val="22"/>
          <w:szCs w:val="22"/>
        </w:rPr>
        <w:t>has interrupted the visually sensitive ridgeline.  Despite the focal position when viewed fro</w:t>
      </w:r>
      <w:r w:rsidR="00FF198C">
        <w:rPr>
          <w:rFonts w:ascii="Times New Roman" w:hAnsi="Times New Roman"/>
          <w:sz w:val="22"/>
          <w:szCs w:val="22"/>
        </w:rPr>
        <w:t>m a distance the harvesting is still conforming to the PR VQO.</w:t>
      </w:r>
    </w:p>
    <w:p w:rsidR="009C4EA7" w:rsidRDefault="009C4EA7" w:rsidP="0064031D">
      <w:pPr>
        <w:pStyle w:val="BodyText"/>
        <w:ind w:left="0"/>
        <w:jc w:val="left"/>
        <w:rPr>
          <w:rFonts w:ascii="Times New Roman" w:hAnsi="Times New Roman"/>
          <w:b/>
          <w:sz w:val="24"/>
          <w:szCs w:val="24"/>
        </w:rPr>
      </w:pPr>
    </w:p>
    <w:p w:rsidR="00FA3BA7" w:rsidRPr="0064031D" w:rsidRDefault="00E626B8" w:rsidP="0064031D">
      <w:pPr>
        <w:pStyle w:val="BodyText"/>
        <w:ind w:left="0"/>
        <w:jc w:val="left"/>
        <w:rPr>
          <w:rFonts w:ascii="Times New Roman" w:hAnsi="Times New Roman"/>
          <w:color w:val="17365D" w:themeColor="text2" w:themeShade="BF"/>
          <w:sz w:val="16"/>
          <w:szCs w:val="16"/>
        </w:rPr>
      </w:pPr>
      <w:r w:rsidRPr="0064031D">
        <w:rPr>
          <w:rFonts w:ascii="Times New Roman" w:hAnsi="Times New Roman"/>
          <w:b/>
          <w:sz w:val="24"/>
          <w:szCs w:val="24"/>
        </w:rPr>
        <w:t>Stop 51</w:t>
      </w:r>
    </w:p>
    <w:p w:rsidR="00FA3BA7" w:rsidRDefault="006967B6" w:rsidP="008A2021">
      <w:pPr>
        <w:pStyle w:val="BodyText"/>
        <w:ind w:left="0"/>
        <w:rPr>
          <w:rFonts w:ascii="Times New Roman" w:hAnsi="Times New Roman"/>
          <w:b/>
          <w:sz w:val="16"/>
          <w:szCs w:val="16"/>
        </w:rPr>
      </w:pPr>
      <w:r w:rsidRPr="006967B6">
        <w:rPr>
          <w:noProof/>
        </w:rPr>
        <w:pict>
          <v:shape id="_x0000_s1113" type="#_x0000_t75" href="http://www.for.gov.bc.ca/ftp/RCO/gov_internal/outgoing/lloyd_davies/Discovery Islands/Stop 51.jpg" style="position:absolute;left:0;text-align:left;margin-left:.05pt;margin-top:0;width:204.45pt;height:135.85pt;z-index:6;mso-position-vertical:inside" o:button="t">
            <v:fill o:detectmouseclick="t"/>
            <v:imagedata r:id="rId117" o:title="Cadero Ch Brooks Bay tele"/>
            <w10:wrap type="square"/>
          </v:shape>
        </w:pict>
      </w:r>
    </w:p>
    <w:p w:rsidR="00E626B8" w:rsidRPr="00E626B8" w:rsidRDefault="00E626B8" w:rsidP="008A2021">
      <w:pPr>
        <w:pStyle w:val="BodyText"/>
        <w:ind w:left="0"/>
        <w:rPr>
          <w:rFonts w:ascii="Times New Roman" w:hAnsi="Times New Roman"/>
          <w:sz w:val="22"/>
          <w:szCs w:val="22"/>
        </w:rPr>
      </w:pPr>
      <w:r>
        <w:rPr>
          <w:rFonts w:ascii="Times New Roman" w:hAnsi="Times New Roman"/>
          <w:sz w:val="22"/>
          <w:szCs w:val="22"/>
        </w:rPr>
        <w:t>Telephoto view of ridgetop harvesting (as above)</w:t>
      </w:r>
      <w:r w:rsidR="00FF198C">
        <w:rPr>
          <w:rFonts w:ascii="Times New Roman" w:hAnsi="Times New Roman"/>
          <w:sz w:val="22"/>
          <w:szCs w:val="22"/>
        </w:rPr>
        <w:t xml:space="preserve">.  Although cutblock is relatively small the interruption of </w:t>
      </w:r>
      <w:r w:rsidR="009C4EA7">
        <w:rPr>
          <w:rFonts w:ascii="Times New Roman" w:hAnsi="Times New Roman"/>
          <w:sz w:val="22"/>
          <w:szCs w:val="22"/>
        </w:rPr>
        <w:t xml:space="preserve">the </w:t>
      </w:r>
      <w:r w:rsidR="00FF198C">
        <w:rPr>
          <w:rFonts w:ascii="Times New Roman" w:hAnsi="Times New Roman"/>
          <w:sz w:val="22"/>
          <w:szCs w:val="22"/>
        </w:rPr>
        <w:t xml:space="preserve">skyline is resulting in </w:t>
      </w:r>
      <w:r w:rsidR="009C4EA7">
        <w:rPr>
          <w:rFonts w:ascii="Times New Roman" w:hAnsi="Times New Roman"/>
          <w:sz w:val="22"/>
          <w:szCs w:val="22"/>
        </w:rPr>
        <w:t xml:space="preserve">a </w:t>
      </w:r>
      <w:r w:rsidR="00FF198C">
        <w:rPr>
          <w:rFonts w:ascii="Times New Roman" w:hAnsi="Times New Roman"/>
          <w:sz w:val="22"/>
          <w:szCs w:val="22"/>
        </w:rPr>
        <w:t>significant visual impact.</w:t>
      </w:r>
    </w:p>
    <w:p w:rsidR="00FA3BA7" w:rsidRDefault="00FA3BA7" w:rsidP="008A2021">
      <w:pPr>
        <w:pStyle w:val="BodyText"/>
        <w:ind w:left="0"/>
        <w:rPr>
          <w:rFonts w:ascii="Times New Roman" w:hAnsi="Times New Roman"/>
          <w:b/>
          <w:sz w:val="24"/>
          <w:szCs w:val="24"/>
          <w:u w:val="single"/>
        </w:rPr>
      </w:pPr>
    </w:p>
    <w:p w:rsidR="00FA3BA7" w:rsidRDefault="00FA3BA7" w:rsidP="008A2021">
      <w:pPr>
        <w:pStyle w:val="BodyText"/>
        <w:ind w:left="0"/>
        <w:rPr>
          <w:rFonts w:ascii="Times New Roman" w:hAnsi="Times New Roman"/>
          <w:b/>
          <w:sz w:val="24"/>
          <w:szCs w:val="24"/>
          <w:u w:val="single"/>
        </w:rPr>
      </w:pPr>
    </w:p>
    <w:p w:rsidR="00FA3BA7" w:rsidRPr="0064031D" w:rsidRDefault="009C4EA7" w:rsidP="009C4EA7">
      <w:pPr>
        <w:pStyle w:val="BodyText"/>
        <w:ind w:left="2160"/>
        <w:rPr>
          <w:rFonts w:ascii="Times New Roman" w:hAnsi="Times New Roman"/>
          <w:b/>
          <w:sz w:val="24"/>
          <w:szCs w:val="24"/>
        </w:rPr>
      </w:pPr>
      <w:r>
        <w:rPr>
          <w:rFonts w:ascii="Times New Roman" w:hAnsi="Times New Roman"/>
          <w:b/>
          <w:sz w:val="24"/>
          <w:szCs w:val="24"/>
          <w:u w:val="single"/>
        </w:rPr>
        <w:br w:type="page"/>
      </w:r>
      <w:r w:rsidR="00952450" w:rsidRPr="0064031D">
        <w:rPr>
          <w:rFonts w:ascii="Times New Roman" w:hAnsi="Times New Roman"/>
          <w:b/>
          <w:sz w:val="24"/>
          <w:szCs w:val="24"/>
        </w:rPr>
        <w:lastRenderedPageBreak/>
        <w:t>Stop 52</w:t>
      </w:r>
    </w:p>
    <w:p w:rsidR="00FA3BA7" w:rsidRPr="00952450" w:rsidRDefault="006967B6" w:rsidP="008A2021">
      <w:pPr>
        <w:pStyle w:val="BodyText"/>
        <w:ind w:left="0"/>
        <w:rPr>
          <w:rFonts w:ascii="Times New Roman" w:hAnsi="Times New Roman"/>
          <w:b/>
          <w:sz w:val="16"/>
          <w:szCs w:val="16"/>
          <w:u w:val="single"/>
        </w:rPr>
      </w:pPr>
      <w:hyperlink r:id="rId118" w:history="1">
        <w:r w:rsidR="0023006C" w:rsidRPr="006967B6">
          <w:rPr>
            <w:rFonts w:ascii="Times New Roman" w:hAnsi="Times New Roman"/>
            <w:sz w:val="24"/>
            <w:szCs w:val="24"/>
          </w:rPr>
          <w:pict>
            <v:shape id="_x0000_i1077" type="#_x0000_t75" style="width:298.45pt;height:195.15pt" o:bordertopcolor="this" o:borderleftcolor="this" o:borderbottomcolor="this" o:borderrightcolor="this">
              <v:imagedata r:id="rId119" o:title="Cadero TFL 45 Phillips Arm"/>
              <w10:bordertop type="single" width="4"/>
              <w10:borderleft type="single" width="4"/>
              <w10:borderbottom type="single" width="4"/>
              <w10:borderright type="single" width="4"/>
            </v:shape>
          </w:pict>
        </w:r>
      </w:hyperlink>
    </w:p>
    <w:p w:rsidR="00FA3BA7" w:rsidRPr="0064031D" w:rsidRDefault="00F049DD" w:rsidP="008A2021">
      <w:pPr>
        <w:pStyle w:val="BodyText"/>
        <w:ind w:left="0"/>
        <w:rPr>
          <w:rFonts w:ascii="Times New Roman" w:hAnsi="Times New Roman"/>
          <w:sz w:val="16"/>
          <w:szCs w:val="16"/>
        </w:rPr>
      </w:pPr>
      <w:r>
        <w:rPr>
          <w:rFonts w:ascii="Times New Roman" w:hAnsi="Times New Roman"/>
          <w:sz w:val="22"/>
          <w:szCs w:val="22"/>
        </w:rPr>
        <w:t xml:space="preserve">Phillips Arm (telephoto) TFL 45 seen from Cordero Channel.  </w:t>
      </w:r>
      <w:r w:rsidR="009C4EA7">
        <w:rPr>
          <w:rFonts w:ascii="Times New Roman" w:hAnsi="Times New Roman"/>
          <w:sz w:val="22"/>
          <w:szCs w:val="22"/>
        </w:rPr>
        <w:t>The l</w:t>
      </w:r>
      <w:r>
        <w:rPr>
          <w:rFonts w:ascii="Times New Roman" w:hAnsi="Times New Roman"/>
          <w:sz w:val="22"/>
          <w:szCs w:val="22"/>
        </w:rPr>
        <w:t xml:space="preserve">andscape is showing a pattern of various age types resulting from forest harvesting.  Overall, the landscape is in conformance to the PR VQO.  </w:t>
      </w:r>
      <w:r w:rsidR="009C4EA7">
        <w:rPr>
          <w:rFonts w:ascii="Times New Roman" w:hAnsi="Times New Roman"/>
          <w:sz w:val="22"/>
          <w:szCs w:val="22"/>
        </w:rPr>
        <w:t>The most r</w:t>
      </w:r>
      <w:r>
        <w:rPr>
          <w:rFonts w:ascii="Times New Roman" w:hAnsi="Times New Roman"/>
          <w:sz w:val="22"/>
          <w:szCs w:val="22"/>
        </w:rPr>
        <w:t>ecent harvest block</w:t>
      </w:r>
      <w:r w:rsidR="009C4EA7">
        <w:rPr>
          <w:rFonts w:ascii="Times New Roman" w:hAnsi="Times New Roman"/>
          <w:sz w:val="22"/>
          <w:szCs w:val="22"/>
        </w:rPr>
        <w:t xml:space="preserve"> is </w:t>
      </w:r>
      <w:r>
        <w:rPr>
          <w:rFonts w:ascii="Times New Roman" w:hAnsi="Times New Roman"/>
          <w:sz w:val="22"/>
          <w:szCs w:val="22"/>
        </w:rPr>
        <w:t xml:space="preserve"> </w:t>
      </w:r>
      <w:r w:rsidR="0064031D">
        <w:rPr>
          <w:rFonts w:ascii="Times New Roman" w:hAnsi="Times New Roman"/>
          <w:sz w:val="22"/>
          <w:szCs w:val="22"/>
        </w:rPr>
        <w:t>exhibiting some angular qualities and lack of aesthetic design.</w:t>
      </w:r>
    </w:p>
    <w:p w:rsidR="009C4EA7" w:rsidRPr="009C4EA7" w:rsidRDefault="009C4EA7" w:rsidP="0064031D">
      <w:pPr>
        <w:pStyle w:val="BodyText"/>
        <w:ind w:left="0"/>
        <w:jc w:val="center"/>
        <w:rPr>
          <w:rFonts w:ascii="Times New Roman" w:hAnsi="Times New Roman"/>
          <w:b/>
          <w:sz w:val="16"/>
          <w:szCs w:val="16"/>
        </w:rPr>
      </w:pPr>
    </w:p>
    <w:p w:rsidR="00952450" w:rsidRPr="0064031D" w:rsidRDefault="0064031D" w:rsidP="0064031D">
      <w:pPr>
        <w:pStyle w:val="BodyText"/>
        <w:ind w:left="0"/>
        <w:jc w:val="center"/>
        <w:rPr>
          <w:rFonts w:ascii="Times New Roman" w:hAnsi="Times New Roman"/>
          <w:b/>
          <w:sz w:val="16"/>
          <w:szCs w:val="16"/>
        </w:rPr>
      </w:pPr>
      <w:r w:rsidRPr="0064031D">
        <w:rPr>
          <w:rFonts w:ascii="Times New Roman" w:hAnsi="Times New Roman"/>
          <w:b/>
          <w:sz w:val="24"/>
          <w:szCs w:val="24"/>
        </w:rPr>
        <w:t>Stop 53</w:t>
      </w:r>
    </w:p>
    <w:p w:rsidR="00952450" w:rsidRPr="00D028A3" w:rsidRDefault="006967B6" w:rsidP="008A2021">
      <w:pPr>
        <w:pStyle w:val="BodyText"/>
        <w:ind w:left="0"/>
        <w:rPr>
          <w:rFonts w:ascii="Times New Roman" w:hAnsi="Times New Roman"/>
          <w:b/>
          <w:sz w:val="16"/>
          <w:szCs w:val="16"/>
          <w:u w:val="single"/>
        </w:rPr>
      </w:pPr>
      <w:hyperlink r:id="rId120" w:history="1">
        <w:r w:rsidR="0023006C" w:rsidRPr="006967B6">
          <w:rPr>
            <w:rFonts w:ascii="Times New Roman" w:hAnsi="Times New Roman"/>
            <w:b/>
            <w:sz w:val="24"/>
            <w:szCs w:val="24"/>
          </w:rPr>
          <w:pict>
            <v:shape id="_x0000_i1078" type="#_x0000_t75" style="width:405.2pt;height:90.85pt" o:bordertopcolor="this" o:borderleftcolor="this" o:borderbottomcolor="this" o:borderrightcolor="this">
              <v:imagedata r:id="rId121" o:title="Cadero Lodge panorama"/>
              <w10:bordertop type="single" width="4"/>
              <w10:borderleft type="single" width="4"/>
              <w10:borderbottom type="single" width="4"/>
              <w10:borderright type="single" width="4"/>
            </v:shape>
          </w:pict>
        </w:r>
      </w:hyperlink>
    </w:p>
    <w:p w:rsidR="0064031D" w:rsidRPr="00D55D41" w:rsidRDefault="00D028A3" w:rsidP="008A2021">
      <w:pPr>
        <w:pStyle w:val="BodyText"/>
        <w:ind w:left="0"/>
        <w:rPr>
          <w:rFonts w:ascii="Times New Roman" w:hAnsi="Times New Roman"/>
          <w:sz w:val="16"/>
          <w:szCs w:val="16"/>
        </w:rPr>
      </w:pPr>
      <w:r>
        <w:rPr>
          <w:rFonts w:ascii="Times New Roman" w:hAnsi="Times New Roman"/>
          <w:sz w:val="22"/>
          <w:szCs w:val="22"/>
        </w:rPr>
        <w:t xml:space="preserve">Near Cordero Lodge.  Harvesting </w:t>
      </w:r>
      <w:r w:rsidR="00206285">
        <w:rPr>
          <w:rFonts w:ascii="Times New Roman" w:hAnsi="Times New Roman"/>
          <w:sz w:val="22"/>
          <w:szCs w:val="22"/>
        </w:rPr>
        <w:t xml:space="preserve">design </w:t>
      </w:r>
      <w:r w:rsidR="00D55D41">
        <w:rPr>
          <w:rFonts w:ascii="Times New Roman" w:hAnsi="Times New Roman"/>
          <w:sz w:val="22"/>
          <w:szCs w:val="22"/>
        </w:rPr>
        <w:t xml:space="preserve">and in-block tree retention </w:t>
      </w:r>
      <w:r w:rsidR="00206285">
        <w:rPr>
          <w:rFonts w:ascii="Times New Roman" w:hAnsi="Times New Roman"/>
          <w:sz w:val="22"/>
          <w:szCs w:val="22"/>
        </w:rPr>
        <w:t xml:space="preserve">aid in </w:t>
      </w:r>
      <w:r>
        <w:rPr>
          <w:rFonts w:ascii="Times New Roman" w:hAnsi="Times New Roman"/>
          <w:sz w:val="22"/>
          <w:szCs w:val="22"/>
        </w:rPr>
        <w:t>limit</w:t>
      </w:r>
      <w:r w:rsidR="00206285">
        <w:rPr>
          <w:rFonts w:ascii="Times New Roman" w:hAnsi="Times New Roman"/>
          <w:sz w:val="22"/>
          <w:szCs w:val="22"/>
        </w:rPr>
        <w:t>ing</w:t>
      </w:r>
      <w:r>
        <w:rPr>
          <w:rFonts w:ascii="Times New Roman" w:hAnsi="Times New Roman"/>
          <w:sz w:val="22"/>
          <w:szCs w:val="22"/>
        </w:rPr>
        <w:t xml:space="preserve"> visual impact.</w:t>
      </w:r>
      <w:r w:rsidR="00206285">
        <w:rPr>
          <w:rFonts w:ascii="Times New Roman" w:hAnsi="Times New Roman"/>
          <w:sz w:val="22"/>
          <w:szCs w:val="22"/>
        </w:rPr>
        <w:t xml:space="preserve"> </w:t>
      </w:r>
      <w:proofErr w:type="gramStart"/>
      <w:r w:rsidR="00206285">
        <w:rPr>
          <w:rFonts w:ascii="Times New Roman" w:hAnsi="Times New Roman"/>
          <w:sz w:val="22"/>
          <w:szCs w:val="22"/>
        </w:rPr>
        <w:t>Conforming to the Partial Retention VQO.</w:t>
      </w:r>
      <w:proofErr w:type="gramEnd"/>
      <w:r>
        <w:rPr>
          <w:rFonts w:ascii="Times New Roman" w:hAnsi="Times New Roman"/>
          <w:sz w:val="22"/>
          <w:szCs w:val="22"/>
        </w:rPr>
        <w:t xml:space="preserve"> </w:t>
      </w:r>
    </w:p>
    <w:p w:rsidR="0064031D" w:rsidRPr="009761F6" w:rsidRDefault="00D028A3" w:rsidP="00D55D41">
      <w:pPr>
        <w:pStyle w:val="BodyText"/>
        <w:ind w:left="0"/>
        <w:jc w:val="left"/>
        <w:rPr>
          <w:rFonts w:ascii="Times New Roman" w:hAnsi="Times New Roman"/>
          <w:b/>
          <w:sz w:val="16"/>
          <w:szCs w:val="16"/>
        </w:rPr>
      </w:pPr>
      <w:r>
        <w:rPr>
          <w:rFonts w:ascii="Times New Roman" w:hAnsi="Times New Roman"/>
          <w:b/>
          <w:sz w:val="24"/>
          <w:szCs w:val="24"/>
          <w:u w:val="single"/>
        </w:rPr>
        <w:t>Stop 54</w:t>
      </w:r>
    </w:p>
    <w:p w:rsidR="0064031D" w:rsidRDefault="006967B6" w:rsidP="008A2021">
      <w:pPr>
        <w:pStyle w:val="BodyText"/>
        <w:ind w:left="0"/>
        <w:rPr>
          <w:rFonts w:ascii="Times New Roman" w:hAnsi="Times New Roman"/>
          <w:b/>
          <w:sz w:val="16"/>
          <w:szCs w:val="16"/>
        </w:rPr>
      </w:pPr>
      <w:r w:rsidRPr="006967B6">
        <w:rPr>
          <w:noProof/>
        </w:rPr>
        <w:pict>
          <v:shape id="_x0000_s1114" type="#_x0000_t75" href="http://www.for.gov.bc.ca/ftp/RCO/gov_internal/outgoing/lloyd_davies/Discovery Islands/Stop 54.jpg" style="position:absolute;left:0;text-align:left;margin-left:.05pt;margin-top:-.45pt;width:239.75pt;height:158.25pt;z-index:7" o:bordertopcolor="this" o:borderleftcolor="this" o:borderbottomcolor="this" o:borderrightcolor="this" o:button="t" stroked="t" strokeweight=".5pt">
            <v:fill o:detectmouseclick="t"/>
            <v:imagedata r:id="rId122" o:title="Cadero Lodge 3"/>
            <w10:wrap type="square"/>
          </v:shape>
        </w:pict>
      </w:r>
    </w:p>
    <w:p w:rsidR="00D55D41" w:rsidRPr="00D55D41" w:rsidRDefault="00D55D41" w:rsidP="008A2021">
      <w:pPr>
        <w:pStyle w:val="BodyText"/>
        <w:ind w:left="0"/>
        <w:rPr>
          <w:rFonts w:ascii="Times New Roman" w:hAnsi="Times New Roman"/>
          <w:sz w:val="22"/>
          <w:szCs w:val="22"/>
        </w:rPr>
      </w:pPr>
      <w:r>
        <w:rPr>
          <w:rFonts w:ascii="Times New Roman" w:hAnsi="Times New Roman"/>
          <w:sz w:val="22"/>
          <w:szCs w:val="22"/>
        </w:rPr>
        <w:t xml:space="preserve">Cordero Lodge.  Care </w:t>
      </w:r>
      <w:r w:rsidR="009C4EA7">
        <w:rPr>
          <w:rFonts w:ascii="Times New Roman" w:hAnsi="Times New Roman"/>
          <w:sz w:val="22"/>
          <w:szCs w:val="22"/>
        </w:rPr>
        <w:t xml:space="preserve">appears to have been </w:t>
      </w:r>
      <w:r>
        <w:rPr>
          <w:rFonts w:ascii="Times New Roman" w:hAnsi="Times New Roman"/>
          <w:sz w:val="22"/>
          <w:szCs w:val="22"/>
        </w:rPr>
        <w:t>taken to ensure harvesting is not seen from the lodge</w:t>
      </w:r>
      <w:r w:rsidR="002B51F5">
        <w:rPr>
          <w:rFonts w:ascii="Times New Roman" w:hAnsi="Times New Roman"/>
          <w:sz w:val="22"/>
          <w:szCs w:val="22"/>
        </w:rPr>
        <w:t>, TFL 47.</w:t>
      </w:r>
    </w:p>
    <w:p w:rsidR="0064031D" w:rsidRDefault="0064031D" w:rsidP="008A2021">
      <w:pPr>
        <w:pStyle w:val="BodyText"/>
        <w:ind w:left="0"/>
        <w:rPr>
          <w:rFonts w:ascii="Times New Roman" w:hAnsi="Times New Roman"/>
          <w:b/>
          <w:sz w:val="24"/>
          <w:szCs w:val="24"/>
          <w:u w:val="single"/>
        </w:rPr>
      </w:pPr>
    </w:p>
    <w:p w:rsidR="0064031D" w:rsidRDefault="0064031D" w:rsidP="008A2021">
      <w:pPr>
        <w:pStyle w:val="BodyText"/>
        <w:ind w:left="0"/>
        <w:rPr>
          <w:rFonts w:ascii="Times New Roman" w:hAnsi="Times New Roman"/>
          <w:b/>
          <w:sz w:val="24"/>
          <w:szCs w:val="24"/>
          <w:u w:val="single"/>
        </w:rPr>
      </w:pPr>
    </w:p>
    <w:p w:rsidR="009C4EA7" w:rsidRDefault="009C4EA7" w:rsidP="009C4EA7">
      <w:pPr>
        <w:pStyle w:val="BodyText"/>
        <w:ind w:left="0"/>
        <w:rPr>
          <w:rFonts w:ascii="Times New Roman" w:hAnsi="Times New Roman"/>
          <w:b/>
          <w:sz w:val="24"/>
          <w:szCs w:val="24"/>
          <w:u w:val="single"/>
        </w:rPr>
      </w:pPr>
    </w:p>
    <w:p w:rsidR="009C4EA7" w:rsidRDefault="009C4EA7" w:rsidP="009C4EA7">
      <w:pPr>
        <w:pStyle w:val="BodyText"/>
        <w:ind w:left="0"/>
        <w:rPr>
          <w:rFonts w:ascii="Times New Roman" w:hAnsi="Times New Roman"/>
          <w:b/>
          <w:sz w:val="24"/>
          <w:szCs w:val="24"/>
          <w:u w:val="single"/>
        </w:rPr>
      </w:pPr>
    </w:p>
    <w:p w:rsidR="009A47C8" w:rsidRPr="009C4EA7" w:rsidRDefault="009A47C8" w:rsidP="009C4EA7">
      <w:pPr>
        <w:pStyle w:val="BodyText"/>
        <w:ind w:left="0"/>
        <w:rPr>
          <w:rFonts w:ascii="Times New Roman" w:hAnsi="Times New Roman"/>
          <w:b/>
          <w:sz w:val="24"/>
          <w:szCs w:val="24"/>
          <w:u w:val="single"/>
        </w:rPr>
      </w:pPr>
      <w:r>
        <w:rPr>
          <w:rFonts w:ascii="Times New Roman" w:hAnsi="Times New Roman"/>
          <w:b/>
          <w:sz w:val="24"/>
          <w:szCs w:val="24"/>
        </w:rPr>
        <w:t>Stop 55</w:t>
      </w:r>
    </w:p>
    <w:p w:rsidR="0064031D" w:rsidRPr="00D55D41" w:rsidRDefault="006967B6" w:rsidP="008A2021">
      <w:pPr>
        <w:pStyle w:val="BodyText"/>
        <w:ind w:left="0"/>
        <w:rPr>
          <w:rFonts w:ascii="Times New Roman" w:hAnsi="Times New Roman"/>
          <w:b/>
          <w:sz w:val="16"/>
          <w:szCs w:val="16"/>
          <w:u w:val="single"/>
        </w:rPr>
      </w:pPr>
      <w:r w:rsidRPr="006967B6">
        <w:rPr>
          <w:noProof/>
        </w:rPr>
        <w:pict>
          <v:shape id="_x0000_s1115" type="#_x0000_t75" href="http://www.for.gov.bc.ca/ftp/RCO/gov_internal/outgoing/lloyd_davies/Discovery Islands/Stop 55.jpg" style="position:absolute;left:0;text-align:left;margin-left:.05pt;margin-top:-.6pt;width:293.45pt;height:194.95pt;z-index:8" o:button="t">
            <v:fill o:detectmouseclick="t"/>
            <v:imagedata r:id="rId123" o:title="Cadero Lodge leavestrip"/>
            <w10:wrap type="square"/>
          </v:shape>
        </w:pict>
      </w:r>
    </w:p>
    <w:p w:rsidR="0064031D" w:rsidRPr="00D55D41" w:rsidRDefault="00D55D41" w:rsidP="008A2021">
      <w:pPr>
        <w:pStyle w:val="BodyText"/>
        <w:ind w:left="0"/>
        <w:rPr>
          <w:rFonts w:ascii="Times New Roman" w:hAnsi="Times New Roman"/>
          <w:sz w:val="22"/>
          <w:szCs w:val="22"/>
        </w:rPr>
      </w:pPr>
      <w:r>
        <w:rPr>
          <w:rFonts w:ascii="Times New Roman" w:hAnsi="Times New Roman"/>
          <w:sz w:val="22"/>
          <w:szCs w:val="22"/>
        </w:rPr>
        <w:t xml:space="preserve">Near Cordero Lodge.  Foreshore leavestrip </w:t>
      </w:r>
      <w:r w:rsidR="009A47C8">
        <w:rPr>
          <w:rFonts w:ascii="Times New Roman" w:hAnsi="Times New Roman"/>
          <w:sz w:val="22"/>
          <w:szCs w:val="22"/>
        </w:rPr>
        <w:t xml:space="preserve">(commercial thin) </w:t>
      </w:r>
      <w:r>
        <w:rPr>
          <w:rFonts w:ascii="Times New Roman" w:hAnsi="Times New Roman"/>
          <w:sz w:val="22"/>
          <w:szCs w:val="22"/>
        </w:rPr>
        <w:t>maintained to ensure harvesting is not apparent.</w:t>
      </w:r>
      <w:r w:rsidR="009A47C8">
        <w:rPr>
          <w:rFonts w:ascii="Times New Roman" w:hAnsi="Times New Roman"/>
          <w:sz w:val="22"/>
          <w:szCs w:val="22"/>
        </w:rPr>
        <w:t xml:space="preserve"> TFL 47.</w:t>
      </w:r>
    </w:p>
    <w:p w:rsidR="0064031D" w:rsidRDefault="0064031D" w:rsidP="008A2021">
      <w:pPr>
        <w:pStyle w:val="BodyText"/>
        <w:ind w:left="0"/>
        <w:rPr>
          <w:rFonts w:ascii="Times New Roman" w:hAnsi="Times New Roman"/>
          <w:b/>
          <w:sz w:val="24"/>
          <w:szCs w:val="24"/>
          <w:u w:val="single"/>
        </w:rPr>
      </w:pPr>
    </w:p>
    <w:p w:rsidR="0064031D" w:rsidRDefault="0064031D" w:rsidP="008A2021">
      <w:pPr>
        <w:pStyle w:val="BodyText"/>
        <w:ind w:left="0"/>
        <w:rPr>
          <w:rFonts w:ascii="Times New Roman" w:hAnsi="Times New Roman"/>
          <w:b/>
          <w:sz w:val="24"/>
          <w:szCs w:val="24"/>
          <w:u w:val="single"/>
        </w:rPr>
      </w:pPr>
    </w:p>
    <w:p w:rsidR="00952450" w:rsidRDefault="00952450" w:rsidP="008A2021">
      <w:pPr>
        <w:pStyle w:val="BodyText"/>
        <w:ind w:left="0"/>
        <w:rPr>
          <w:rFonts w:ascii="Times New Roman" w:hAnsi="Times New Roman"/>
          <w:b/>
          <w:sz w:val="24"/>
          <w:szCs w:val="24"/>
          <w:u w:val="single"/>
        </w:rPr>
      </w:pPr>
    </w:p>
    <w:p w:rsidR="00D55D41" w:rsidRDefault="00D55D41" w:rsidP="008A2021">
      <w:pPr>
        <w:pStyle w:val="BodyText"/>
        <w:ind w:left="0"/>
        <w:rPr>
          <w:rFonts w:ascii="Times New Roman" w:hAnsi="Times New Roman"/>
          <w:b/>
          <w:sz w:val="24"/>
          <w:szCs w:val="24"/>
          <w:u w:val="single"/>
        </w:rPr>
      </w:pPr>
    </w:p>
    <w:p w:rsidR="00D55D41" w:rsidRDefault="00D55D41" w:rsidP="009A47C8">
      <w:pPr>
        <w:pStyle w:val="BodyText"/>
        <w:ind w:left="0"/>
        <w:jc w:val="center"/>
        <w:rPr>
          <w:rFonts w:ascii="Times New Roman" w:hAnsi="Times New Roman"/>
          <w:b/>
          <w:sz w:val="24"/>
          <w:szCs w:val="24"/>
        </w:rPr>
      </w:pPr>
    </w:p>
    <w:p w:rsidR="008D6EDB" w:rsidRPr="009A47C8" w:rsidRDefault="008D6EDB" w:rsidP="009A47C8">
      <w:pPr>
        <w:pStyle w:val="BodyText"/>
        <w:ind w:left="0"/>
        <w:jc w:val="center"/>
        <w:rPr>
          <w:rFonts w:ascii="Times New Roman" w:hAnsi="Times New Roman"/>
          <w:b/>
          <w:sz w:val="24"/>
          <w:szCs w:val="24"/>
        </w:rPr>
      </w:pPr>
    </w:p>
    <w:p w:rsidR="00D55D41" w:rsidRPr="009A47C8" w:rsidRDefault="009A47C8" w:rsidP="009A47C8">
      <w:pPr>
        <w:pStyle w:val="BodyText"/>
        <w:ind w:left="0"/>
        <w:jc w:val="center"/>
        <w:rPr>
          <w:rFonts w:ascii="Times New Roman" w:hAnsi="Times New Roman"/>
          <w:b/>
          <w:sz w:val="16"/>
          <w:szCs w:val="16"/>
        </w:rPr>
      </w:pPr>
      <w:r w:rsidRPr="009A47C8">
        <w:rPr>
          <w:rFonts w:ascii="Times New Roman" w:hAnsi="Times New Roman"/>
          <w:b/>
          <w:sz w:val="24"/>
          <w:szCs w:val="24"/>
        </w:rPr>
        <w:t>Stop 56</w:t>
      </w:r>
    </w:p>
    <w:p w:rsidR="00D55D41" w:rsidRPr="009A47C8" w:rsidRDefault="006967B6" w:rsidP="008A2021">
      <w:pPr>
        <w:pStyle w:val="BodyText"/>
        <w:ind w:left="0"/>
        <w:rPr>
          <w:rFonts w:ascii="Times New Roman" w:hAnsi="Times New Roman"/>
          <w:b/>
          <w:u w:val="single"/>
        </w:rPr>
      </w:pPr>
      <w:hyperlink r:id="rId124" w:history="1">
        <w:r w:rsidR="0023006C" w:rsidRPr="006967B6">
          <w:rPr>
            <w:rFonts w:ascii="Times New Roman" w:hAnsi="Times New Roman"/>
            <w:b/>
            <w:sz w:val="24"/>
            <w:szCs w:val="24"/>
          </w:rPr>
          <w:pict>
            <v:shape id="_x0000_i1079" type="#_x0000_t75" style="width:406.7pt;height:224.95pt" o:bordertopcolor="this" o:borderleftcolor="this" o:borderbottomcolor="this" o:borderrightcolor="this">
              <v:imagedata r:id="rId125" o:title="Cadero Mainline W of Green Point 2"/>
              <w10:bordertop type="single" width="4"/>
              <w10:borderleft type="single" width="4"/>
              <w10:borderbottom type="single" width="4"/>
              <w10:borderright type="single" width="4"/>
            </v:shape>
          </w:pict>
        </w:r>
      </w:hyperlink>
    </w:p>
    <w:p w:rsidR="00D55D41" w:rsidRPr="009A47C8" w:rsidRDefault="009A47C8" w:rsidP="008A2021">
      <w:pPr>
        <w:pStyle w:val="BodyText"/>
        <w:ind w:left="0"/>
        <w:rPr>
          <w:rFonts w:ascii="Times New Roman" w:hAnsi="Times New Roman"/>
          <w:sz w:val="22"/>
          <w:szCs w:val="22"/>
        </w:rPr>
      </w:pPr>
      <w:r>
        <w:rPr>
          <w:rFonts w:ascii="Times New Roman" w:hAnsi="Times New Roman"/>
          <w:sz w:val="22"/>
          <w:szCs w:val="22"/>
        </w:rPr>
        <w:t>Corde</w:t>
      </w:r>
      <w:r w:rsidR="008D6EDB">
        <w:rPr>
          <w:rFonts w:ascii="Times New Roman" w:hAnsi="Times New Roman"/>
          <w:sz w:val="22"/>
          <w:szCs w:val="22"/>
        </w:rPr>
        <w:t>r</w:t>
      </w:r>
      <w:r>
        <w:rPr>
          <w:rFonts w:ascii="Times New Roman" w:hAnsi="Times New Roman"/>
          <w:sz w:val="22"/>
          <w:szCs w:val="22"/>
        </w:rPr>
        <w:t xml:space="preserve">o </w:t>
      </w:r>
      <w:r w:rsidR="009C4EA7">
        <w:rPr>
          <w:rFonts w:ascii="Times New Roman" w:hAnsi="Times New Roman"/>
          <w:sz w:val="22"/>
          <w:szCs w:val="22"/>
        </w:rPr>
        <w:t>Channel (</w:t>
      </w:r>
      <w:r>
        <w:rPr>
          <w:rFonts w:ascii="Times New Roman" w:hAnsi="Times New Roman"/>
          <w:sz w:val="22"/>
          <w:szCs w:val="22"/>
        </w:rPr>
        <w:t>main</w:t>
      </w:r>
      <w:r w:rsidR="008D6EDB">
        <w:rPr>
          <w:rFonts w:ascii="Times New Roman" w:hAnsi="Times New Roman"/>
          <w:sz w:val="22"/>
          <w:szCs w:val="22"/>
        </w:rPr>
        <w:t>land</w:t>
      </w:r>
      <w:r w:rsidR="009C4EA7">
        <w:rPr>
          <w:rFonts w:ascii="Times New Roman" w:hAnsi="Times New Roman"/>
          <w:sz w:val="22"/>
          <w:szCs w:val="22"/>
        </w:rPr>
        <w:t>)</w:t>
      </w:r>
      <w:r w:rsidR="008D6EDB">
        <w:rPr>
          <w:rFonts w:ascii="Times New Roman" w:hAnsi="Times New Roman"/>
          <w:sz w:val="22"/>
          <w:szCs w:val="22"/>
        </w:rPr>
        <w:t xml:space="preserve"> west of Green Point.  Relatively good visual design.  However, </w:t>
      </w:r>
      <w:r w:rsidR="009C4EA7">
        <w:rPr>
          <w:rFonts w:ascii="Times New Roman" w:hAnsi="Times New Roman"/>
          <w:sz w:val="22"/>
          <w:szCs w:val="22"/>
        </w:rPr>
        <w:t xml:space="preserve">the </w:t>
      </w:r>
      <w:r w:rsidR="008D6EDB">
        <w:rPr>
          <w:rFonts w:ascii="Times New Roman" w:hAnsi="Times New Roman"/>
          <w:sz w:val="22"/>
          <w:szCs w:val="22"/>
        </w:rPr>
        <w:t xml:space="preserve">fresh logging in </w:t>
      </w:r>
      <w:r w:rsidR="009C4EA7">
        <w:rPr>
          <w:rFonts w:ascii="Times New Roman" w:hAnsi="Times New Roman"/>
          <w:sz w:val="22"/>
          <w:szCs w:val="22"/>
        </w:rPr>
        <w:t xml:space="preserve">the </w:t>
      </w:r>
      <w:r w:rsidR="008D6EDB">
        <w:rPr>
          <w:rFonts w:ascii="Times New Roman" w:hAnsi="Times New Roman"/>
          <w:sz w:val="22"/>
          <w:szCs w:val="22"/>
        </w:rPr>
        <w:t>foreground has significant visual impact due to temporary high contrast in colour in texture.  Viewed from mid</w:t>
      </w:r>
      <w:r w:rsidR="00D312DA">
        <w:rPr>
          <w:rFonts w:ascii="Times New Roman" w:hAnsi="Times New Roman"/>
          <w:sz w:val="22"/>
          <w:szCs w:val="22"/>
        </w:rPr>
        <w:t>-channel</w:t>
      </w:r>
      <w:r w:rsidR="008D6EDB">
        <w:rPr>
          <w:rFonts w:ascii="Times New Roman" w:hAnsi="Times New Roman"/>
          <w:sz w:val="22"/>
          <w:szCs w:val="22"/>
        </w:rPr>
        <w:t xml:space="preserve"> locations the harvesting conforms to the PR VQO.</w:t>
      </w:r>
    </w:p>
    <w:p w:rsidR="00D55D41" w:rsidRPr="00DB68CC" w:rsidRDefault="00D312DA" w:rsidP="00D312DA">
      <w:pPr>
        <w:pStyle w:val="BodyText"/>
        <w:ind w:left="3600" w:firstLine="720"/>
        <w:rPr>
          <w:rFonts w:ascii="Times New Roman" w:hAnsi="Times New Roman"/>
          <w:b/>
          <w:sz w:val="16"/>
          <w:szCs w:val="16"/>
        </w:rPr>
      </w:pPr>
      <w:r>
        <w:rPr>
          <w:rFonts w:ascii="Times New Roman" w:hAnsi="Times New Roman"/>
          <w:b/>
          <w:sz w:val="24"/>
          <w:szCs w:val="24"/>
          <w:u w:val="single"/>
        </w:rPr>
        <w:br w:type="page"/>
      </w:r>
      <w:r w:rsidR="00DB68CC" w:rsidRPr="00DB68CC">
        <w:rPr>
          <w:rFonts w:ascii="Times New Roman" w:hAnsi="Times New Roman"/>
          <w:b/>
          <w:sz w:val="24"/>
          <w:szCs w:val="24"/>
        </w:rPr>
        <w:lastRenderedPageBreak/>
        <w:t>Stop 57</w:t>
      </w:r>
    </w:p>
    <w:p w:rsidR="00D55D41" w:rsidRPr="00DB68CC" w:rsidRDefault="006967B6" w:rsidP="008A2021">
      <w:pPr>
        <w:pStyle w:val="BodyText"/>
        <w:ind w:left="0"/>
        <w:rPr>
          <w:rFonts w:ascii="Times New Roman" w:hAnsi="Times New Roman"/>
          <w:b/>
          <w:sz w:val="16"/>
          <w:szCs w:val="16"/>
          <w:u w:val="single"/>
        </w:rPr>
      </w:pPr>
      <w:hyperlink r:id="rId126" w:history="1">
        <w:r w:rsidR="0023006C" w:rsidRPr="006967B6">
          <w:rPr>
            <w:rFonts w:ascii="Times New Roman" w:hAnsi="Times New Roman"/>
            <w:b/>
            <w:sz w:val="24"/>
            <w:szCs w:val="24"/>
          </w:rPr>
          <w:pict>
            <v:shape id="_x0000_i1080" type="#_x0000_t75" style="width:496.55pt;height:148.45pt" o:bordertopcolor="this" o:borderleftcolor="this" o:borderbottomcolor="this" o:borderrightcolor="this">
              <v:imagedata r:id="rId127" o:title="Cadero North of Lodge"/>
              <w10:bordertop type="single" width="4"/>
              <w10:borderleft type="single" width="4"/>
              <w10:borderbottom type="single" width="4"/>
              <w10:borderright type="single" width="4"/>
            </v:shape>
          </w:pict>
        </w:r>
      </w:hyperlink>
    </w:p>
    <w:p w:rsidR="00DB68CC" w:rsidRPr="00D2256F" w:rsidRDefault="00D312DA" w:rsidP="008A2021">
      <w:pPr>
        <w:pStyle w:val="BodyText"/>
        <w:ind w:left="0"/>
        <w:rPr>
          <w:rFonts w:ascii="Times New Roman" w:hAnsi="Times New Roman"/>
          <w:sz w:val="16"/>
          <w:szCs w:val="16"/>
        </w:rPr>
      </w:pPr>
      <w:r>
        <w:rPr>
          <w:rFonts w:ascii="Times New Roman" w:hAnsi="Times New Roman"/>
          <w:sz w:val="22"/>
          <w:szCs w:val="22"/>
        </w:rPr>
        <w:t>Cordero C</w:t>
      </w:r>
      <w:r w:rsidRPr="00DB68CC">
        <w:rPr>
          <w:rFonts w:ascii="Times New Roman" w:hAnsi="Times New Roman"/>
          <w:sz w:val="22"/>
          <w:szCs w:val="22"/>
        </w:rPr>
        <w:t>hannel north of Cordero Lodge</w:t>
      </w:r>
      <w:r>
        <w:rPr>
          <w:rFonts w:ascii="Times New Roman" w:hAnsi="Times New Roman"/>
          <w:sz w:val="22"/>
          <w:szCs w:val="22"/>
        </w:rPr>
        <w:t xml:space="preserve">.  TFL 47 Block 7-058.  </w:t>
      </w:r>
      <w:r w:rsidR="00DB68CC">
        <w:rPr>
          <w:rFonts w:ascii="Times New Roman" w:hAnsi="Times New Roman"/>
          <w:sz w:val="22"/>
          <w:szCs w:val="22"/>
        </w:rPr>
        <w:t xml:space="preserve">Clearcut </w:t>
      </w:r>
      <w:r>
        <w:rPr>
          <w:rFonts w:ascii="Times New Roman" w:hAnsi="Times New Roman"/>
          <w:sz w:val="22"/>
          <w:szCs w:val="22"/>
        </w:rPr>
        <w:t xml:space="preserve">is </w:t>
      </w:r>
      <w:r w:rsidR="00DB68CC">
        <w:rPr>
          <w:rFonts w:ascii="Times New Roman" w:hAnsi="Times New Roman"/>
          <w:sz w:val="22"/>
          <w:szCs w:val="22"/>
        </w:rPr>
        <w:t xml:space="preserve">very easy to see in </w:t>
      </w:r>
      <w:r w:rsidR="003E04CF">
        <w:rPr>
          <w:rFonts w:ascii="Times New Roman" w:hAnsi="Times New Roman"/>
          <w:sz w:val="22"/>
          <w:szCs w:val="22"/>
        </w:rPr>
        <w:t>the foreground</w:t>
      </w:r>
      <w:r w:rsidR="00DB68CC" w:rsidRPr="00DB68CC">
        <w:rPr>
          <w:rFonts w:ascii="Times New Roman" w:hAnsi="Times New Roman"/>
          <w:sz w:val="22"/>
          <w:szCs w:val="22"/>
        </w:rPr>
        <w:t>.</w:t>
      </w:r>
      <w:r w:rsidR="00DB68CC">
        <w:rPr>
          <w:rFonts w:ascii="Times New Roman" w:hAnsi="Times New Roman"/>
          <w:sz w:val="22"/>
          <w:szCs w:val="22"/>
        </w:rPr>
        <w:t xml:space="preserve">  Medium i</w:t>
      </w:r>
      <w:r>
        <w:rPr>
          <w:rFonts w:ascii="Times New Roman" w:hAnsi="Times New Roman"/>
          <w:sz w:val="22"/>
          <w:szCs w:val="22"/>
        </w:rPr>
        <w:t>n</w:t>
      </w:r>
      <w:r w:rsidR="00DB68CC">
        <w:rPr>
          <w:rFonts w:ascii="Times New Roman" w:hAnsi="Times New Roman"/>
          <w:sz w:val="22"/>
          <w:szCs w:val="22"/>
        </w:rPr>
        <w:t xml:space="preserve"> scale relative to landform.  No strong angular characteristics. Transition between PR and Modification visual quality class.  Borderline conformance to PR VQO.</w:t>
      </w:r>
      <w:r w:rsidR="003E04CF">
        <w:rPr>
          <w:rFonts w:ascii="Times New Roman" w:hAnsi="Times New Roman"/>
          <w:sz w:val="22"/>
          <w:szCs w:val="22"/>
        </w:rPr>
        <w:t xml:space="preserve"> </w:t>
      </w:r>
    </w:p>
    <w:p w:rsidR="003E04CF" w:rsidRPr="00E241C2" w:rsidRDefault="003E04CF" w:rsidP="008A2021">
      <w:pPr>
        <w:pStyle w:val="BodyText"/>
        <w:ind w:left="0"/>
        <w:rPr>
          <w:rFonts w:ascii="Times New Roman" w:hAnsi="Times New Roman"/>
          <w:sz w:val="16"/>
          <w:szCs w:val="16"/>
        </w:rPr>
      </w:pPr>
    </w:p>
    <w:p w:rsidR="00DB68CC" w:rsidRPr="003E04CF" w:rsidRDefault="003E04CF" w:rsidP="003E04CF">
      <w:pPr>
        <w:pStyle w:val="BodyText"/>
        <w:ind w:left="0"/>
        <w:jc w:val="center"/>
        <w:rPr>
          <w:rFonts w:ascii="Times New Roman" w:hAnsi="Times New Roman"/>
          <w:b/>
          <w:sz w:val="16"/>
          <w:szCs w:val="16"/>
        </w:rPr>
      </w:pPr>
      <w:r>
        <w:rPr>
          <w:rFonts w:ascii="Times New Roman" w:hAnsi="Times New Roman"/>
          <w:b/>
          <w:sz w:val="24"/>
          <w:szCs w:val="24"/>
          <w:u w:val="single"/>
        </w:rPr>
        <w:t>Stop 58</w:t>
      </w:r>
    </w:p>
    <w:p w:rsidR="00DB68CC" w:rsidRDefault="006967B6" w:rsidP="008A2021">
      <w:pPr>
        <w:pStyle w:val="BodyText"/>
        <w:ind w:left="0"/>
        <w:rPr>
          <w:rFonts w:ascii="Times New Roman" w:hAnsi="Times New Roman"/>
          <w:b/>
          <w:sz w:val="24"/>
          <w:szCs w:val="24"/>
          <w:u w:val="single"/>
        </w:rPr>
      </w:pPr>
      <w:hyperlink r:id="rId128" w:history="1">
        <w:r w:rsidR="0023006C" w:rsidRPr="006967B6">
          <w:rPr>
            <w:rFonts w:ascii="Times New Roman" w:hAnsi="Times New Roman"/>
            <w:b/>
            <w:sz w:val="24"/>
            <w:szCs w:val="24"/>
          </w:rPr>
          <w:pict>
            <v:shape id="_x0000_i1081" type="#_x0000_t75" style="width:499.55pt;height:122.65pt" o:bordertopcolor="this" o:borderleftcolor="this" o:borderbottomcolor="this" o:borderrightcolor="this">
              <v:imagedata r:id="rId129" o:title="Loughborough Inlet entrance TFL 47 (2)"/>
              <w10:bordertop type="single" width="4"/>
              <w10:borderleft type="single" width="4"/>
              <w10:borderbottom type="single" width="4"/>
              <w10:borderright type="single" width="4"/>
            </v:shape>
          </w:pict>
        </w:r>
      </w:hyperlink>
    </w:p>
    <w:p w:rsidR="00DB68CC" w:rsidRDefault="00D312DA" w:rsidP="008A2021">
      <w:pPr>
        <w:pStyle w:val="BodyText"/>
        <w:ind w:left="0"/>
        <w:rPr>
          <w:rFonts w:ascii="Times New Roman" w:hAnsi="Times New Roman"/>
          <w:sz w:val="22"/>
          <w:szCs w:val="22"/>
        </w:rPr>
      </w:pPr>
      <w:r>
        <w:rPr>
          <w:rFonts w:ascii="Times New Roman" w:hAnsi="Times New Roman"/>
          <w:sz w:val="22"/>
          <w:szCs w:val="22"/>
        </w:rPr>
        <w:t>Longhb</w:t>
      </w:r>
      <w:r w:rsidRPr="008F3FB9">
        <w:rPr>
          <w:rFonts w:ascii="Times New Roman" w:hAnsi="Times New Roman"/>
          <w:sz w:val="22"/>
          <w:szCs w:val="22"/>
        </w:rPr>
        <w:t>orough Inlet, TFL 47</w:t>
      </w:r>
      <w:r>
        <w:rPr>
          <w:rFonts w:ascii="Times New Roman" w:hAnsi="Times New Roman"/>
          <w:sz w:val="22"/>
          <w:szCs w:val="22"/>
        </w:rPr>
        <w:t xml:space="preserve">.  </w:t>
      </w:r>
      <w:r w:rsidR="008F3FB9" w:rsidRPr="008F3FB9">
        <w:rPr>
          <w:rFonts w:ascii="Times New Roman" w:hAnsi="Times New Roman"/>
          <w:sz w:val="22"/>
          <w:szCs w:val="22"/>
        </w:rPr>
        <w:t>Clearcut harvesting  is very easy to se</w:t>
      </w:r>
      <w:r w:rsidR="008F3FB9">
        <w:rPr>
          <w:rFonts w:ascii="Times New Roman" w:hAnsi="Times New Roman"/>
          <w:sz w:val="22"/>
          <w:szCs w:val="22"/>
        </w:rPr>
        <w:t>e</w:t>
      </w:r>
      <w:r w:rsidR="008F3FB9" w:rsidRPr="008F3FB9">
        <w:rPr>
          <w:rFonts w:ascii="Times New Roman" w:hAnsi="Times New Roman"/>
          <w:sz w:val="22"/>
          <w:szCs w:val="22"/>
        </w:rPr>
        <w:t xml:space="preserve"> in t</w:t>
      </w:r>
      <w:r w:rsidR="008F3FB9">
        <w:rPr>
          <w:rFonts w:ascii="Times New Roman" w:hAnsi="Times New Roman"/>
          <w:sz w:val="22"/>
          <w:szCs w:val="22"/>
        </w:rPr>
        <w:t>he foreground</w:t>
      </w:r>
      <w:r>
        <w:rPr>
          <w:rFonts w:ascii="Times New Roman" w:hAnsi="Times New Roman"/>
          <w:sz w:val="22"/>
          <w:szCs w:val="22"/>
        </w:rPr>
        <w:t>.</w:t>
      </w:r>
      <w:r w:rsidR="008F3FB9">
        <w:rPr>
          <w:rFonts w:ascii="Times New Roman" w:hAnsi="Times New Roman"/>
          <w:sz w:val="22"/>
          <w:szCs w:val="22"/>
        </w:rPr>
        <w:t xml:space="preserve">  Medium i</w:t>
      </w:r>
      <w:r w:rsidR="00B56BF8">
        <w:rPr>
          <w:rFonts w:ascii="Times New Roman" w:hAnsi="Times New Roman"/>
          <w:sz w:val="22"/>
          <w:szCs w:val="22"/>
        </w:rPr>
        <w:t>n</w:t>
      </w:r>
      <w:r w:rsidR="008F3FB9">
        <w:rPr>
          <w:rFonts w:ascii="Times New Roman" w:hAnsi="Times New Roman"/>
          <w:sz w:val="22"/>
          <w:szCs w:val="22"/>
        </w:rPr>
        <w:t xml:space="preserve"> scale with some straight boundaries and strong</w:t>
      </w:r>
      <w:r>
        <w:rPr>
          <w:rFonts w:ascii="Times New Roman" w:hAnsi="Times New Roman"/>
          <w:sz w:val="22"/>
          <w:szCs w:val="22"/>
        </w:rPr>
        <w:t>ly</w:t>
      </w:r>
      <w:r w:rsidR="008F3FB9">
        <w:rPr>
          <w:rFonts w:ascii="Times New Roman" w:hAnsi="Times New Roman"/>
          <w:sz w:val="22"/>
          <w:szCs w:val="22"/>
        </w:rPr>
        <w:t xml:space="preserve"> angular characteristics.</w:t>
      </w:r>
      <w:r w:rsidR="00D84D0D">
        <w:rPr>
          <w:rFonts w:ascii="Times New Roman" w:hAnsi="Times New Roman"/>
          <w:sz w:val="22"/>
          <w:szCs w:val="22"/>
        </w:rPr>
        <w:t xml:space="preserve"> </w:t>
      </w:r>
      <w:r w:rsidR="008F3FB9">
        <w:rPr>
          <w:rFonts w:ascii="Times New Roman" w:hAnsi="Times New Roman"/>
          <w:sz w:val="22"/>
          <w:szCs w:val="22"/>
        </w:rPr>
        <w:t xml:space="preserve"> </w:t>
      </w:r>
      <w:r w:rsidR="00D84D0D">
        <w:rPr>
          <w:rFonts w:ascii="Times New Roman" w:hAnsi="Times New Roman"/>
          <w:sz w:val="22"/>
          <w:szCs w:val="22"/>
        </w:rPr>
        <w:t xml:space="preserve">No evidence of any aesthetic design considerations.  Conforming to the Modification </w:t>
      </w:r>
      <w:r w:rsidR="008F3FB9">
        <w:rPr>
          <w:rFonts w:ascii="Times New Roman" w:hAnsi="Times New Roman"/>
          <w:sz w:val="22"/>
          <w:szCs w:val="22"/>
        </w:rPr>
        <w:t>VQO.</w:t>
      </w:r>
    </w:p>
    <w:p w:rsidR="00DB68CC" w:rsidRPr="00E241C2" w:rsidRDefault="00E241C2" w:rsidP="00E241C2">
      <w:pPr>
        <w:pStyle w:val="BodyText"/>
        <w:ind w:left="0"/>
        <w:jc w:val="center"/>
        <w:rPr>
          <w:rFonts w:ascii="Times New Roman" w:hAnsi="Times New Roman"/>
          <w:b/>
          <w:sz w:val="16"/>
          <w:szCs w:val="16"/>
        </w:rPr>
      </w:pPr>
      <w:r w:rsidRPr="00E241C2">
        <w:rPr>
          <w:rFonts w:ascii="Times New Roman" w:hAnsi="Times New Roman"/>
          <w:b/>
          <w:sz w:val="24"/>
          <w:szCs w:val="24"/>
        </w:rPr>
        <w:t>Stop 59</w:t>
      </w:r>
    </w:p>
    <w:p w:rsidR="00DB68CC" w:rsidRDefault="006967B6" w:rsidP="008A2021">
      <w:pPr>
        <w:pStyle w:val="BodyText"/>
        <w:ind w:left="0"/>
        <w:rPr>
          <w:rFonts w:ascii="Times New Roman" w:hAnsi="Times New Roman"/>
          <w:b/>
          <w:sz w:val="16"/>
          <w:szCs w:val="16"/>
        </w:rPr>
      </w:pPr>
      <w:r w:rsidRPr="006967B6">
        <w:rPr>
          <w:noProof/>
        </w:rPr>
        <w:pict>
          <v:shape id="_x0000_s1172" type="#_x0000_t75" href="http://www.for.gov.bc.ca/ftp/RCO/external/!publish/Discovery Islands photographs/59 Blind Channel Resort W Thurlow.jpg" style="position:absolute;left:0;text-align:left;margin-left:.05pt;margin-top:-1.35pt;width:256.75pt;height:145.35pt;z-index:9" o:bordertopcolor="this" o:borderleftcolor="this" o:borderbottomcolor="this" o:borderrightcolor="this" o:button="t" stroked="t" strokeweight=".5pt">
            <v:fill o:detectmouseclick="t"/>
            <v:imagedata r:id="rId130" o:title="Blind Channel Resort W Thurlow"/>
            <w10:wrap type="square"/>
          </v:shape>
        </w:pict>
      </w:r>
    </w:p>
    <w:p w:rsidR="00E241C2" w:rsidRPr="00E241C2" w:rsidRDefault="00E241C2" w:rsidP="008A2021">
      <w:pPr>
        <w:pStyle w:val="BodyText"/>
        <w:ind w:left="0"/>
        <w:rPr>
          <w:rFonts w:ascii="Times New Roman" w:hAnsi="Times New Roman"/>
          <w:sz w:val="22"/>
          <w:szCs w:val="22"/>
        </w:rPr>
      </w:pPr>
      <w:r w:rsidRPr="00E241C2">
        <w:rPr>
          <w:rFonts w:ascii="Times New Roman" w:hAnsi="Times New Roman"/>
          <w:sz w:val="22"/>
          <w:szCs w:val="22"/>
        </w:rPr>
        <w:t>Blind Channel Resort on West Thurlow Island.</w:t>
      </w:r>
      <w:r>
        <w:rPr>
          <w:rFonts w:ascii="Times New Roman" w:hAnsi="Times New Roman"/>
          <w:sz w:val="22"/>
          <w:szCs w:val="22"/>
        </w:rPr>
        <w:t xml:space="preserve">  </w:t>
      </w:r>
      <w:r w:rsidR="00D312DA">
        <w:rPr>
          <w:rFonts w:ascii="Times New Roman" w:hAnsi="Times New Roman"/>
          <w:sz w:val="22"/>
          <w:szCs w:val="22"/>
        </w:rPr>
        <w:t>The visual impact of o</w:t>
      </w:r>
      <w:r>
        <w:rPr>
          <w:rFonts w:ascii="Times New Roman" w:hAnsi="Times New Roman"/>
          <w:sz w:val="22"/>
          <w:szCs w:val="22"/>
        </w:rPr>
        <w:t xml:space="preserve">ld privateland loggings </w:t>
      </w:r>
      <w:r w:rsidR="00D312DA">
        <w:rPr>
          <w:rFonts w:ascii="Times New Roman" w:hAnsi="Times New Roman"/>
          <w:sz w:val="22"/>
          <w:szCs w:val="22"/>
        </w:rPr>
        <w:t>is</w:t>
      </w:r>
      <w:r>
        <w:rPr>
          <w:rFonts w:ascii="Times New Roman" w:hAnsi="Times New Roman"/>
          <w:sz w:val="22"/>
          <w:szCs w:val="22"/>
        </w:rPr>
        <w:t xml:space="preserve"> </w:t>
      </w:r>
      <w:r w:rsidR="00D312DA">
        <w:rPr>
          <w:rFonts w:ascii="Times New Roman" w:hAnsi="Times New Roman"/>
          <w:sz w:val="22"/>
          <w:szCs w:val="22"/>
        </w:rPr>
        <w:t>beginning to</w:t>
      </w:r>
      <w:r>
        <w:rPr>
          <w:rFonts w:ascii="Times New Roman" w:hAnsi="Times New Roman"/>
          <w:sz w:val="22"/>
          <w:szCs w:val="22"/>
        </w:rPr>
        <w:t xml:space="preserve"> soften with green-up of forest vegetation.</w:t>
      </w:r>
    </w:p>
    <w:p w:rsidR="00D312DA" w:rsidRDefault="00D312DA" w:rsidP="00E241C2">
      <w:pPr>
        <w:pStyle w:val="BodyText"/>
        <w:ind w:left="0"/>
        <w:jc w:val="center"/>
        <w:rPr>
          <w:rFonts w:ascii="Times New Roman" w:hAnsi="Times New Roman"/>
          <w:b/>
          <w:sz w:val="24"/>
          <w:szCs w:val="24"/>
        </w:rPr>
      </w:pPr>
    </w:p>
    <w:p w:rsidR="00DB68CC" w:rsidRPr="00E241C2" w:rsidRDefault="00D312DA" w:rsidP="00E241C2">
      <w:pPr>
        <w:pStyle w:val="BodyText"/>
        <w:ind w:left="0"/>
        <w:jc w:val="center"/>
        <w:rPr>
          <w:rFonts w:ascii="Times New Roman" w:hAnsi="Times New Roman"/>
          <w:b/>
          <w:sz w:val="16"/>
          <w:szCs w:val="16"/>
        </w:rPr>
      </w:pPr>
      <w:r>
        <w:rPr>
          <w:rFonts w:ascii="Times New Roman" w:hAnsi="Times New Roman"/>
          <w:b/>
          <w:sz w:val="24"/>
          <w:szCs w:val="24"/>
        </w:rPr>
        <w:br w:type="page"/>
      </w:r>
      <w:r w:rsidR="00E241C2" w:rsidRPr="00E241C2">
        <w:rPr>
          <w:rFonts w:ascii="Times New Roman" w:hAnsi="Times New Roman"/>
          <w:b/>
          <w:sz w:val="24"/>
          <w:szCs w:val="24"/>
        </w:rPr>
        <w:lastRenderedPageBreak/>
        <w:t>Stop 60</w:t>
      </w:r>
    </w:p>
    <w:p w:rsidR="00DB68CC" w:rsidRPr="00250E8A" w:rsidRDefault="006967B6" w:rsidP="008A2021">
      <w:pPr>
        <w:pStyle w:val="BodyText"/>
        <w:ind w:left="0"/>
        <w:rPr>
          <w:rFonts w:ascii="Times New Roman" w:hAnsi="Times New Roman"/>
          <w:b/>
          <w:sz w:val="16"/>
          <w:szCs w:val="16"/>
          <w:u w:val="single"/>
        </w:rPr>
      </w:pPr>
      <w:hyperlink r:id="rId131" w:history="1">
        <w:r w:rsidR="0023006C" w:rsidRPr="006967B6">
          <w:rPr>
            <w:rFonts w:ascii="Times New Roman" w:hAnsi="Times New Roman"/>
            <w:b/>
            <w:sz w:val="24"/>
            <w:szCs w:val="24"/>
          </w:rPr>
          <w:pict>
            <v:shape id="_x0000_i1082" type="#_x0000_t75" style="width:386.8pt;height:3in" o:bordertopcolor="this" o:borderleftcolor="this" o:borderbottomcolor="this" o:borderrightcolor="this">
              <v:imagedata r:id="rId132" o:title="West Thurlow Is TFL 45"/>
              <w10:bordertop type="single" width="4"/>
              <w10:borderleft type="single" width="4"/>
              <w10:borderbottom type="single" width="4"/>
              <w10:borderright type="single" width="4"/>
            </v:shape>
          </w:pict>
        </w:r>
      </w:hyperlink>
    </w:p>
    <w:p w:rsidR="00DB68CC" w:rsidRDefault="00250E8A" w:rsidP="008A2021">
      <w:pPr>
        <w:pStyle w:val="BodyText"/>
        <w:ind w:left="0"/>
        <w:rPr>
          <w:rFonts w:ascii="Times New Roman" w:hAnsi="Times New Roman"/>
          <w:sz w:val="22"/>
          <w:szCs w:val="22"/>
        </w:rPr>
      </w:pPr>
      <w:r>
        <w:rPr>
          <w:rFonts w:ascii="Times New Roman" w:hAnsi="Times New Roman"/>
          <w:sz w:val="22"/>
          <w:szCs w:val="22"/>
        </w:rPr>
        <w:t xml:space="preserve">West Thurlow Island, TFL 45.  Harvesting showing visual design problems.  Cutblock upper left is blocky with dominant road cut.  Ridgeline tree retention </w:t>
      </w:r>
      <w:r w:rsidR="00D312DA">
        <w:rPr>
          <w:rFonts w:ascii="Times New Roman" w:hAnsi="Times New Roman"/>
          <w:sz w:val="22"/>
          <w:szCs w:val="22"/>
        </w:rPr>
        <w:t xml:space="preserve">is </w:t>
      </w:r>
      <w:r>
        <w:rPr>
          <w:rFonts w:ascii="Times New Roman" w:hAnsi="Times New Roman"/>
          <w:sz w:val="22"/>
          <w:szCs w:val="22"/>
        </w:rPr>
        <w:t xml:space="preserve">insufficient to prevent </w:t>
      </w:r>
      <w:r w:rsidR="00D312DA">
        <w:rPr>
          <w:rFonts w:ascii="Times New Roman" w:hAnsi="Times New Roman"/>
          <w:sz w:val="22"/>
          <w:szCs w:val="22"/>
        </w:rPr>
        <w:t xml:space="preserve"> a </w:t>
      </w:r>
      <w:r>
        <w:rPr>
          <w:rFonts w:ascii="Times New Roman" w:hAnsi="Times New Roman"/>
          <w:sz w:val="22"/>
          <w:szCs w:val="22"/>
        </w:rPr>
        <w:t xml:space="preserve">“picket fence” effect.  </w:t>
      </w:r>
      <w:r w:rsidR="00D312DA">
        <w:rPr>
          <w:rFonts w:ascii="Times New Roman" w:hAnsi="Times New Roman"/>
          <w:sz w:val="22"/>
          <w:szCs w:val="22"/>
        </w:rPr>
        <w:t>In combination the harvesting is c</w:t>
      </w:r>
      <w:r>
        <w:rPr>
          <w:rFonts w:ascii="Times New Roman" w:hAnsi="Times New Roman"/>
          <w:sz w:val="22"/>
          <w:szCs w:val="22"/>
        </w:rPr>
        <w:t>onforming to PR VQO</w:t>
      </w:r>
      <w:r w:rsidR="00D312DA">
        <w:rPr>
          <w:rFonts w:ascii="Times New Roman" w:hAnsi="Times New Roman"/>
          <w:sz w:val="22"/>
          <w:szCs w:val="22"/>
        </w:rPr>
        <w:t>.  However it is verging on achieving a</w:t>
      </w:r>
      <w:r>
        <w:rPr>
          <w:rFonts w:ascii="Times New Roman" w:hAnsi="Times New Roman"/>
          <w:sz w:val="22"/>
          <w:szCs w:val="22"/>
        </w:rPr>
        <w:t xml:space="preserve"> Modification visual quality class.</w:t>
      </w:r>
    </w:p>
    <w:p w:rsidR="00D2256F" w:rsidRPr="00D2256F" w:rsidRDefault="00D2256F" w:rsidP="008A2021">
      <w:pPr>
        <w:pStyle w:val="BodyText"/>
        <w:ind w:left="0"/>
        <w:rPr>
          <w:rFonts w:ascii="Times New Roman" w:hAnsi="Times New Roman"/>
          <w:sz w:val="16"/>
          <w:szCs w:val="16"/>
        </w:rPr>
      </w:pPr>
    </w:p>
    <w:p w:rsidR="00DB68CC" w:rsidRPr="00D2256F" w:rsidRDefault="00D2256F" w:rsidP="00D312DA">
      <w:pPr>
        <w:pStyle w:val="BodyText"/>
        <w:ind w:left="2160" w:firstLine="720"/>
        <w:rPr>
          <w:rFonts w:ascii="Times New Roman" w:hAnsi="Times New Roman"/>
          <w:b/>
          <w:sz w:val="16"/>
          <w:szCs w:val="16"/>
        </w:rPr>
      </w:pPr>
      <w:r w:rsidRPr="00D2256F">
        <w:rPr>
          <w:rFonts w:ascii="Times New Roman" w:hAnsi="Times New Roman"/>
          <w:b/>
          <w:sz w:val="24"/>
          <w:szCs w:val="24"/>
        </w:rPr>
        <w:t>Stop 61</w:t>
      </w:r>
    </w:p>
    <w:p w:rsidR="00D55D41" w:rsidRPr="00D2256F" w:rsidRDefault="006967B6" w:rsidP="008A2021">
      <w:pPr>
        <w:pStyle w:val="BodyText"/>
        <w:ind w:left="0"/>
        <w:rPr>
          <w:rFonts w:ascii="Times New Roman" w:hAnsi="Times New Roman"/>
          <w:b/>
          <w:sz w:val="16"/>
          <w:szCs w:val="16"/>
          <w:u w:val="single"/>
        </w:rPr>
      </w:pPr>
      <w:hyperlink r:id="rId133" w:history="1">
        <w:r w:rsidR="0023006C" w:rsidRPr="006967B6">
          <w:rPr>
            <w:rFonts w:ascii="Times New Roman" w:hAnsi="Times New Roman"/>
            <w:b/>
            <w:sz w:val="24"/>
            <w:szCs w:val="24"/>
          </w:rPr>
          <w:pict>
            <v:shape id="_x0000_i1083" type="#_x0000_t75" style="width:313.3pt;height:207.55pt" o:bordertopcolor="this" o:borderleftcolor="this" o:borderbottomcolor="this" o:borderrightcolor="this">
              <v:imagedata r:id="rId134" o:title="West Thurlow Island TFL 45 Butterfly Bay"/>
              <w10:bordertop type="single" width="4"/>
              <w10:borderleft type="single" width="4"/>
              <w10:borderbottom type="single" width="4"/>
              <w10:borderright type="single" width="4"/>
            </v:shape>
          </w:pict>
        </w:r>
      </w:hyperlink>
    </w:p>
    <w:p w:rsidR="00D312DA" w:rsidRDefault="00D2256F" w:rsidP="008A2021">
      <w:pPr>
        <w:pStyle w:val="BodyText"/>
        <w:ind w:left="0"/>
        <w:rPr>
          <w:rFonts w:ascii="Times New Roman" w:hAnsi="Times New Roman"/>
          <w:sz w:val="22"/>
          <w:szCs w:val="22"/>
        </w:rPr>
      </w:pPr>
      <w:r>
        <w:rPr>
          <w:rFonts w:ascii="Times New Roman" w:hAnsi="Times New Roman"/>
          <w:sz w:val="22"/>
          <w:szCs w:val="22"/>
        </w:rPr>
        <w:t xml:space="preserve">West Thurlow Island, Butterfly Bay, TFL 45. </w:t>
      </w:r>
      <w:r w:rsidR="00EF52BE">
        <w:rPr>
          <w:rFonts w:ascii="Times New Roman" w:hAnsi="Times New Roman"/>
          <w:sz w:val="22"/>
          <w:szCs w:val="22"/>
        </w:rPr>
        <w:t xml:space="preserve"> </w:t>
      </w:r>
      <w:r w:rsidR="00D312DA">
        <w:rPr>
          <w:rFonts w:ascii="Times New Roman" w:hAnsi="Times New Roman"/>
          <w:sz w:val="22"/>
          <w:szCs w:val="22"/>
        </w:rPr>
        <w:t xml:space="preserve">Conforming to the Partial Retention VQO. </w:t>
      </w:r>
      <w:r w:rsidR="00EF52BE">
        <w:rPr>
          <w:rFonts w:ascii="Times New Roman" w:hAnsi="Times New Roman"/>
          <w:sz w:val="22"/>
          <w:szCs w:val="22"/>
        </w:rPr>
        <w:t xml:space="preserve">Irregular shaped openings that are interspersed with </w:t>
      </w:r>
      <w:r w:rsidR="00D312DA">
        <w:rPr>
          <w:rFonts w:ascii="Times New Roman" w:hAnsi="Times New Roman"/>
          <w:sz w:val="22"/>
          <w:szCs w:val="22"/>
        </w:rPr>
        <w:t xml:space="preserve">in-block tree </w:t>
      </w:r>
      <w:r w:rsidR="00EF52BE">
        <w:rPr>
          <w:rFonts w:ascii="Times New Roman" w:hAnsi="Times New Roman"/>
          <w:sz w:val="22"/>
          <w:szCs w:val="22"/>
        </w:rPr>
        <w:t>retention patches assist in</w:t>
      </w:r>
      <w:r w:rsidR="00D312DA">
        <w:rPr>
          <w:rFonts w:ascii="Times New Roman" w:hAnsi="Times New Roman"/>
          <w:sz w:val="22"/>
          <w:szCs w:val="22"/>
        </w:rPr>
        <w:t xml:space="preserve"> meeting the VQO</w:t>
      </w:r>
      <w:r w:rsidR="00EF52BE">
        <w:rPr>
          <w:rFonts w:ascii="Times New Roman" w:hAnsi="Times New Roman"/>
          <w:sz w:val="22"/>
          <w:szCs w:val="22"/>
        </w:rPr>
        <w:t xml:space="preserve">.  </w:t>
      </w:r>
      <w:r w:rsidR="00D312DA">
        <w:rPr>
          <w:rFonts w:ascii="Times New Roman" w:hAnsi="Times New Roman"/>
          <w:sz w:val="22"/>
          <w:szCs w:val="22"/>
        </w:rPr>
        <w:t xml:space="preserve">Cutblock at the time of harvest would have </w:t>
      </w:r>
      <w:r w:rsidR="00EF52BE">
        <w:rPr>
          <w:rFonts w:ascii="Times New Roman" w:hAnsi="Times New Roman"/>
          <w:sz w:val="22"/>
          <w:szCs w:val="22"/>
        </w:rPr>
        <w:t>verg</w:t>
      </w:r>
      <w:r w:rsidR="00D312DA">
        <w:rPr>
          <w:rFonts w:ascii="Times New Roman" w:hAnsi="Times New Roman"/>
          <w:sz w:val="22"/>
          <w:szCs w:val="22"/>
        </w:rPr>
        <w:t>ed on</w:t>
      </w:r>
      <w:r w:rsidR="00EF52BE">
        <w:rPr>
          <w:rFonts w:ascii="Times New Roman" w:hAnsi="Times New Roman"/>
          <w:sz w:val="22"/>
          <w:szCs w:val="22"/>
        </w:rPr>
        <w:t xml:space="preserve"> a Modification visual quality class.</w:t>
      </w:r>
    </w:p>
    <w:p w:rsidR="00D2256F" w:rsidRPr="0017002C" w:rsidRDefault="00D312DA" w:rsidP="00D312DA">
      <w:pPr>
        <w:pStyle w:val="BodyText"/>
        <w:ind w:left="1440" w:firstLine="720"/>
        <w:rPr>
          <w:rFonts w:ascii="Times New Roman" w:hAnsi="Times New Roman"/>
          <w:b/>
          <w:sz w:val="16"/>
          <w:szCs w:val="16"/>
        </w:rPr>
      </w:pPr>
      <w:r>
        <w:rPr>
          <w:rFonts w:ascii="Times New Roman" w:hAnsi="Times New Roman"/>
          <w:sz w:val="22"/>
          <w:szCs w:val="22"/>
        </w:rPr>
        <w:br w:type="page"/>
      </w:r>
      <w:r w:rsidR="0017002C" w:rsidRPr="0017002C">
        <w:rPr>
          <w:rFonts w:ascii="Times New Roman" w:hAnsi="Times New Roman"/>
          <w:b/>
          <w:sz w:val="24"/>
          <w:szCs w:val="24"/>
        </w:rPr>
        <w:lastRenderedPageBreak/>
        <w:t>Stop 62</w:t>
      </w:r>
    </w:p>
    <w:p w:rsidR="00D2256F" w:rsidRPr="0017002C" w:rsidRDefault="006967B6" w:rsidP="008A2021">
      <w:pPr>
        <w:pStyle w:val="BodyText"/>
        <w:ind w:left="0"/>
        <w:rPr>
          <w:rFonts w:ascii="Times New Roman" w:hAnsi="Times New Roman"/>
          <w:b/>
          <w:sz w:val="16"/>
          <w:szCs w:val="16"/>
          <w:u w:val="single"/>
        </w:rPr>
      </w:pPr>
      <w:r w:rsidRPr="006967B6">
        <w:rPr>
          <w:noProof/>
        </w:rPr>
        <w:pict>
          <v:shape id="_x0000_s1233" type="#_x0000_t75" href="http://www.for.gov.bc.ca/ftp/RCO/external/!publish/Discovery Islands photographs/62 Yacht by West Thurlow Island.jpg" style="position:absolute;left:0;text-align:left;margin-left:.05pt;margin-top:10.3pt;width:238.85pt;height:147.7pt;z-index:10" o:bordertopcolor="this" o:borderleftcolor="this" o:borderbottomcolor="this" o:borderrightcolor="this" o:button="t" stroked="t" strokeweight=".5pt">
            <v:fill o:detectmouseclick="t"/>
            <v:imagedata r:id="rId135" o:title="Yacht by West Thurlow Island"/>
            <w10:wrap type="square"/>
          </v:shape>
        </w:pict>
      </w:r>
    </w:p>
    <w:p w:rsidR="00D2256F" w:rsidRDefault="0017002C" w:rsidP="008A2021">
      <w:pPr>
        <w:pStyle w:val="BodyText"/>
        <w:ind w:left="0"/>
        <w:rPr>
          <w:rFonts w:ascii="Times New Roman" w:hAnsi="Times New Roman"/>
          <w:sz w:val="22"/>
          <w:szCs w:val="22"/>
        </w:rPr>
      </w:pPr>
      <w:r w:rsidRPr="0017002C">
        <w:rPr>
          <w:rFonts w:ascii="Times New Roman" w:hAnsi="Times New Roman"/>
          <w:sz w:val="22"/>
          <w:szCs w:val="22"/>
        </w:rPr>
        <w:t xml:space="preserve">Yacht cruising by </w:t>
      </w:r>
      <w:r w:rsidR="00206285">
        <w:rPr>
          <w:rFonts w:ascii="Times New Roman" w:hAnsi="Times New Roman"/>
          <w:sz w:val="22"/>
          <w:szCs w:val="22"/>
        </w:rPr>
        <w:t>East</w:t>
      </w:r>
      <w:r w:rsidRPr="0017002C">
        <w:rPr>
          <w:rFonts w:ascii="Times New Roman" w:hAnsi="Times New Roman"/>
          <w:sz w:val="22"/>
          <w:szCs w:val="22"/>
        </w:rPr>
        <w:t xml:space="preserve"> Thurlow Island</w:t>
      </w:r>
    </w:p>
    <w:p w:rsidR="00D2256F" w:rsidRDefault="00D2256F" w:rsidP="008A2021">
      <w:pPr>
        <w:pStyle w:val="BodyText"/>
        <w:ind w:left="0"/>
        <w:rPr>
          <w:rFonts w:ascii="Times New Roman" w:hAnsi="Times New Roman"/>
          <w:b/>
          <w:sz w:val="24"/>
          <w:szCs w:val="24"/>
          <w:u w:val="single"/>
        </w:rPr>
      </w:pPr>
    </w:p>
    <w:p w:rsidR="00D2256F" w:rsidRDefault="00D2256F" w:rsidP="008A2021">
      <w:pPr>
        <w:pStyle w:val="BodyText"/>
        <w:ind w:left="0"/>
        <w:rPr>
          <w:rFonts w:ascii="Times New Roman" w:hAnsi="Times New Roman"/>
          <w:b/>
          <w:sz w:val="24"/>
          <w:szCs w:val="24"/>
          <w:u w:val="single"/>
        </w:rPr>
      </w:pPr>
    </w:p>
    <w:p w:rsidR="00D2256F" w:rsidRDefault="00D2256F" w:rsidP="008A2021">
      <w:pPr>
        <w:pStyle w:val="BodyText"/>
        <w:ind w:left="0"/>
        <w:rPr>
          <w:rFonts w:ascii="Times New Roman" w:hAnsi="Times New Roman"/>
          <w:b/>
          <w:sz w:val="24"/>
          <w:szCs w:val="24"/>
          <w:u w:val="single"/>
        </w:rPr>
      </w:pPr>
    </w:p>
    <w:p w:rsidR="00D2256F" w:rsidRDefault="00D2256F" w:rsidP="008A2021">
      <w:pPr>
        <w:pStyle w:val="BodyText"/>
        <w:ind w:left="0"/>
        <w:rPr>
          <w:rFonts w:ascii="Times New Roman" w:hAnsi="Times New Roman"/>
          <w:b/>
          <w:sz w:val="24"/>
          <w:szCs w:val="24"/>
          <w:u w:val="single"/>
        </w:rPr>
      </w:pPr>
    </w:p>
    <w:p w:rsidR="00D2256F" w:rsidRPr="00FA328E" w:rsidRDefault="00D2256F" w:rsidP="008A2021">
      <w:pPr>
        <w:pStyle w:val="BodyText"/>
        <w:ind w:left="0"/>
        <w:rPr>
          <w:rFonts w:ascii="Times New Roman" w:hAnsi="Times New Roman"/>
          <w:b/>
          <w:sz w:val="16"/>
          <w:szCs w:val="16"/>
          <w:u w:val="single"/>
        </w:rPr>
      </w:pPr>
    </w:p>
    <w:p w:rsidR="00D312DA" w:rsidRPr="00D312DA" w:rsidRDefault="00D312DA" w:rsidP="0017002C">
      <w:pPr>
        <w:pStyle w:val="BodyText"/>
        <w:ind w:left="0"/>
        <w:jc w:val="center"/>
        <w:rPr>
          <w:rFonts w:ascii="Times New Roman" w:hAnsi="Times New Roman"/>
          <w:b/>
          <w:sz w:val="16"/>
          <w:szCs w:val="16"/>
        </w:rPr>
      </w:pPr>
    </w:p>
    <w:p w:rsidR="0017002C" w:rsidRDefault="0017002C" w:rsidP="0017002C">
      <w:pPr>
        <w:pStyle w:val="BodyText"/>
        <w:ind w:left="0"/>
        <w:jc w:val="center"/>
        <w:rPr>
          <w:rFonts w:ascii="Times New Roman" w:hAnsi="Times New Roman"/>
          <w:b/>
          <w:sz w:val="16"/>
          <w:szCs w:val="16"/>
        </w:rPr>
      </w:pPr>
      <w:r w:rsidRPr="0017002C">
        <w:rPr>
          <w:rFonts w:ascii="Times New Roman" w:hAnsi="Times New Roman"/>
          <w:b/>
          <w:sz w:val="24"/>
          <w:szCs w:val="24"/>
        </w:rPr>
        <w:t>Stop 63</w:t>
      </w:r>
    </w:p>
    <w:p w:rsidR="00FA328E" w:rsidRPr="0017002C" w:rsidRDefault="006967B6" w:rsidP="00FA328E">
      <w:pPr>
        <w:pStyle w:val="BodyText"/>
        <w:ind w:left="0"/>
        <w:jc w:val="left"/>
        <w:rPr>
          <w:rFonts w:ascii="Times New Roman" w:hAnsi="Times New Roman"/>
          <w:b/>
          <w:sz w:val="16"/>
          <w:szCs w:val="16"/>
        </w:rPr>
      </w:pPr>
      <w:hyperlink r:id="rId136" w:history="1">
        <w:r w:rsidR="0023006C" w:rsidRPr="006967B6">
          <w:rPr>
            <w:rFonts w:ascii="Times New Roman" w:hAnsi="Times New Roman"/>
            <w:b/>
            <w:sz w:val="16"/>
            <w:szCs w:val="16"/>
          </w:rPr>
          <w:pict>
            <v:shape id="_x0000_i1084" type="#_x0000_t75" style="width:460.8pt;height:104.3pt" o:bordertopcolor="this" o:borderleftcolor="this" o:borderbottomcolor="this" o:borderrightcolor="this">
              <v:imagedata r:id="rId137" o:title="Sonora Island Green Sea Bay"/>
              <w10:bordertop type="single" width="4"/>
              <w10:borderleft type="single" width="4"/>
              <w10:borderbottom type="single" width="4"/>
              <w10:borderright type="single" width="4"/>
            </v:shape>
          </w:pict>
        </w:r>
      </w:hyperlink>
    </w:p>
    <w:p w:rsidR="0017002C" w:rsidRDefault="00FA328E" w:rsidP="008A2021">
      <w:pPr>
        <w:pStyle w:val="BodyText"/>
        <w:ind w:left="0"/>
        <w:rPr>
          <w:rFonts w:ascii="Times New Roman" w:hAnsi="Times New Roman"/>
          <w:sz w:val="22"/>
          <w:szCs w:val="22"/>
        </w:rPr>
      </w:pPr>
      <w:r w:rsidRPr="00FA328E">
        <w:rPr>
          <w:rFonts w:ascii="Times New Roman" w:hAnsi="Times New Roman"/>
          <w:sz w:val="22"/>
          <w:szCs w:val="22"/>
        </w:rPr>
        <w:t>Sonora Island, Green Sea Bay, BCTS Block K034C2FA,</w:t>
      </w:r>
      <w:r>
        <w:rPr>
          <w:rFonts w:ascii="Times New Roman" w:hAnsi="Times New Roman"/>
          <w:sz w:val="22"/>
          <w:szCs w:val="22"/>
        </w:rPr>
        <w:t xml:space="preserve"> easy to see and </w:t>
      </w:r>
      <w:r w:rsidR="003B0E12">
        <w:rPr>
          <w:rFonts w:ascii="Times New Roman" w:hAnsi="Times New Roman"/>
          <w:sz w:val="22"/>
          <w:szCs w:val="22"/>
        </w:rPr>
        <w:t>medium is scale. Somewhat blocky, angular and unnatural shaped openings. Conforming to the Partial Retention VQO but is borderline Modification.</w:t>
      </w:r>
    </w:p>
    <w:p w:rsidR="00D312DA" w:rsidRPr="003B0E12" w:rsidRDefault="00D312DA" w:rsidP="008A2021">
      <w:pPr>
        <w:pStyle w:val="BodyText"/>
        <w:ind w:left="0"/>
        <w:rPr>
          <w:rFonts w:ascii="Times New Roman" w:hAnsi="Times New Roman"/>
          <w:sz w:val="16"/>
          <w:szCs w:val="16"/>
        </w:rPr>
      </w:pPr>
    </w:p>
    <w:p w:rsidR="0017002C" w:rsidRPr="00EA048E" w:rsidRDefault="003B0E12" w:rsidP="00D312DA">
      <w:pPr>
        <w:pStyle w:val="BodyText"/>
        <w:ind w:left="1440" w:firstLine="720"/>
        <w:rPr>
          <w:rFonts w:ascii="Times New Roman" w:hAnsi="Times New Roman"/>
          <w:b/>
          <w:sz w:val="16"/>
          <w:szCs w:val="16"/>
        </w:rPr>
      </w:pPr>
      <w:r w:rsidRPr="003B0E12">
        <w:rPr>
          <w:rFonts w:ascii="Times New Roman" w:hAnsi="Times New Roman"/>
          <w:b/>
          <w:sz w:val="24"/>
          <w:szCs w:val="24"/>
        </w:rPr>
        <w:t>Stop 64</w:t>
      </w:r>
    </w:p>
    <w:p w:rsidR="0017002C" w:rsidRPr="00EA048E" w:rsidRDefault="006967B6" w:rsidP="008A2021">
      <w:pPr>
        <w:pStyle w:val="BodyText"/>
        <w:ind w:left="0"/>
        <w:rPr>
          <w:rFonts w:ascii="Times New Roman" w:hAnsi="Times New Roman"/>
          <w:b/>
          <w:sz w:val="16"/>
          <w:szCs w:val="16"/>
          <w:u w:val="single"/>
        </w:rPr>
      </w:pPr>
      <w:r w:rsidRPr="006967B6">
        <w:rPr>
          <w:noProof/>
        </w:rPr>
        <w:pict>
          <v:shape id="_x0000_s1427" type="#_x0000_t75" href="http://www.for.gov.bc.ca/ftp/RCO/external/!publish/Discovery Islands photographs/64 Thurlow Is crazy cloud.jpg" style="position:absolute;left:0;text-align:left;margin-left:0;margin-top:0;width:276.55pt;height:188.75pt;z-index:12;mso-position-horizontal:left;mso-position-vertical:top" o:button="t">
            <v:fill o:detectmouseclick="t"/>
            <v:imagedata r:id="rId138" o:title="Thurlow Is crazy cloud"/>
            <w10:wrap type="square"/>
          </v:shape>
        </w:pict>
      </w:r>
    </w:p>
    <w:p w:rsidR="0017002C" w:rsidRDefault="00AD34DE" w:rsidP="008A2021">
      <w:pPr>
        <w:pStyle w:val="BodyText"/>
        <w:ind w:left="0"/>
        <w:rPr>
          <w:rFonts w:ascii="Times New Roman" w:hAnsi="Times New Roman"/>
        </w:rPr>
      </w:pPr>
      <w:r>
        <w:rPr>
          <w:rFonts w:ascii="Times New Roman" w:hAnsi="Times New Roman"/>
          <w:sz w:val="22"/>
          <w:szCs w:val="22"/>
        </w:rPr>
        <w:t>Lougborough Inlet</w:t>
      </w:r>
      <w:r w:rsidR="00EA048E">
        <w:rPr>
          <w:rFonts w:ascii="Times New Roman" w:hAnsi="Times New Roman"/>
          <w:sz w:val="22"/>
          <w:szCs w:val="22"/>
        </w:rPr>
        <w:t xml:space="preserve">.  </w:t>
      </w:r>
      <w:r w:rsidR="00F40C96">
        <w:rPr>
          <w:rFonts w:ascii="Times New Roman" w:hAnsi="Times New Roman"/>
          <w:sz w:val="22"/>
          <w:szCs w:val="22"/>
        </w:rPr>
        <w:t xml:space="preserve">Minimal visible debris and subordinate </w:t>
      </w:r>
      <w:r w:rsidR="00D312DA">
        <w:rPr>
          <w:rFonts w:ascii="Times New Roman" w:hAnsi="Times New Roman"/>
          <w:sz w:val="22"/>
          <w:szCs w:val="22"/>
        </w:rPr>
        <w:t xml:space="preserve">appearing </w:t>
      </w:r>
      <w:r w:rsidR="00F40C96">
        <w:rPr>
          <w:rFonts w:ascii="Times New Roman" w:hAnsi="Times New Roman"/>
          <w:sz w:val="22"/>
          <w:szCs w:val="22"/>
        </w:rPr>
        <w:t xml:space="preserve">road building.  </w:t>
      </w:r>
      <w:r w:rsidR="00D312DA">
        <w:rPr>
          <w:rFonts w:ascii="Times New Roman" w:hAnsi="Times New Roman"/>
          <w:sz w:val="22"/>
          <w:szCs w:val="22"/>
        </w:rPr>
        <w:t xml:space="preserve">Ridgeline clear of scattered residual trees. </w:t>
      </w:r>
      <w:r>
        <w:rPr>
          <w:rFonts w:ascii="Times New Roman" w:hAnsi="Times New Roman"/>
          <w:sz w:val="22"/>
          <w:szCs w:val="22"/>
        </w:rPr>
        <w:t>C</w:t>
      </w:r>
      <w:r w:rsidR="00F40C96">
        <w:rPr>
          <w:rFonts w:ascii="Times New Roman" w:hAnsi="Times New Roman"/>
          <w:sz w:val="22"/>
          <w:szCs w:val="22"/>
        </w:rPr>
        <w:t>onform</w:t>
      </w:r>
      <w:r>
        <w:rPr>
          <w:rFonts w:ascii="Times New Roman" w:hAnsi="Times New Roman"/>
          <w:sz w:val="22"/>
          <w:szCs w:val="22"/>
        </w:rPr>
        <w:t>ing</w:t>
      </w:r>
      <w:r w:rsidR="00D312DA">
        <w:rPr>
          <w:rFonts w:ascii="Times New Roman" w:hAnsi="Times New Roman"/>
          <w:sz w:val="22"/>
          <w:szCs w:val="22"/>
        </w:rPr>
        <w:t xml:space="preserve"> </w:t>
      </w:r>
      <w:r w:rsidR="00F40C96">
        <w:rPr>
          <w:rFonts w:ascii="Times New Roman" w:hAnsi="Times New Roman"/>
          <w:sz w:val="22"/>
          <w:szCs w:val="22"/>
        </w:rPr>
        <w:t xml:space="preserve">to the </w:t>
      </w:r>
      <w:r>
        <w:rPr>
          <w:rFonts w:ascii="Times New Roman" w:hAnsi="Times New Roman"/>
          <w:sz w:val="22"/>
          <w:szCs w:val="22"/>
        </w:rPr>
        <w:t xml:space="preserve">Modification </w:t>
      </w:r>
      <w:r w:rsidR="00F40C96">
        <w:rPr>
          <w:rFonts w:ascii="Times New Roman" w:hAnsi="Times New Roman"/>
          <w:sz w:val="22"/>
          <w:szCs w:val="22"/>
        </w:rPr>
        <w:t>VQO.</w:t>
      </w:r>
    </w:p>
    <w:p w:rsidR="00D312DA" w:rsidRDefault="00D312DA" w:rsidP="000C7709">
      <w:pPr>
        <w:pStyle w:val="BodyText"/>
        <w:ind w:left="0"/>
        <w:jc w:val="center"/>
        <w:rPr>
          <w:rFonts w:ascii="Times New Roman" w:hAnsi="Times New Roman"/>
          <w:b/>
          <w:sz w:val="24"/>
          <w:szCs w:val="24"/>
        </w:rPr>
      </w:pPr>
    </w:p>
    <w:p w:rsidR="00D312DA" w:rsidRDefault="00D312DA" w:rsidP="000C7709">
      <w:pPr>
        <w:pStyle w:val="BodyText"/>
        <w:ind w:left="0"/>
        <w:jc w:val="center"/>
        <w:rPr>
          <w:rFonts w:ascii="Times New Roman" w:hAnsi="Times New Roman"/>
          <w:b/>
          <w:sz w:val="24"/>
          <w:szCs w:val="24"/>
        </w:rPr>
      </w:pPr>
      <w:r>
        <w:rPr>
          <w:rFonts w:ascii="Times New Roman" w:hAnsi="Times New Roman"/>
          <w:b/>
          <w:sz w:val="24"/>
          <w:szCs w:val="24"/>
        </w:rPr>
        <w:br w:type="page"/>
      </w:r>
    </w:p>
    <w:p w:rsidR="0017002C" w:rsidRPr="00AD34DE" w:rsidRDefault="00AD34DE" w:rsidP="000C7709">
      <w:pPr>
        <w:pStyle w:val="BodyText"/>
        <w:ind w:left="0"/>
        <w:jc w:val="center"/>
        <w:rPr>
          <w:rFonts w:ascii="Times New Roman" w:hAnsi="Times New Roman"/>
          <w:b/>
          <w:sz w:val="24"/>
          <w:szCs w:val="24"/>
        </w:rPr>
      </w:pPr>
      <w:r w:rsidRPr="00AD34DE">
        <w:rPr>
          <w:rFonts w:ascii="Times New Roman" w:hAnsi="Times New Roman"/>
          <w:b/>
          <w:sz w:val="24"/>
          <w:szCs w:val="24"/>
        </w:rPr>
        <w:t>(Stops 65-</w:t>
      </w:r>
      <w:r w:rsidR="005B5759">
        <w:rPr>
          <w:rFonts w:ascii="Times New Roman" w:hAnsi="Times New Roman"/>
          <w:b/>
          <w:sz w:val="24"/>
          <w:szCs w:val="24"/>
        </w:rPr>
        <w:t>130 a</w:t>
      </w:r>
      <w:r w:rsidRPr="00AD34DE">
        <w:rPr>
          <w:rFonts w:ascii="Times New Roman" w:hAnsi="Times New Roman"/>
          <w:b/>
          <w:sz w:val="24"/>
          <w:szCs w:val="24"/>
        </w:rPr>
        <w:t xml:space="preserve">re </w:t>
      </w:r>
      <w:r w:rsidR="005B5759">
        <w:rPr>
          <w:rFonts w:ascii="Times New Roman" w:hAnsi="Times New Roman"/>
          <w:b/>
          <w:sz w:val="24"/>
          <w:szCs w:val="24"/>
        </w:rPr>
        <w:t xml:space="preserve">primarily </w:t>
      </w:r>
      <w:r w:rsidRPr="00AD34DE">
        <w:rPr>
          <w:rFonts w:ascii="Times New Roman" w:hAnsi="Times New Roman"/>
          <w:b/>
          <w:sz w:val="24"/>
          <w:szCs w:val="24"/>
        </w:rPr>
        <w:t>within the Sunshine Coast District)</w:t>
      </w:r>
    </w:p>
    <w:p w:rsidR="0017002C" w:rsidRPr="00AD34DE" w:rsidRDefault="0017002C" w:rsidP="008A2021">
      <w:pPr>
        <w:pStyle w:val="BodyText"/>
        <w:ind w:left="0"/>
        <w:rPr>
          <w:rFonts w:ascii="Times New Roman" w:hAnsi="Times New Roman"/>
          <w:b/>
          <w:sz w:val="16"/>
          <w:szCs w:val="16"/>
          <w:u w:val="single"/>
        </w:rPr>
      </w:pPr>
    </w:p>
    <w:p w:rsidR="0017002C" w:rsidRPr="00AD34DE" w:rsidRDefault="00AD34DE" w:rsidP="005B5759">
      <w:pPr>
        <w:pStyle w:val="BodyText"/>
        <w:ind w:left="1440" w:firstLine="720"/>
        <w:rPr>
          <w:rFonts w:ascii="Times New Roman" w:hAnsi="Times New Roman"/>
          <w:b/>
        </w:rPr>
      </w:pPr>
      <w:r w:rsidRPr="00AD34DE">
        <w:rPr>
          <w:rFonts w:ascii="Times New Roman" w:hAnsi="Times New Roman"/>
          <w:b/>
          <w:sz w:val="24"/>
          <w:szCs w:val="24"/>
        </w:rPr>
        <w:t>Stop 65</w:t>
      </w:r>
    </w:p>
    <w:p w:rsidR="00AD34DE" w:rsidRPr="000C7709" w:rsidRDefault="006967B6" w:rsidP="005B5759">
      <w:pPr>
        <w:pStyle w:val="BodyText"/>
        <w:ind w:left="0"/>
        <w:jc w:val="left"/>
        <w:rPr>
          <w:rFonts w:ascii="Times New Roman" w:hAnsi="Times New Roman"/>
          <w:b/>
          <w:sz w:val="16"/>
          <w:szCs w:val="16"/>
        </w:rPr>
      </w:pPr>
      <w:hyperlink r:id="rId139" w:history="1">
        <w:r w:rsidR="0023006C" w:rsidRPr="006967B6">
          <w:rPr>
            <w:rFonts w:ascii="Times New Roman" w:hAnsi="Times New Roman"/>
            <w:b/>
            <w:sz w:val="24"/>
            <w:szCs w:val="24"/>
          </w:rPr>
          <w:pict>
            <v:shape id="_x0000_i1085" type="#_x0000_t75" style="width:293.95pt;height:196.65pt" o:bordertopcolor="this" o:borderleftcolor="this" o:borderbottomcolor="this" o:borderrightcolor="this">
              <v:imagedata r:id="rId140" o:title="Sand Skipper in Lund"/>
              <w10:bordertop type="single" width="4"/>
              <w10:borderleft type="single" width="4"/>
              <w10:borderbottom type="single" width="4"/>
              <w10:borderright type="single" width="4"/>
            </v:shape>
          </w:pict>
        </w:r>
      </w:hyperlink>
    </w:p>
    <w:p w:rsidR="00AD34DE" w:rsidRPr="00D312DA" w:rsidRDefault="000C7709" w:rsidP="005B5759">
      <w:pPr>
        <w:pStyle w:val="BodyText"/>
        <w:ind w:left="0"/>
        <w:jc w:val="left"/>
        <w:rPr>
          <w:rFonts w:ascii="Times New Roman" w:hAnsi="Times New Roman"/>
          <w:sz w:val="16"/>
          <w:szCs w:val="16"/>
        </w:rPr>
      </w:pPr>
      <w:r w:rsidRPr="000C7709">
        <w:rPr>
          <w:rFonts w:ascii="Times New Roman" w:hAnsi="Times New Roman"/>
          <w:sz w:val="22"/>
          <w:szCs w:val="22"/>
        </w:rPr>
        <w:t>MFLNRO vessel  “Sand Skipper”, Lund</w:t>
      </w:r>
      <w:r w:rsidR="005B5759">
        <w:rPr>
          <w:rFonts w:ascii="Times New Roman" w:hAnsi="Times New Roman"/>
          <w:sz w:val="22"/>
          <w:szCs w:val="22"/>
        </w:rPr>
        <w:t>, BC</w:t>
      </w:r>
    </w:p>
    <w:p w:rsidR="00AD34DE" w:rsidRPr="00D312DA" w:rsidRDefault="00AD34DE" w:rsidP="00AD34DE">
      <w:pPr>
        <w:pStyle w:val="BodyText"/>
        <w:ind w:left="0"/>
        <w:jc w:val="left"/>
        <w:rPr>
          <w:rFonts w:ascii="Times New Roman" w:hAnsi="Times New Roman"/>
          <w:b/>
          <w:sz w:val="24"/>
          <w:szCs w:val="24"/>
        </w:rPr>
      </w:pPr>
    </w:p>
    <w:p w:rsidR="00AD34DE" w:rsidRPr="000C7709" w:rsidRDefault="000C7709" w:rsidP="005B5759">
      <w:pPr>
        <w:pStyle w:val="BodyText"/>
        <w:ind w:left="1440" w:firstLine="720"/>
        <w:rPr>
          <w:rFonts w:ascii="Times New Roman" w:hAnsi="Times New Roman"/>
          <w:b/>
          <w:sz w:val="16"/>
          <w:szCs w:val="16"/>
        </w:rPr>
      </w:pPr>
      <w:r>
        <w:rPr>
          <w:rFonts w:ascii="Times New Roman" w:hAnsi="Times New Roman"/>
          <w:b/>
          <w:sz w:val="24"/>
          <w:szCs w:val="24"/>
        </w:rPr>
        <w:t>Stop 66</w:t>
      </w:r>
    </w:p>
    <w:p w:rsidR="00AD34DE" w:rsidRPr="000C7709" w:rsidRDefault="006967B6" w:rsidP="00AD34DE">
      <w:pPr>
        <w:pStyle w:val="BodyText"/>
        <w:ind w:left="0"/>
        <w:jc w:val="left"/>
        <w:rPr>
          <w:rFonts w:ascii="Times New Roman" w:hAnsi="Times New Roman"/>
          <w:b/>
          <w:sz w:val="16"/>
          <w:szCs w:val="16"/>
        </w:rPr>
      </w:pPr>
      <w:hyperlink r:id="rId141" w:history="1">
        <w:r w:rsidR="0023006C" w:rsidRPr="006967B6">
          <w:rPr>
            <w:rFonts w:ascii="Times New Roman" w:hAnsi="Times New Roman"/>
            <w:b/>
            <w:sz w:val="24"/>
            <w:szCs w:val="24"/>
          </w:rPr>
          <w:pict>
            <v:shape id="_x0000_i1086" type="#_x0000_t75" style="width:304.4pt;height:186.2pt">
              <v:imagedata r:id="rId142" o:title="Sailboat under power"/>
            </v:shape>
          </w:pict>
        </w:r>
      </w:hyperlink>
    </w:p>
    <w:p w:rsidR="00D312DA" w:rsidRDefault="00D312DA" w:rsidP="00AD34DE">
      <w:pPr>
        <w:pStyle w:val="BodyText"/>
        <w:ind w:left="0"/>
        <w:jc w:val="left"/>
        <w:rPr>
          <w:rFonts w:ascii="Times New Roman" w:hAnsi="Times New Roman"/>
          <w:sz w:val="22"/>
          <w:szCs w:val="22"/>
        </w:rPr>
      </w:pPr>
      <w:r w:rsidRPr="00EA79DE">
        <w:rPr>
          <w:rFonts w:ascii="Times New Roman" w:hAnsi="Times New Roman"/>
          <w:sz w:val="22"/>
          <w:szCs w:val="22"/>
        </w:rPr>
        <w:t>North of Lund near Kinghorn Island.</w:t>
      </w:r>
      <w:r>
        <w:rPr>
          <w:rFonts w:ascii="Times New Roman" w:hAnsi="Times New Roman"/>
          <w:sz w:val="22"/>
          <w:szCs w:val="22"/>
        </w:rPr>
        <w:t xml:space="preserve">  </w:t>
      </w:r>
      <w:r w:rsidR="00EA79DE" w:rsidRPr="00EA79DE">
        <w:rPr>
          <w:rFonts w:ascii="Times New Roman" w:hAnsi="Times New Roman"/>
          <w:sz w:val="22"/>
          <w:szCs w:val="22"/>
        </w:rPr>
        <w:t xml:space="preserve">Recreational boating traffic is </w:t>
      </w:r>
      <w:r>
        <w:rPr>
          <w:rFonts w:ascii="Times New Roman" w:hAnsi="Times New Roman"/>
          <w:sz w:val="22"/>
          <w:szCs w:val="22"/>
        </w:rPr>
        <w:t xml:space="preserve">provincially </w:t>
      </w:r>
      <w:r w:rsidR="00EA79DE" w:rsidRPr="00EA79DE">
        <w:rPr>
          <w:rFonts w:ascii="Times New Roman" w:hAnsi="Times New Roman"/>
          <w:sz w:val="22"/>
          <w:szCs w:val="22"/>
        </w:rPr>
        <w:t>significant in the vicinity of Desolation Sound.</w:t>
      </w:r>
    </w:p>
    <w:p w:rsidR="00AD34DE" w:rsidRDefault="00D312DA" w:rsidP="00D312DA">
      <w:pPr>
        <w:pStyle w:val="BodyText"/>
        <w:ind w:left="3600" w:firstLine="720"/>
        <w:jc w:val="left"/>
        <w:rPr>
          <w:rFonts w:ascii="Times New Roman" w:hAnsi="Times New Roman"/>
          <w:b/>
          <w:sz w:val="24"/>
          <w:szCs w:val="24"/>
        </w:rPr>
      </w:pPr>
      <w:r>
        <w:rPr>
          <w:rFonts w:ascii="Times New Roman" w:hAnsi="Times New Roman"/>
          <w:sz w:val="22"/>
          <w:szCs w:val="22"/>
        </w:rPr>
        <w:br w:type="page"/>
      </w:r>
      <w:r w:rsidR="00EA79DE">
        <w:rPr>
          <w:rFonts w:ascii="Times New Roman" w:hAnsi="Times New Roman"/>
          <w:b/>
          <w:sz w:val="24"/>
          <w:szCs w:val="24"/>
        </w:rPr>
        <w:lastRenderedPageBreak/>
        <w:t>Stop 67</w:t>
      </w:r>
    </w:p>
    <w:p w:rsidR="00AD34DE" w:rsidRPr="00705A5A" w:rsidRDefault="006967B6" w:rsidP="00AD34DE">
      <w:pPr>
        <w:pStyle w:val="BodyText"/>
        <w:ind w:left="0"/>
        <w:jc w:val="left"/>
        <w:rPr>
          <w:rFonts w:ascii="Times New Roman" w:hAnsi="Times New Roman"/>
          <w:b/>
          <w:sz w:val="16"/>
          <w:szCs w:val="16"/>
        </w:rPr>
      </w:pPr>
      <w:hyperlink r:id="rId143" w:history="1">
        <w:r w:rsidR="0023006C" w:rsidRPr="006967B6">
          <w:rPr>
            <w:rFonts w:ascii="Times New Roman" w:hAnsi="Times New Roman"/>
            <w:b/>
            <w:sz w:val="24"/>
            <w:szCs w:val="24"/>
          </w:rPr>
          <w:pict>
            <v:shape id="_x0000_i1087" type="#_x0000_t75" style="width:500.05pt;height:97.3pt" o:bordertopcolor="this" o:borderleftcolor="this" o:borderbottomcolor="this" o:borderrightcolor="this">
              <v:imagedata r:id="rId144" o:title="Sara Point panorama"/>
              <w10:bordertop type="single" width="4"/>
              <w10:borderleft type="single" width="4"/>
              <w10:borderbottom type="single" width="4"/>
              <w10:borderright type="single" width="4"/>
            </v:shape>
          </w:pict>
        </w:r>
      </w:hyperlink>
    </w:p>
    <w:p w:rsidR="00AD34DE" w:rsidRDefault="00A75687" w:rsidP="00AD34DE">
      <w:pPr>
        <w:pStyle w:val="BodyText"/>
        <w:ind w:left="0"/>
        <w:jc w:val="left"/>
        <w:rPr>
          <w:rFonts w:ascii="Times New Roman" w:hAnsi="Times New Roman"/>
          <w:sz w:val="22"/>
          <w:szCs w:val="22"/>
        </w:rPr>
      </w:pPr>
      <w:r w:rsidRPr="00A75687">
        <w:rPr>
          <w:rFonts w:ascii="Times New Roman" w:hAnsi="Times New Roman"/>
          <w:sz w:val="22"/>
          <w:szCs w:val="22"/>
        </w:rPr>
        <w:t>Sarah P</w:t>
      </w:r>
      <w:r w:rsidR="00705A5A" w:rsidRPr="00A75687">
        <w:rPr>
          <w:rFonts w:ascii="Times New Roman" w:hAnsi="Times New Roman"/>
          <w:sz w:val="22"/>
          <w:szCs w:val="22"/>
        </w:rPr>
        <w:t xml:space="preserve">oint in Malaspina </w:t>
      </w:r>
      <w:r w:rsidRPr="00A75687">
        <w:rPr>
          <w:rFonts w:ascii="Times New Roman" w:hAnsi="Times New Roman"/>
          <w:sz w:val="22"/>
          <w:szCs w:val="22"/>
        </w:rPr>
        <w:t>C</w:t>
      </w:r>
      <w:r w:rsidR="00705A5A" w:rsidRPr="00A75687">
        <w:rPr>
          <w:rFonts w:ascii="Times New Roman" w:hAnsi="Times New Roman"/>
          <w:sz w:val="22"/>
          <w:szCs w:val="22"/>
        </w:rPr>
        <w:t xml:space="preserve">hannel.  </w:t>
      </w:r>
      <w:r w:rsidRPr="00A75687">
        <w:rPr>
          <w:rFonts w:ascii="Times New Roman" w:hAnsi="Times New Roman"/>
          <w:sz w:val="22"/>
          <w:szCs w:val="22"/>
        </w:rPr>
        <w:t>Scenically attractive and visually intact viewscape.</w:t>
      </w:r>
    </w:p>
    <w:p w:rsidR="00D312DA" w:rsidRDefault="00D312DA" w:rsidP="00A75687">
      <w:pPr>
        <w:pStyle w:val="BodyText"/>
        <w:ind w:left="0"/>
        <w:jc w:val="center"/>
        <w:rPr>
          <w:rFonts w:ascii="Times New Roman" w:hAnsi="Times New Roman"/>
          <w:b/>
          <w:sz w:val="24"/>
          <w:szCs w:val="24"/>
        </w:rPr>
      </w:pPr>
    </w:p>
    <w:p w:rsidR="00AD34DE" w:rsidRPr="00A75687" w:rsidRDefault="00A75687" w:rsidP="00A75687">
      <w:pPr>
        <w:pStyle w:val="BodyText"/>
        <w:ind w:left="0"/>
        <w:jc w:val="center"/>
        <w:rPr>
          <w:rFonts w:ascii="Times New Roman" w:hAnsi="Times New Roman"/>
          <w:b/>
          <w:sz w:val="16"/>
          <w:szCs w:val="16"/>
        </w:rPr>
      </w:pPr>
      <w:r>
        <w:rPr>
          <w:rFonts w:ascii="Times New Roman" w:hAnsi="Times New Roman"/>
          <w:b/>
          <w:sz w:val="24"/>
          <w:szCs w:val="24"/>
        </w:rPr>
        <w:t>Stop 68</w:t>
      </w:r>
    </w:p>
    <w:p w:rsidR="00AD34DE" w:rsidRPr="00A75687" w:rsidRDefault="006967B6" w:rsidP="00AD34DE">
      <w:pPr>
        <w:pStyle w:val="BodyText"/>
        <w:ind w:left="0"/>
        <w:jc w:val="left"/>
        <w:rPr>
          <w:rFonts w:ascii="Times New Roman" w:hAnsi="Times New Roman"/>
          <w:b/>
          <w:sz w:val="16"/>
          <w:szCs w:val="16"/>
        </w:rPr>
      </w:pPr>
      <w:hyperlink r:id="rId145" w:history="1">
        <w:r w:rsidR="0023006C" w:rsidRPr="006967B6">
          <w:rPr>
            <w:rFonts w:ascii="Times New Roman" w:hAnsi="Times New Roman"/>
            <w:b/>
            <w:sz w:val="24"/>
            <w:szCs w:val="24"/>
          </w:rPr>
          <w:pict>
            <v:shape id="_x0000_i1088" type="#_x0000_t75" style="width:498.55pt;height:78.95pt">
              <v:imagedata r:id="rId146" o:title="Desolation Sound grandscape"/>
            </v:shape>
          </w:pict>
        </w:r>
      </w:hyperlink>
    </w:p>
    <w:p w:rsidR="00EA79DE" w:rsidRDefault="00A75687" w:rsidP="00AD34DE">
      <w:pPr>
        <w:pStyle w:val="BodyText"/>
        <w:ind w:left="0"/>
        <w:jc w:val="left"/>
        <w:rPr>
          <w:rFonts w:ascii="Times New Roman" w:hAnsi="Times New Roman"/>
          <w:sz w:val="22"/>
          <w:szCs w:val="22"/>
        </w:rPr>
      </w:pPr>
      <w:r w:rsidRPr="00A75687">
        <w:rPr>
          <w:rFonts w:ascii="Times New Roman" w:hAnsi="Times New Roman"/>
          <w:sz w:val="22"/>
          <w:szCs w:val="22"/>
        </w:rPr>
        <w:t>Desolation Sound near Homfray Channel.  Visually intact viewscape.</w:t>
      </w:r>
      <w:r w:rsidR="005B5759">
        <w:rPr>
          <w:rFonts w:ascii="Times New Roman" w:hAnsi="Times New Roman"/>
          <w:sz w:val="22"/>
          <w:szCs w:val="22"/>
        </w:rPr>
        <w:t xml:space="preserve">  </w:t>
      </w:r>
      <w:r w:rsidR="00D312DA">
        <w:rPr>
          <w:rFonts w:ascii="Times New Roman" w:hAnsi="Times New Roman"/>
          <w:sz w:val="22"/>
          <w:szCs w:val="22"/>
        </w:rPr>
        <w:t xml:space="preserve">Internationally recognized </w:t>
      </w:r>
      <w:r w:rsidR="005B5759">
        <w:rPr>
          <w:rFonts w:ascii="Times New Roman" w:hAnsi="Times New Roman"/>
          <w:sz w:val="22"/>
          <w:szCs w:val="22"/>
        </w:rPr>
        <w:t xml:space="preserve"> scenic land</w:t>
      </w:r>
      <w:r w:rsidR="00D312DA">
        <w:rPr>
          <w:rFonts w:ascii="Times New Roman" w:hAnsi="Times New Roman"/>
          <w:sz w:val="22"/>
          <w:szCs w:val="22"/>
        </w:rPr>
        <w:t>scapes</w:t>
      </w:r>
      <w:r w:rsidR="005B5759">
        <w:rPr>
          <w:rFonts w:ascii="Times New Roman" w:hAnsi="Times New Roman"/>
          <w:sz w:val="22"/>
          <w:szCs w:val="22"/>
        </w:rPr>
        <w:t>.</w:t>
      </w:r>
    </w:p>
    <w:p w:rsidR="00D312DA" w:rsidRPr="00A75687" w:rsidRDefault="00D312DA" w:rsidP="00AD34DE">
      <w:pPr>
        <w:pStyle w:val="BodyText"/>
        <w:ind w:left="0"/>
        <w:jc w:val="left"/>
        <w:rPr>
          <w:rFonts w:ascii="Times New Roman" w:hAnsi="Times New Roman"/>
          <w:sz w:val="16"/>
          <w:szCs w:val="16"/>
        </w:rPr>
      </w:pPr>
    </w:p>
    <w:p w:rsidR="00EA79DE" w:rsidRPr="00A75687" w:rsidRDefault="00A75687" w:rsidP="006C0703">
      <w:pPr>
        <w:pStyle w:val="BodyText"/>
        <w:ind w:left="1440" w:firstLine="720"/>
        <w:rPr>
          <w:rFonts w:ascii="Times New Roman" w:hAnsi="Times New Roman"/>
          <w:b/>
        </w:rPr>
      </w:pPr>
      <w:r>
        <w:rPr>
          <w:rFonts w:ascii="Times New Roman" w:hAnsi="Times New Roman"/>
          <w:b/>
          <w:sz w:val="24"/>
          <w:szCs w:val="24"/>
        </w:rPr>
        <w:t>Stop 69</w:t>
      </w:r>
    </w:p>
    <w:p w:rsidR="00EA79DE" w:rsidRPr="006C0703" w:rsidRDefault="006967B6" w:rsidP="00AD34DE">
      <w:pPr>
        <w:pStyle w:val="BodyText"/>
        <w:ind w:left="0"/>
        <w:jc w:val="left"/>
        <w:rPr>
          <w:rFonts w:ascii="Times New Roman" w:hAnsi="Times New Roman"/>
          <w:b/>
          <w:sz w:val="16"/>
          <w:szCs w:val="16"/>
        </w:rPr>
      </w:pPr>
      <w:r w:rsidRPr="006967B6">
        <w:rPr>
          <w:noProof/>
        </w:rPr>
        <w:pict>
          <v:shape id="_x0000_s1298" type="#_x0000_t75" href="http://www.for.gov.bc.ca/ftp/RCO/external/!publish/Discovery Islands photographs/69 Cabin Reflection E Redonda Is.jpg" style="position:absolute;margin-left:.05pt;margin-top:-1.15pt;width:254.05pt;height:169.15pt;z-index:11" o:bordertopcolor="this" o:borderleftcolor="this" o:borderbottomcolor="this" o:borderrightcolor="this" o:button="t" stroked="t" strokeweight=".5pt">
            <v:fill o:detectmouseclick="t"/>
            <v:imagedata r:id="rId147" o:title="Cabin Reflection E Redonda Is"/>
            <w10:wrap type="square"/>
          </v:shape>
        </w:pict>
      </w:r>
    </w:p>
    <w:p w:rsidR="00EA79DE" w:rsidRDefault="006C0703" w:rsidP="00AD34DE">
      <w:pPr>
        <w:pStyle w:val="BodyText"/>
        <w:ind w:left="0"/>
        <w:jc w:val="left"/>
        <w:rPr>
          <w:rFonts w:ascii="Times New Roman" w:hAnsi="Times New Roman"/>
          <w:sz w:val="22"/>
          <w:szCs w:val="22"/>
        </w:rPr>
      </w:pPr>
      <w:r w:rsidRPr="006C0703">
        <w:rPr>
          <w:rFonts w:ascii="Times New Roman" w:hAnsi="Times New Roman"/>
          <w:sz w:val="22"/>
          <w:szCs w:val="22"/>
        </w:rPr>
        <w:t>Cabin on shores of East Redonda Island.</w:t>
      </w:r>
    </w:p>
    <w:p w:rsidR="006C0703" w:rsidRPr="006C0703" w:rsidRDefault="006C0703" w:rsidP="00AD34DE">
      <w:pPr>
        <w:pStyle w:val="BodyText"/>
        <w:ind w:left="0"/>
        <w:jc w:val="left"/>
        <w:rPr>
          <w:rFonts w:ascii="Times New Roman" w:hAnsi="Times New Roman"/>
          <w:sz w:val="22"/>
          <w:szCs w:val="22"/>
        </w:rPr>
      </w:pPr>
    </w:p>
    <w:p w:rsidR="00EA79DE" w:rsidRDefault="00EA79DE" w:rsidP="00AD34DE">
      <w:pPr>
        <w:pStyle w:val="BodyText"/>
        <w:ind w:left="0"/>
        <w:jc w:val="left"/>
        <w:rPr>
          <w:rFonts w:ascii="Times New Roman" w:hAnsi="Times New Roman"/>
          <w:b/>
          <w:sz w:val="24"/>
          <w:szCs w:val="24"/>
        </w:rPr>
      </w:pPr>
    </w:p>
    <w:p w:rsidR="00EA79DE" w:rsidRDefault="00EA79DE" w:rsidP="00AD34DE">
      <w:pPr>
        <w:pStyle w:val="BodyText"/>
        <w:ind w:left="0"/>
        <w:jc w:val="left"/>
        <w:rPr>
          <w:rFonts w:ascii="Times New Roman" w:hAnsi="Times New Roman"/>
          <w:b/>
          <w:sz w:val="24"/>
          <w:szCs w:val="24"/>
        </w:rPr>
      </w:pPr>
    </w:p>
    <w:p w:rsidR="00EA79DE" w:rsidRDefault="00EA79DE" w:rsidP="00AD34DE">
      <w:pPr>
        <w:pStyle w:val="BodyText"/>
        <w:ind w:left="0"/>
        <w:jc w:val="left"/>
        <w:rPr>
          <w:rFonts w:ascii="Times New Roman" w:hAnsi="Times New Roman"/>
          <w:b/>
          <w:sz w:val="24"/>
          <w:szCs w:val="24"/>
        </w:rPr>
      </w:pPr>
    </w:p>
    <w:p w:rsidR="00EA79DE" w:rsidRDefault="00D312DA" w:rsidP="00D312DA">
      <w:pPr>
        <w:pStyle w:val="BodyText"/>
        <w:ind w:left="3600" w:firstLine="720"/>
        <w:jc w:val="left"/>
        <w:rPr>
          <w:rFonts w:ascii="Times New Roman" w:hAnsi="Times New Roman"/>
          <w:b/>
          <w:sz w:val="24"/>
          <w:szCs w:val="24"/>
        </w:rPr>
      </w:pPr>
      <w:r>
        <w:rPr>
          <w:rFonts w:ascii="Times New Roman" w:hAnsi="Times New Roman"/>
          <w:b/>
          <w:sz w:val="16"/>
          <w:szCs w:val="16"/>
        </w:rPr>
        <w:br w:type="page"/>
      </w:r>
      <w:r w:rsidR="00125594">
        <w:rPr>
          <w:rFonts w:ascii="Times New Roman" w:hAnsi="Times New Roman"/>
          <w:b/>
          <w:sz w:val="24"/>
          <w:szCs w:val="24"/>
        </w:rPr>
        <w:lastRenderedPageBreak/>
        <w:t>Stop 70</w:t>
      </w:r>
    </w:p>
    <w:p w:rsidR="00AD34DE" w:rsidRPr="00125594" w:rsidRDefault="006967B6" w:rsidP="00125594">
      <w:pPr>
        <w:pStyle w:val="BodyText"/>
        <w:ind w:left="0"/>
        <w:jc w:val="left"/>
        <w:rPr>
          <w:rFonts w:ascii="Times New Roman" w:hAnsi="Times New Roman"/>
          <w:b/>
        </w:rPr>
      </w:pPr>
      <w:hyperlink r:id="rId148" w:history="1">
        <w:r w:rsidR="0023006C" w:rsidRPr="006967B6">
          <w:rPr>
            <w:rFonts w:ascii="Times New Roman" w:hAnsi="Times New Roman"/>
            <w:b/>
            <w:sz w:val="24"/>
            <w:szCs w:val="24"/>
          </w:rPr>
          <w:pict>
            <v:shape id="_x0000_i1089" type="#_x0000_t75" style="width:470.25pt;height:229.9pt" o:bordertopcolor="this" o:borderleftcolor="this" o:borderbottomcolor="this" o:borderrightcolor="this">
              <v:imagedata r:id="rId149" o:title="Atwood Bay BCTS Block"/>
              <w10:bordertop type="single" width="4"/>
              <w10:borderleft type="single" width="4"/>
              <w10:borderbottom type="single" width="4"/>
              <w10:borderright type="single" width="4"/>
            </v:shape>
          </w:pict>
        </w:r>
      </w:hyperlink>
    </w:p>
    <w:p w:rsidR="00125594" w:rsidRPr="00FD0E6C" w:rsidRDefault="00125594" w:rsidP="00125594">
      <w:pPr>
        <w:pStyle w:val="BodyText"/>
        <w:ind w:left="0"/>
        <w:jc w:val="left"/>
        <w:rPr>
          <w:rFonts w:ascii="Times New Roman" w:hAnsi="Times New Roman"/>
          <w:sz w:val="16"/>
          <w:szCs w:val="16"/>
        </w:rPr>
      </w:pPr>
      <w:r w:rsidRPr="00125594">
        <w:rPr>
          <w:rFonts w:ascii="Times New Roman" w:hAnsi="Times New Roman"/>
          <w:sz w:val="22"/>
          <w:szCs w:val="22"/>
        </w:rPr>
        <w:t xml:space="preserve">Atwood Bay.  BCTS cutblock.  </w:t>
      </w:r>
      <w:r>
        <w:rPr>
          <w:rFonts w:ascii="Times New Roman" w:hAnsi="Times New Roman"/>
          <w:sz w:val="22"/>
          <w:szCs w:val="22"/>
        </w:rPr>
        <w:t xml:space="preserve">Visually well designed </w:t>
      </w:r>
      <w:r w:rsidR="00FD0E6C">
        <w:rPr>
          <w:rFonts w:ascii="Times New Roman" w:hAnsi="Times New Roman"/>
          <w:sz w:val="22"/>
          <w:szCs w:val="22"/>
        </w:rPr>
        <w:t xml:space="preserve">harvesting </w:t>
      </w:r>
      <w:r>
        <w:rPr>
          <w:rFonts w:ascii="Times New Roman" w:hAnsi="Times New Roman"/>
          <w:sz w:val="22"/>
          <w:szCs w:val="22"/>
        </w:rPr>
        <w:t>showing natural shapes and in-block tree retention.  Good example of conformance to PR VQO.</w:t>
      </w:r>
    </w:p>
    <w:p w:rsidR="00D312DA" w:rsidRDefault="00D312DA" w:rsidP="00FD0E6C">
      <w:pPr>
        <w:pStyle w:val="BodyText"/>
        <w:ind w:left="0"/>
        <w:jc w:val="center"/>
        <w:rPr>
          <w:rFonts w:ascii="Times New Roman" w:hAnsi="Times New Roman"/>
          <w:b/>
          <w:sz w:val="24"/>
          <w:szCs w:val="24"/>
        </w:rPr>
      </w:pPr>
    </w:p>
    <w:p w:rsidR="00125594" w:rsidRPr="00FD0E6C" w:rsidRDefault="00FD0E6C" w:rsidP="00D312DA">
      <w:pPr>
        <w:pStyle w:val="BodyText"/>
        <w:ind w:left="2880" w:firstLine="720"/>
        <w:jc w:val="left"/>
        <w:rPr>
          <w:rFonts w:ascii="Times New Roman" w:hAnsi="Times New Roman"/>
          <w:b/>
          <w:sz w:val="16"/>
          <w:szCs w:val="16"/>
        </w:rPr>
      </w:pPr>
      <w:r>
        <w:rPr>
          <w:rFonts w:ascii="Times New Roman" w:hAnsi="Times New Roman"/>
          <w:b/>
          <w:sz w:val="24"/>
          <w:szCs w:val="24"/>
        </w:rPr>
        <w:t>Stop 71</w:t>
      </w:r>
    </w:p>
    <w:p w:rsidR="00125594" w:rsidRPr="00FD0E6C" w:rsidRDefault="006967B6" w:rsidP="00125594">
      <w:pPr>
        <w:pStyle w:val="BodyText"/>
        <w:ind w:left="0"/>
        <w:jc w:val="left"/>
        <w:rPr>
          <w:rFonts w:ascii="Times New Roman" w:hAnsi="Times New Roman"/>
          <w:b/>
          <w:sz w:val="16"/>
          <w:szCs w:val="16"/>
        </w:rPr>
      </w:pPr>
      <w:hyperlink r:id="rId150" w:history="1">
        <w:r w:rsidR="0023006C" w:rsidRPr="006967B6">
          <w:rPr>
            <w:rFonts w:ascii="Times New Roman" w:hAnsi="Times New Roman"/>
            <w:b/>
            <w:sz w:val="24"/>
            <w:szCs w:val="24"/>
          </w:rPr>
          <w:pict>
            <v:shape id="_x0000_i1090" type="#_x0000_t75" style="width:358.5pt;height:211.05pt" o:bordertopcolor="this" o:borderleftcolor="this" o:borderbottomcolor="this" o:borderrightcolor="this">
              <v:imagedata r:id="rId151" o:title="Brettel Pt Homfray Channel BCTS"/>
              <w10:bordertop type="single" width="4"/>
              <w10:borderleft type="single" width="4"/>
              <w10:borderbottom type="single" width="4"/>
              <w10:borderright type="single" width="4"/>
            </v:shape>
          </w:pict>
        </w:r>
      </w:hyperlink>
    </w:p>
    <w:p w:rsidR="00D312DA" w:rsidRDefault="00FD0E6C" w:rsidP="00125594">
      <w:pPr>
        <w:pStyle w:val="BodyText"/>
        <w:ind w:left="0"/>
        <w:jc w:val="left"/>
        <w:rPr>
          <w:rFonts w:ascii="Times New Roman" w:hAnsi="Times New Roman"/>
          <w:sz w:val="24"/>
          <w:szCs w:val="24"/>
        </w:rPr>
      </w:pPr>
      <w:r w:rsidRPr="00FD0E6C">
        <w:rPr>
          <w:rFonts w:ascii="Times New Roman" w:hAnsi="Times New Roman"/>
          <w:sz w:val="24"/>
          <w:szCs w:val="24"/>
        </w:rPr>
        <w:t>BCTS harvest block located at Brettel Point in Homfray Channel.  Subordinate to the viewing experience and conforming to the PR VQO.</w:t>
      </w:r>
    </w:p>
    <w:p w:rsidR="00FD0E6C" w:rsidRDefault="00D312DA" w:rsidP="00D312DA">
      <w:pPr>
        <w:pStyle w:val="BodyText"/>
        <w:ind w:left="3600" w:firstLine="720"/>
        <w:jc w:val="left"/>
        <w:rPr>
          <w:rFonts w:ascii="Times New Roman" w:hAnsi="Times New Roman"/>
          <w:b/>
          <w:sz w:val="24"/>
          <w:szCs w:val="24"/>
        </w:rPr>
      </w:pPr>
      <w:r>
        <w:rPr>
          <w:rFonts w:ascii="Times New Roman" w:hAnsi="Times New Roman"/>
          <w:sz w:val="24"/>
          <w:szCs w:val="24"/>
        </w:rPr>
        <w:br w:type="page"/>
      </w:r>
      <w:r w:rsidR="00FD0E6C">
        <w:rPr>
          <w:rFonts w:ascii="Times New Roman" w:hAnsi="Times New Roman"/>
          <w:b/>
          <w:sz w:val="24"/>
          <w:szCs w:val="24"/>
        </w:rPr>
        <w:lastRenderedPageBreak/>
        <w:t>Stop 72</w:t>
      </w:r>
    </w:p>
    <w:p w:rsidR="00FD0E6C" w:rsidRPr="00EF77A9" w:rsidRDefault="006967B6" w:rsidP="00125594">
      <w:pPr>
        <w:pStyle w:val="BodyText"/>
        <w:ind w:left="0"/>
        <w:jc w:val="left"/>
        <w:rPr>
          <w:rFonts w:ascii="Times New Roman" w:hAnsi="Times New Roman"/>
          <w:b/>
          <w:sz w:val="16"/>
          <w:szCs w:val="16"/>
        </w:rPr>
      </w:pPr>
      <w:hyperlink r:id="rId152" w:history="1">
        <w:r w:rsidR="0023006C" w:rsidRPr="006967B6">
          <w:rPr>
            <w:rFonts w:ascii="Times New Roman" w:hAnsi="Times New Roman"/>
            <w:b/>
            <w:sz w:val="24"/>
            <w:szCs w:val="24"/>
          </w:rPr>
          <w:pict>
            <v:shape id="_x0000_i1091" type="#_x0000_t75" style="width:488.1pt;height:75.95pt" o:bordertopcolor="this" o:borderleftcolor="this" o:borderbottomcolor="this" o:borderrightcolor="this">
              <v:imagedata r:id="rId153" o:title="Mouth of Toba Brettel Pt (Interfor)"/>
              <w10:bordertop type="single" width="4"/>
              <w10:borderleft type="single" width="4"/>
              <w10:borderbottom type="single" width="4"/>
              <w10:borderright type="single" width="4"/>
            </v:shape>
          </w:pict>
        </w:r>
      </w:hyperlink>
    </w:p>
    <w:p w:rsidR="00FD0E6C" w:rsidRDefault="00EF77A9" w:rsidP="00125594">
      <w:pPr>
        <w:pStyle w:val="BodyText"/>
        <w:ind w:left="0"/>
        <w:jc w:val="left"/>
        <w:rPr>
          <w:rFonts w:ascii="Times New Roman" w:hAnsi="Times New Roman"/>
          <w:sz w:val="22"/>
          <w:szCs w:val="22"/>
        </w:rPr>
      </w:pPr>
      <w:r w:rsidRPr="00EF77A9">
        <w:rPr>
          <w:rFonts w:ascii="Times New Roman" w:hAnsi="Times New Roman"/>
          <w:sz w:val="22"/>
          <w:szCs w:val="22"/>
        </w:rPr>
        <w:t>Interfor harvesting, mouth of Toba Inlet, near Brettel Point.</w:t>
      </w:r>
      <w:r>
        <w:rPr>
          <w:rFonts w:ascii="Times New Roman" w:hAnsi="Times New Roman"/>
          <w:sz w:val="22"/>
          <w:szCs w:val="22"/>
        </w:rPr>
        <w:t xml:space="preserve">  </w:t>
      </w:r>
      <w:proofErr w:type="gramStart"/>
      <w:r w:rsidR="00822C6A">
        <w:rPr>
          <w:rFonts w:ascii="Times New Roman" w:hAnsi="Times New Roman"/>
          <w:sz w:val="22"/>
          <w:szCs w:val="22"/>
        </w:rPr>
        <w:t>Primarily natural</w:t>
      </w:r>
      <w:r>
        <w:rPr>
          <w:rFonts w:ascii="Times New Roman" w:hAnsi="Times New Roman"/>
          <w:sz w:val="22"/>
          <w:szCs w:val="22"/>
        </w:rPr>
        <w:t xml:space="preserve"> shapes which are conforming to the PR VQO.</w:t>
      </w:r>
      <w:proofErr w:type="gramEnd"/>
      <w:r>
        <w:rPr>
          <w:rFonts w:ascii="Times New Roman" w:hAnsi="Times New Roman"/>
          <w:sz w:val="22"/>
          <w:szCs w:val="22"/>
        </w:rPr>
        <w:t xml:space="preserve">  Cumulative impact is verging towards Modification visual quality class.</w:t>
      </w:r>
    </w:p>
    <w:p w:rsidR="00FD0E6C" w:rsidRPr="00EF77A9" w:rsidRDefault="00EF77A9" w:rsidP="00EF77A9">
      <w:pPr>
        <w:pStyle w:val="BodyText"/>
        <w:ind w:left="0"/>
        <w:jc w:val="center"/>
        <w:rPr>
          <w:rFonts w:ascii="Times New Roman" w:hAnsi="Times New Roman"/>
          <w:b/>
          <w:sz w:val="16"/>
          <w:szCs w:val="16"/>
        </w:rPr>
      </w:pPr>
      <w:r>
        <w:rPr>
          <w:rFonts w:ascii="Times New Roman" w:hAnsi="Times New Roman"/>
          <w:b/>
          <w:sz w:val="24"/>
          <w:szCs w:val="24"/>
        </w:rPr>
        <w:t>Stop 73</w:t>
      </w:r>
    </w:p>
    <w:p w:rsidR="00FD0E6C" w:rsidRPr="000B621F" w:rsidRDefault="006967B6" w:rsidP="00125594">
      <w:pPr>
        <w:pStyle w:val="BodyText"/>
        <w:ind w:left="0"/>
        <w:jc w:val="left"/>
        <w:rPr>
          <w:rFonts w:ascii="Times New Roman" w:hAnsi="Times New Roman"/>
          <w:b/>
          <w:sz w:val="16"/>
          <w:szCs w:val="16"/>
        </w:rPr>
      </w:pPr>
      <w:hyperlink r:id="rId154" w:history="1">
        <w:r w:rsidR="0023006C" w:rsidRPr="006967B6">
          <w:rPr>
            <w:rFonts w:ascii="Times New Roman" w:hAnsi="Times New Roman"/>
            <w:b/>
            <w:sz w:val="24"/>
            <w:szCs w:val="24"/>
          </w:rPr>
          <w:pict>
            <v:shape id="_x0000_i1092" type="#_x0000_t75" style="width:491.1pt;height:95.35pt" o:bordertopcolor="this" o:borderleftcolor="this" o:borderbottomcolor="this" o:borderrightcolor="this">
              <v:imagedata r:id="rId155" o:title="Toba Inlet heli panorama"/>
              <w10:bordertop type="single" width="4"/>
              <w10:borderleft type="single" width="4"/>
              <w10:borderbottom type="single" width="4"/>
              <w10:borderright type="single" width="4"/>
            </v:shape>
          </w:pict>
        </w:r>
      </w:hyperlink>
    </w:p>
    <w:p w:rsidR="00FD0E6C" w:rsidRDefault="00D312DA" w:rsidP="00125594">
      <w:pPr>
        <w:pStyle w:val="BodyText"/>
        <w:ind w:left="0"/>
        <w:jc w:val="left"/>
        <w:rPr>
          <w:rFonts w:ascii="Times New Roman" w:hAnsi="Times New Roman"/>
          <w:sz w:val="22"/>
          <w:szCs w:val="22"/>
        </w:rPr>
      </w:pPr>
      <w:r>
        <w:rPr>
          <w:rFonts w:ascii="Times New Roman" w:hAnsi="Times New Roman"/>
          <w:sz w:val="22"/>
          <w:szCs w:val="22"/>
        </w:rPr>
        <w:t>Extremely s</w:t>
      </w:r>
      <w:r w:rsidR="000B621F" w:rsidRPr="000B621F">
        <w:rPr>
          <w:rFonts w:ascii="Times New Roman" w:hAnsi="Times New Roman"/>
          <w:sz w:val="22"/>
          <w:szCs w:val="22"/>
        </w:rPr>
        <w:t xml:space="preserve">cenic landform in Toba Inlet showing some small dispersed helicopter logging.  </w:t>
      </w:r>
      <w:r w:rsidR="003D5D25">
        <w:rPr>
          <w:rFonts w:ascii="Times New Roman" w:hAnsi="Times New Roman"/>
          <w:sz w:val="22"/>
          <w:szCs w:val="22"/>
        </w:rPr>
        <w:t>Good c</w:t>
      </w:r>
      <w:r w:rsidR="000B621F" w:rsidRPr="000B621F">
        <w:rPr>
          <w:rFonts w:ascii="Times New Roman" w:hAnsi="Times New Roman"/>
          <w:sz w:val="22"/>
          <w:szCs w:val="22"/>
        </w:rPr>
        <w:t>onformance to the PR VQO.</w:t>
      </w:r>
    </w:p>
    <w:p w:rsidR="00FD0E6C" w:rsidRPr="009E1C8C" w:rsidRDefault="003D5D25" w:rsidP="003D5D25">
      <w:pPr>
        <w:pStyle w:val="BodyText"/>
        <w:ind w:left="0"/>
        <w:jc w:val="center"/>
        <w:rPr>
          <w:rFonts w:ascii="Times New Roman" w:hAnsi="Times New Roman"/>
          <w:b/>
          <w:sz w:val="16"/>
          <w:szCs w:val="16"/>
        </w:rPr>
      </w:pPr>
      <w:r>
        <w:rPr>
          <w:rFonts w:ascii="Times New Roman" w:hAnsi="Times New Roman"/>
          <w:b/>
          <w:sz w:val="24"/>
          <w:szCs w:val="24"/>
        </w:rPr>
        <w:t>Stop 74</w:t>
      </w:r>
    </w:p>
    <w:p w:rsidR="003D5D25" w:rsidRPr="003D5D25" w:rsidRDefault="006967B6" w:rsidP="003D5D25">
      <w:pPr>
        <w:pStyle w:val="BodyText"/>
        <w:ind w:left="0"/>
        <w:jc w:val="left"/>
        <w:rPr>
          <w:rFonts w:ascii="Times New Roman" w:hAnsi="Times New Roman"/>
          <w:b/>
          <w:sz w:val="16"/>
          <w:szCs w:val="16"/>
        </w:rPr>
      </w:pPr>
      <w:hyperlink r:id="rId156" w:history="1">
        <w:r w:rsidR="0023006C" w:rsidRPr="006967B6">
          <w:rPr>
            <w:rFonts w:ascii="Times New Roman" w:hAnsi="Times New Roman"/>
            <w:b/>
            <w:sz w:val="16"/>
            <w:szCs w:val="16"/>
          </w:rPr>
          <w:pict>
            <v:shape id="_x0000_i1093" type="#_x0000_t75" style="width:330.2pt;height:204.6pt" o:bordertopcolor="this" o:borderleftcolor="this" o:borderbottomcolor="this" o:borderrightcolor="this">
              <v:imagedata r:id="rId157" o:title="Toba heli well designed"/>
              <w10:bordertop type="single" width="4"/>
              <w10:borderleft type="single" width="4"/>
              <w10:borderbottom type="single" width="4"/>
              <w10:borderright type="single" width="4"/>
            </v:shape>
          </w:pict>
        </w:r>
      </w:hyperlink>
    </w:p>
    <w:p w:rsidR="00CA5CD4" w:rsidRDefault="009E1C8C" w:rsidP="00125594">
      <w:pPr>
        <w:pStyle w:val="BodyText"/>
        <w:ind w:left="0"/>
        <w:jc w:val="left"/>
        <w:rPr>
          <w:rFonts w:ascii="Times New Roman" w:hAnsi="Times New Roman"/>
          <w:sz w:val="22"/>
          <w:szCs w:val="22"/>
        </w:rPr>
      </w:pPr>
      <w:r w:rsidRPr="009E1C8C">
        <w:rPr>
          <w:rFonts w:ascii="Times New Roman" w:hAnsi="Times New Roman"/>
          <w:sz w:val="22"/>
          <w:szCs w:val="22"/>
        </w:rPr>
        <w:t>Toba Inlet west of Brem River.</w:t>
      </w:r>
      <w:r>
        <w:rPr>
          <w:rFonts w:ascii="Times New Roman" w:hAnsi="Times New Roman"/>
          <w:sz w:val="22"/>
          <w:szCs w:val="22"/>
        </w:rPr>
        <w:t xml:space="preserve">  Small </w:t>
      </w:r>
      <w:r w:rsidR="00D312DA">
        <w:rPr>
          <w:rFonts w:ascii="Times New Roman" w:hAnsi="Times New Roman"/>
          <w:sz w:val="22"/>
          <w:szCs w:val="22"/>
        </w:rPr>
        <w:t xml:space="preserve">helicopter </w:t>
      </w:r>
      <w:r>
        <w:rPr>
          <w:rFonts w:ascii="Times New Roman" w:hAnsi="Times New Roman"/>
          <w:sz w:val="22"/>
          <w:szCs w:val="22"/>
        </w:rPr>
        <w:t>harvest blocks</w:t>
      </w:r>
      <w:r w:rsidR="00D312DA">
        <w:rPr>
          <w:rFonts w:ascii="Times New Roman" w:hAnsi="Times New Roman"/>
          <w:sz w:val="22"/>
          <w:szCs w:val="22"/>
        </w:rPr>
        <w:t xml:space="preserve"> that are</w:t>
      </w:r>
      <w:r>
        <w:rPr>
          <w:rFonts w:ascii="Times New Roman" w:hAnsi="Times New Roman"/>
          <w:sz w:val="22"/>
          <w:szCs w:val="22"/>
        </w:rPr>
        <w:t xml:space="preserve"> well shaped and distributed across the landform.  Good example of conformance to PR VQO.</w:t>
      </w:r>
    </w:p>
    <w:p w:rsidR="00FD0E6C" w:rsidRPr="009E1C8C" w:rsidRDefault="00CA5CD4" w:rsidP="00CA5CD4">
      <w:pPr>
        <w:pStyle w:val="BodyText"/>
        <w:ind w:left="2880" w:firstLine="720"/>
        <w:jc w:val="left"/>
        <w:rPr>
          <w:rFonts w:ascii="Times New Roman" w:hAnsi="Times New Roman"/>
          <w:b/>
          <w:sz w:val="16"/>
          <w:szCs w:val="16"/>
        </w:rPr>
      </w:pPr>
      <w:r>
        <w:rPr>
          <w:rFonts w:ascii="Times New Roman" w:hAnsi="Times New Roman"/>
          <w:sz w:val="22"/>
          <w:szCs w:val="22"/>
        </w:rPr>
        <w:br w:type="page"/>
      </w:r>
      <w:r w:rsidR="009E1C8C">
        <w:rPr>
          <w:rFonts w:ascii="Times New Roman" w:hAnsi="Times New Roman"/>
          <w:b/>
          <w:sz w:val="24"/>
          <w:szCs w:val="24"/>
        </w:rPr>
        <w:lastRenderedPageBreak/>
        <w:t>Stop 75</w:t>
      </w:r>
    </w:p>
    <w:p w:rsidR="009E1C8C" w:rsidRPr="00766D77" w:rsidRDefault="006967B6" w:rsidP="00125594">
      <w:pPr>
        <w:pStyle w:val="BodyText"/>
        <w:ind w:left="0"/>
        <w:jc w:val="left"/>
        <w:rPr>
          <w:rFonts w:ascii="Times New Roman" w:hAnsi="Times New Roman"/>
          <w:b/>
          <w:sz w:val="16"/>
          <w:szCs w:val="16"/>
        </w:rPr>
      </w:pPr>
      <w:hyperlink r:id="rId158" w:history="1">
        <w:r w:rsidR="0023006C" w:rsidRPr="006967B6">
          <w:rPr>
            <w:rFonts w:ascii="Times New Roman" w:hAnsi="Times New Roman"/>
            <w:b/>
            <w:sz w:val="24"/>
            <w:szCs w:val="24"/>
          </w:rPr>
          <w:pict>
            <v:shape id="_x0000_i1094" type="#_x0000_t75" style="width:387.8pt;height:240.85pt" o:bordertopcolor="this" o:borderleftcolor="this" o:borderbottomcolor="this" o:borderrightcolor="this">
              <v:imagedata r:id="rId159" o:title="Toba Inlet small heli focal"/>
              <w10:bordertop type="single" width="4"/>
              <w10:borderleft type="single" width="4"/>
              <w10:borderbottom type="single" width="4"/>
              <w10:borderright type="single" width="4"/>
            </v:shape>
          </w:pict>
        </w:r>
      </w:hyperlink>
    </w:p>
    <w:p w:rsidR="009E1C8C" w:rsidRPr="00D312DA" w:rsidRDefault="00766D77" w:rsidP="00125594">
      <w:pPr>
        <w:pStyle w:val="BodyText"/>
        <w:ind w:left="0"/>
        <w:jc w:val="left"/>
        <w:rPr>
          <w:rFonts w:ascii="Times New Roman" w:hAnsi="Times New Roman"/>
          <w:sz w:val="16"/>
          <w:szCs w:val="16"/>
        </w:rPr>
      </w:pPr>
      <w:r w:rsidRPr="00766D77">
        <w:rPr>
          <w:rFonts w:ascii="Times New Roman" w:hAnsi="Times New Roman"/>
          <w:sz w:val="22"/>
          <w:szCs w:val="22"/>
        </w:rPr>
        <w:t xml:space="preserve">Telephoto </w:t>
      </w:r>
      <w:r w:rsidR="00D312DA">
        <w:rPr>
          <w:rFonts w:ascii="Times New Roman" w:hAnsi="Times New Roman"/>
          <w:sz w:val="22"/>
          <w:szCs w:val="22"/>
        </w:rPr>
        <w:t>view of Toba I</w:t>
      </w:r>
      <w:r w:rsidRPr="00766D77">
        <w:rPr>
          <w:rFonts w:ascii="Times New Roman" w:hAnsi="Times New Roman"/>
          <w:sz w:val="22"/>
          <w:szCs w:val="22"/>
        </w:rPr>
        <w:t xml:space="preserve">nlet small heli block.  Good visual design and conformance to PR VQO.  Foreshore </w:t>
      </w:r>
      <w:r w:rsidR="00D312DA">
        <w:rPr>
          <w:rFonts w:ascii="Times New Roman" w:hAnsi="Times New Roman"/>
          <w:sz w:val="22"/>
          <w:szCs w:val="22"/>
        </w:rPr>
        <w:t xml:space="preserve">tree </w:t>
      </w:r>
      <w:r w:rsidRPr="00766D77">
        <w:rPr>
          <w:rFonts w:ascii="Times New Roman" w:hAnsi="Times New Roman"/>
          <w:sz w:val="22"/>
          <w:szCs w:val="22"/>
        </w:rPr>
        <w:t xml:space="preserve">reserves could be more substantial to ensure </w:t>
      </w:r>
      <w:r>
        <w:rPr>
          <w:rFonts w:ascii="Times New Roman" w:hAnsi="Times New Roman"/>
          <w:sz w:val="22"/>
          <w:szCs w:val="22"/>
        </w:rPr>
        <w:t xml:space="preserve">they remain </w:t>
      </w:r>
      <w:r w:rsidRPr="00766D77">
        <w:rPr>
          <w:rFonts w:ascii="Times New Roman" w:hAnsi="Times New Roman"/>
          <w:sz w:val="22"/>
          <w:szCs w:val="22"/>
        </w:rPr>
        <w:t>windfirm.</w:t>
      </w:r>
    </w:p>
    <w:p w:rsidR="00D312DA" w:rsidRPr="00D312DA" w:rsidRDefault="00D312DA" w:rsidP="00766D77">
      <w:pPr>
        <w:pStyle w:val="BodyText"/>
        <w:ind w:left="0"/>
        <w:jc w:val="center"/>
        <w:rPr>
          <w:rFonts w:ascii="Times New Roman" w:hAnsi="Times New Roman"/>
          <w:b/>
          <w:sz w:val="16"/>
          <w:szCs w:val="16"/>
        </w:rPr>
      </w:pPr>
    </w:p>
    <w:p w:rsidR="009E1C8C" w:rsidRPr="00766D77" w:rsidRDefault="00766D77" w:rsidP="00D312DA">
      <w:pPr>
        <w:pStyle w:val="BodyText"/>
        <w:ind w:left="2880"/>
        <w:rPr>
          <w:rFonts w:ascii="Times New Roman" w:hAnsi="Times New Roman"/>
          <w:b/>
          <w:sz w:val="16"/>
          <w:szCs w:val="16"/>
        </w:rPr>
      </w:pPr>
      <w:r>
        <w:rPr>
          <w:rFonts w:ascii="Times New Roman" w:hAnsi="Times New Roman"/>
          <w:b/>
          <w:sz w:val="24"/>
          <w:szCs w:val="24"/>
        </w:rPr>
        <w:t>Stop 76</w:t>
      </w:r>
    </w:p>
    <w:p w:rsidR="009E1C8C" w:rsidRDefault="006967B6" w:rsidP="00125594">
      <w:pPr>
        <w:pStyle w:val="BodyText"/>
        <w:ind w:left="0"/>
        <w:jc w:val="left"/>
        <w:rPr>
          <w:rFonts w:ascii="Times New Roman" w:hAnsi="Times New Roman"/>
          <w:b/>
          <w:sz w:val="16"/>
          <w:szCs w:val="16"/>
        </w:rPr>
      </w:pPr>
      <w:hyperlink r:id="rId160" w:history="1">
        <w:r w:rsidR="0023006C" w:rsidRPr="006967B6">
          <w:rPr>
            <w:rFonts w:ascii="Times New Roman" w:hAnsi="Times New Roman"/>
            <w:b/>
            <w:sz w:val="24"/>
            <w:szCs w:val="24"/>
          </w:rPr>
          <w:pict>
            <v:shape id="_x0000_i1095" type="#_x0000_t75" style="width:344.1pt;height:211.05pt" o:bordertopcolor="this" o:borderleftcolor="this" o:borderbottomcolor="this" o:borderrightcolor="this">
              <v:imagedata r:id="rId161" o:title="toba Inlet-pick"/>
              <w10:bordertop type="single" width="4"/>
              <w10:borderleft type="single" width="4"/>
              <w10:borderbottom type="single" width="4"/>
              <w10:borderright type="single" width="4"/>
            </v:shape>
          </w:pict>
        </w:r>
      </w:hyperlink>
    </w:p>
    <w:p w:rsidR="00D312DA" w:rsidRDefault="00766D77" w:rsidP="00125594">
      <w:pPr>
        <w:pStyle w:val="BodyText"/>
        <w:ind w:left="0"/>
        <w:jc w:val="left"/>
        <w:rPr>
          <w:rFonts w:ascii="Times New Roman" w:hAnsi="Times New Roman"/>
          <w:sz w:val="22"/>
          <w:szCs w:val="22"/>
        </w:rPr>
      </w:pPr>
      <w:r>
        <w:rPr>
          <w:rFonts w:ascii="Times New Roman" w:hAnsi="Times New Roman"/>
          <w:sz w:val="22"/>
          <w:szCs w:val="22"/>
        </w:rPr>
        <w:t>Toba Inlet</w:t>
      </w:r>
      <w:r w:rsidR="009C3B1E">
        <w:rPr>
          <w:rFonts w:ascii="Times New Roman" w:hAnsi="Times New Roman"/>
          <w:sz w:val="22"/>
          <w:szCs w:val="22"/>
        </w:rPr>
        <w:t xml:space="preserve"> heli block showing o</w:t>
      </w:r>
      <w:r>
        <w:rPr>
          <w:rFonts w:ascii="Times New Roman" w:hAnsi="Times New Roman"/>
          <w:sz w:val="22"/>
          <w:szCs w:val="22"/>
        </w:rPr>
        <w:t>dd angular shape</w:t>
      </w:r>
      <w:r w:rsidR="009C3B1E">
        <w:rPr>
          <w:rFonts w:ascii="Times New Roman" w:hAnsi="Times New Roman"/>
          <w:sz w:val="22"/>
          <w:szCs w:val="22"/>
        </w:rPr>
        <w:t xml:space="preserve">.  </w:t>
      </w:r>
      <w:r w:rsidR="00D312DA">
        <w:rPr>
          <w:rFonts w:ascii="Times New Roman" w:hAnsi="Times New Roman"/>
          <w:sz w:val="22"/>
          <w:szCs w:val="22"/>
        </w:rPr>
        <w:t>S</w:t>
      </w:r>
      <w:r w:rsidR="009C3B1E">
        <w:rPr>
          <w:rFonts w:ascii="Times New Roman" w:hAnsi="Times New Roman"/>
          <w:sz w:val="22"/>
          <w:szCs w:val="22"/>
        </w:rPr>
        <w:t>mall in relative scale</w:t>
      </w:r>
      <w:r w:rsidR="009C3B1E" w:rsidRPr="009C3B1E">
        <w:rPr>
          <w:rFonts w:ascii="Times New Roman" w:hAnsi="Times New Roman"/>
          <w:sz w:val="22"/>
          <w:szCs w:val="22"/>
        </w:rPr>
        <w:t xml:space="preserve"> </w:t>
      </w:r>
      <w:r w:rsidR="009C3B1E">
        <w:rPr>
          <w:rFonts w:ascii="Times New Roman" w:hAnsi="Times New Roman"/>
          <w:sz w:val="22"/>
          <w:szCs w:val="22"/>
        </w:rPr>
        <w:t>of landform alteration and conforming to the PR VQO</w:t>
      </w:r>
      <w:r w:rsidR="00D312DA">
        <w:rPr>
          <w:rFonts w:ascii="Times New Roman" w:hAnsi="Times New Roman"/>
          <w:sz w:val="22"/>
          <w:szCs w:val="22"/>
        </w:rPr>
        <w:t>.  T</w:t>
      </w:r>
      <w:r w:rsidR="009C3B1E">
        <w:rPr>
          <w:rFonts w:ascii="Times New Roman" w:hAnsi="Times New Roman"/>
          <w:sz w:val="22"/>
          <w:szCs w:val="22"/>
        </w:rPr>
        <w:t>he poor visual design is verging towards Modification visual quality class.</w:t>
      </w:r>
    </w:p>
    <w:p w:rsidR="00766D77" w:rsidRDefault="00D312DA" w:rsidP="00125594">
      <w:pPr>
        <w:pStyle w:val="BodyText"/>
        <w:ind w:left="0"/>
        <w:jc w:val="left"/>
        <w:rPr>
          <w:rFonts w:ascii="Times New Roman" w:hAnsi="Times New Roman"/>
          <w:sz w:val="16"/>
          <w:szCs w:val="16"/>
        </w:rPr>
      </w:pPr>
      <w:r>
        <w:rPr>
          <w:rFonts w:ascii="Times New Roman" w:hAnsi="Times New Roman"/>
          <w:sz w:val="22"/>
          <w:szCs w:val="22"/>
        </w:rPr>
        <w:br w:type="page"/>
      </w:r>
    </w:p>
    <w:p w:rsidR="009C3B1E" w:rsidRPr="009C3B1E" w:rsidRDefault="009C3B1E" w:rsidP="009C3B1E">
      <w:pPr>
        <w:pStyle w:val="BodyText"/>
        <w:ind w:left="0"/>
        <w:jc w:val="center"/>
        <w:rPr>
          <w:rFonts w:ascii="Times New Roman" w:hAnsi="Times New Roman"/>
          <w:b/>
          <w:sz w:val="16"/>
          <w:szCs w:val="16"/>
        </w:rPr>
      </w:pPr>
      <w:r w:rsidRPr="009C3B1E">
        <w:rPr>
          <w:rFonts w:ascii="Times New Roman" w:hAnsi="Times New Roman"/>
          <w:b/>
          <w:sz w:val="24"/>
          <w:szCs w:val="24"/>
        </w:rPr>
        <w:t>Stop 77</w:t>
      </w:r>
    </w:p>
    <w:p w:rsidR="00766D77" w:rsidRPr="009C3B1E" w:rsidRDefault="006967B6" w:rsidP="00125594">
      <w:pPr>
        <w:pStyle w:val="BodyText"/>
        <w:ind w:left="0"/>
        <w:jc w:val="left"/>
        <w:rPr>
          <w:rFonts w:ascii="Times New Roman" w:hAnsi="Times New Roman"/>
          <w:b/>
          <w:sz w:val="16"/>
          <w:szCs w:val="16"/>
        </w:rPr>
      </w:pPr>
      <w:hyperlink r:id="rId162" w:history="1">
        <w:r w:rsidR="0023006C" w:rsidRPr="006967B6">
          <w:rPr>
            <w:rFonts w:ascii="Times New Roman" w:hAnsi="Times New Roman"/>
            <w:b/>
            <w:sz w:val="24"/>
            <w:szCs w:val="24"/>
          </w:rPr>
          <w:pict>
            <v:shape id="_x0000_i1096" type="#_x0000_t75" style="width:417.6pt;height:210.05pt" o:bordertopcolor="this" o:borderleftcolor="this" o:borderbottomcolor="this" o:borderrightcolor="this">
              <v:imagedata r:id="rId163" o:title="Toba outside scenic area"/>
              <w10:bordertop type="single" width="4"/>
              <w10:borderleft type="single" width="4"/>
              <w10:borderbottom type="single" width="4"/>
              <w10:borderright type="single" width="4"/>
            </v:shape>
          </w:pict>
        </w:r>
      </w:hyperlink>
    </w:p>
    <w:p w:rsidR="00766D77" w:rsidRDefault="009C3B1E" w:rsidP="00125594">
      <w:pPr>
        <w:pStyle w:val="BodyText"/>
        <w:ind w:left="0"/>
        <w:jc w:val="left"/>
        <w:rPr>
          <w:rFonts w:ascii="Times New Roman" w:hAnsi="Times New Roman"/>
          <w:sz w:val="16"/>
          <w:szCs w:val="16"/>
        </w:rPr>
      </w:pPr>
      <w:r w:rsidRPr="00E323A4">
        <w:rPr>
          <w:rFonts w:ascii="Times New Roman" w:hAnsi="Times New Roman"/>
          <w:sz w:val="22"/>
          <w:szCs w:val="22"/>
        </w:rPr>
        <w:t xml:space="preserve">Toba Inlet outside legal scenic area (no VQOs).  </w:t>
      </w:r>
      <w:r w:rsidR="00E323A4" w:rsidRPr="00E323A4">
        <w:rPr>
          <w:rFonts w:ascii="Times New Roman" w:hAnsi="Times New Roman"/>
          <w:sz w:val="22"/>
          <w:szCs w:val="22"/>
        </w:rPr>
        <w:t xml:space="preserve">Exhibiting </w:t>
      </w:r>
      <w:r w:rsidR="000C27EE">
        <w:rPr>
          <w:rFonts w:ascii="Times New Roman" w:hAnsi="Times New Roman"/>
          <w:sz w:val="22"/>
          <w:szCs w:val="22"/>
        </w:rPr>
        <w:t xml:space="preserve">unnatural appearing </w:t>
      </w:r>
      <w:r w:rsidR="00E323A4" w:rsidRPr="00E323A4">
        <w:rPr>
          <w:rFonts w:ascii="Times New Roman" w:hAnsi="Times New Roman"/>
          <w:sz w:val="22"/>
          <w:szCs w:val="22"/>
        </w:rPr>
        <w:t>visual design.</w:t>
      </w:r>
    </w:p>
    <w:p w:rsidR="00D312DA" w:rsidRDefault="00D312DA" w:rsidP="00AC6E02">
      <w:pPr>
        <w:pStyle w:val="BodyText"/>
        <w:ind w:left="0"/>
        <w:jc w:val="center"/>
        <w:rPr>
          <w:rFonts w:ascii="Times New Roman" w:hAnsi="Times New Roman"/>
          <w:b/>
          <w:sz w:val="24"/>
          <w:szCs w:val="24"/>
        </w:rPr>
      </w:pPr>
    </w:p>
    <w:p w:rsidR="00766D77" w:rsidRDefault="00E323A4" w:rsidP="00AC6E02">
      <w:pPr>
        <w:pStyle w:val="BodyText"/>
        <w:ind w:left="0"/>
        <w:jc w:val="center"/>
        <w:rPr>
          <w:rFonts w:ascii="Times New Roman" w:hAnsi="Times New Roman"/>
          <w:b/>
          <w:sz w:val="24"/>
          <w:szCs w:val="24"/>
        </w:rPr>
      </w:pPr>
      <w:r>
        <w:rPr>
          <w:rFonts w:ascii="Times New Roman" w:hAnsi="Times New Roman"/>
          <w:b/>
          <w:sz w:val="24"/>
          <w:szCs w:val="24"/>
        </w:rPr>
        <w:t>Stop 78</w:t>
      </w:r>
    </w:p>
    <w:p w:rsidR="00766D77" w:rsidRPr="00E323A4" w:rsidRDefault="006967B6" w:rsidP="00125594">
      <w:pPr>
        <w:pStyle w:val="BodyText"/>
        <w:ind w:left="0"/>
        <w:jc w:val="left"/>
        <w:rPr>
          <w:rFonts w:ascii="Times New Roman" w:hAnsi="Times New Roman"/>
          <w:b/>
          <w:sz w:val="16"/>
          <w:szCs w:val="16"/>
        </w:rPr>
      </w:pPr>
      <w:hyperlink r:id="rId164" w:history="1">
        <w:r w:rsidR="0023006C" w:rsidRPr="006967B6">
          <w:rPr>
            <w:rFonts w:ascii="Times New Roman" w:hAnsi="Times New Roman"/>
            <w:b/>
            <w:sz w:val="24"/>
            <w:szCs w:val="24"/>
          </w:rPr>
          <w:pict>
            <v:shape id="_x0000_i1097" type="#_x0000_t75" style="width:335.15pt;height:222.95pt" o:bordertopcolor="this" o:borderleftcolor="this" o:borderbottomcolor="this" o:borderrightcolor="this">
              <v:imagedata r:id="rId165" o:title="Toba Brettel Pt VSU 211"/>
              <w10:bordertop type="single" width="4"/>
              <w10:borderleft type="single" width="4"/>
              <w10:borderbottom type="single" width="4"/>
              <w10:borderright type="single" width="4"/>
            </v:shape>
          </w:pict>
        </w:r>
      </w:hyperlink>
    </w:p>
    <w:p w:rsidR="00D312DA" w:rsidRDefault="00E323A4" w:rsidP="00125594">
      <w:pPr>
        <w:pStyle w:val="BodyText"/>
        <w:ind w:left="0"/>
        <w:jc w:val="left"/>
        <w:rPr>
          <w:rFonts w:ascii="Times New Roman" w:hAnsi="Times New Roman"/>
          <w:b/>
          <w:sz w:val="16"/>
          <w:szCs w:val="16"/>
        </w:rPr>
      </w:pPr>
      <w:r w:rsidRPr="00AC6E02">
        <w:rPr>
          <w:rFonts w:ascii="Times New Roman" w:hAnsi="Times New Roman"/>
          <w:sz w:val="22"/>
          <w:szCs w:val="22"/>
        </w:rPr>
        <w:t xml:space="preserve">Toba Inlet </w:t>
      </w:r>
      <w:r w:rsidR="00AC6E02" w:rsidRPr="00AC6E02">
        <w:rPr>
          <w:rFonts w:ascii="Times New Roman" w:hAnsi="Times New Roman"/>
          <w:sz w:val="22"/>
          <w:szCs w:val="22"/>
        </w:rPr>
        <w:t>, Brettel P</w:t>
      </w:r>
      <w:r w:rsidRPr="00AC6E02">
        <w:rPr>
          <w:rFonts w:ascii="Times New Roman" w:hAnsi="Times New Roman"/>
          <w:sz w:val="22"/>
          <w:szCs w:val="22"/>
        </w:rPr>
        <w:t>oint, VSU #211.  Ground</w:t>
      </w:r>
      <w:r w:rsidR="00AC6E02" w:rsidRPr="00AC6E02">
        <w:rPr>
          <w:rFonts w:ascii="Times New Roman" w:hAnsi="Times New Roman"/>
          <w:sz w:val="22"/>
          <w:szCs w:val="22"/>
        </w:rPr>
        <w:t>-</w:t>
      </w:r>
      <w:r w:rsidRPr="00AC6E02">
        <w:rPr>
          <w:rFonts w:ascii="Times New Roman" w:hAnsi="Times New Roman"/>
          <w:sz w:val="22"/>
          <w:szCs w:val="22"/>
        </w:rPr>
        <w:t xml:space="preserve">based harvest conforming to </w:t>
      </w:r>
      <w:r w:rsidR="00AC6E02" w:rsidRPr="00AC6E02">
        <w:rPr>
          <w:rFonts w:ascii="Times New Roman" w:hAnsi="Times New Roman"/>
          <w:sz w:val="22"/>
          <w:szCs w:val="22"/>
        </w:rPr>
        <w:t xml:space="preserve">the </w:t>
      </w:r>
      <w:r w:rsidRPr="00AC6E02">
        <w:rPr>
          <w:rFonts w:ascii="Times New Roman" w:hAnsi="Times New Roman"/>
          <w:sz w:val="22"/>
          <w:szCs w:val="22"/>
        </w:rPr>
        <w:t>PR VQO.  Overall “blocky”</w:t>
      </w:r>
      <w:r w:rsidR="00AC6E02" w:rsidRPr="00AC6E02">
        <w:rPr>
          <w:rFonts w:ascii="Times New Roman" w:hAnsi="Times New Roman"/>
          <w:sz w:val="22"/>
          <w:szCs w:val="22"/>
        </w:rPr>
        <w:t xml:space="preserve"> </w:t>
      </w:r>
      <w:r w:rsidRPr="00AC6E02">
        <w:rPr>
          <w:rFonts w:ascii="Times New Roman" w:hAnsi="Times New Roman"/>
          <w:sz w:val="22"/>
          <w:szCs w:val="22"/>
        </w:rPr>
        <w:t xml:space="preserve"> shape </w:t>
      </w:r>
      <w:r w:rsidR="00AC6E02" w:rsidRPr="00AC6E02">
        <w:rPr>
          <w:rFonts w:ascii="Times New Roman" w:hAnsi="Times New Roman"/>
          <w:sz w:val="22"/>
          <w:szCs w:val="22"/>
        </w:rPr>
        <w:t>is reduced by in-block tree retention.</w:t>
      </w:r>
      <w:r w:rsidRPr="00AC6E02">
        <w:rPr>
          <w:rFonts w:ascii="Times New Roman" w:hAnsi="Times New Roman"/>
          <w:b/>
          <w:sz w:val="16"/>
          <w:szCs w:val="16"/>
        </w:rPr>
        <w:t xml:space="preserve"> </w:t>
      </w:r>
    </w:p>
    <w:p w:rsidR="00766D77" w:rsidRPr="00F42D8B" w:rsidRDefault="00D312DA" w:rsidP="00F42D8B">
      <w:pPr>
        <w:pStyle w:val="BodyText"/>
        <w:ind w:left="2880" w:firstLine="720"/>
        <w:jc w:val="left"/>
        <w:rPr>
          <w:rFonts w:ascii="Times New Roman" w:hAnsi="Times New Roman"/>
          <w:b/>
          <w:sz w:val="16"/>
          <w:szCs w:val="16"/>
        </w:rPr>
      </w:pPr>
      <w:r>
        <w:rPr>
          <w:rFonts w:ascii="Times New Roman" w:hAnsi="Times New Roman"/>
          <w:b/>
          <w:sz w:val="16"/>
          <w:szCs w:val="16"/>
        </w:rPr>
        <w:br w:type="page"/>
      </w:r>
      <w:r w:rsidR="00AC6E02">
        <w:rPr>
          <w:rFonts w:ascii="Times New Roman" w:hAnsi="Times New Roman"/>
          <w:b/>
          <w:sz w:val="24"/>
          <w:szCs w:val="24"/>
        </w:rPr>
        <w:lastRenderedPageBreak/>
        <w:t>Stop 79</w:t>
      </w:r>
    </w:p>
    <w:p w:rsidR="00766D77" w:rsidRPr="00AC6E02" w:rsidRDefault="006967B6" w:rsidP="00125594">
      <w:pPr>
        <w:pStyle w:val="BodyText"/>
        <w:ind w:left="0"/>
        <w:jc w:val="left"/>
        <w:rPr>
          <w:rFonts w:ascii="Times New Roman" w:hAnsi="Times New Roman"/>
          <w:b/>
          <w:sz w:val="16"/>
          <w:szCs w:val="16"/>
        </w:rPr>
      </w:pPr>
      <w:hyperlink r:id="rId166" w:history="1">
        <w:r w:rsidR="0023006C" w:rsidRPr="006967B6">
          <w:rPr>
            <w:rFonts w:ascii="Times New Roman" w:hAnsi="Times New Roman"/>
            <w:b/>
            <w:sz w:val="24"/>
            <w:szCs w:val="24"/>
          </w:rPr>
          <w:pict>
            <v:shape id="_x0000_i1098" type="#_x0000_t75" style="width:425.55pt;height:182.25pt" o:bordertopcolor="this" o:borderleftcolor="this" o:borderbottomcolor="this" o:borderrightcolor="this">
              <v:imagedata r:id="rId167" o:title="Toba VSU 512 panorama"/>
              <w10:bordertop type="single" width="4"/>
              <w10:borderleft type="single" width="4"/>
              <w10:borderbottom type="single" width="4"/>
              <w10:borderright type="single" width="4"/>
            </v:shape>
          </w:pict>
        </w:r>
      </w:hyperlink>
    </w:p>
    <w:p w:rsidR="00766D77" w:rsidRPr="00F42D8B" w:rsidRDefault="009858EF" w:rsidP="00125594">
      <w:pPr>
        <w:pStyle w:val="BodyText"/>
        <w:ind w:left="0"/>
        <w:jc w:val="left"/>
        <w:rPr>
          <w:rFonts w:ascii="Times New Roman" w:hAnsi="Times New Roman"/>
          <w:sz w:val="16"/>
          <w:szCs w:val="16"/>
        </w:rPr>
      </w:pPr>
      <w:r>
        <w:rPr>
          <w:rFonts w:ascii="Times New Roman" w:hAnsi="Times New Roman"/>
          <w:sz w:val="22"/>
          <w:szCs w:val="22"/>
        </w:rPr>
        <w:t xml:space="preserve">Mouth of </w:t>
      </w:r>
      <w:r w:rsidR="00AC6E02">
        <w:rPr>
          <w:rFonts w:ascii="Times New Roman" w:hAnsi="Times New Roman"/>
          <w:sz w:val="22"/>
          <w:szCs w:val="22"/>
        </w:rPr>
        <w:t>Toba Inlet</w:t>
      </w:r>
      <w:proofErr w:type="gramStart"/>
      <w:r>
        <w:rPr>
          <w:rFonts w:ascii="Times New Roman" w:hAnsi="Times New Roman"/>
          <w:sz w:val="22"/>
          <w:szCs w:val="22"/>
        </w:rPr>
        <w:t>,  VSU</w:t>
      </w:r>
      <w:proofErr w:type="gramEnd"/>
      <w:r>
        <w:rPr>
          <w:rFonts w:ascii="Times New Roman" w:hAnsi="Times New Roman"/>
          <w:sz w:val="22"/>
          <w:szCs w:val="22"/>
        </w:rPr>
        <w:t xml:space="preserve"> #</w:t>
      </w:r>
      <w:r w:rsidR="00CA5CD4">
        <w:rPr>
          <w:rFonts w:ascii="Times New Roman" w:hAnsi="Times New Roman"/>
          <w:sz w:val="22"/>
          <w:szCs w:val="22"/>
        </w:rPr>
        <w:t>512</w:t>
      </w:r>
      <w:r>
        <w:rPr>
          <w:rFonts w:ascii="Times New Roman" w:hAnsi="Times New Roman"/>
          <w:sz w:val="22"/>
          <w:szCs w:val="22"/>
        </w:rPr>
        <w:t xml:space="preserve">, north of </w:t>
      </w:r>
      <w:proofErr w:type="spellStart"/>
      <w:r>
        <w:rPr>
          <w:rFonts w:ascii="Times New Roman" w:hAnsi="Times New Roman"/>
          <w:sz w:val="22"/>
          <w:szCs w:val="22"/>
        </w:rPr>
        <w:t>Brettel</w:t>
      </w:r>
      <w:proofErr w:type="spellEnd"/>
      <w:r>
        <w:rPr>
          <w:rFonts w:ascii="Times New Roman" w:hAnsi="Times New Roman"/>
          <w:sz w:val="22"/>
          <w:szCs w:val="22"/>
        </w:rPr>
        <w:t xml:space="preserve"> Point.</w:t>
      </w:r>
      <w:r w:rsidR="00AC6E02">
        <w:rPr>
          <w:rFonts w:ascii="Times New Roman" w:hAnsi="Times New Roman"/>
          <w:sz w:val="22"/>
          <w:szCs w:val="22"/>
        </w:rPr>
        <w:t xml:space="preserve">  </w:t>
      </w:r>
      <w:r w:rsidR="00D4538F">
        <w:rPr>
          <w:rFonts w:ascii="Times New Roman" w:hAnsi="Times New Roman"/>
          <w:sz w:val="22"/>
          <w:szCs w:val="22"/>
        </w:rPr>
        <w:t>A v</w:t>
      </w:r>
      <w:r w:rsidR="00AC6E02">
        <w:rPr>
          <w:rFonts w:ascii="Times New Roman" w:hAnsi="Times New Roman"/>
          <w:sz w:val="22"/>
          <w:szCs w:val="22"/>
        </w:rPr>
        <w:t xml:space="preserve">ery good example of visual design helping </w:t>
      </w:r>
      <w:r w:rsidR="00D4538F">
        <w:rPr>
          <w:rFonts w:ascii="Times New Roman" w:hAnsi="Times New Roman"/>
          <w:sz w:val="22"/>
          <w:szCs w:val="22"/>
        </w:rPr>
        <w:t>meet</w:t>
      </w:r>
      <w:r w:rsidR="00AC6E02">
        <w:rPr>
          <w:rFonts w:ascii="Times New Roman" w:hAnsi="Times New Roman"/>
          <w:sz w:val="22"/>
          <w:szCs w:val="22"/>
        </w:rPr>
        <w:t xml:space="preserve"> the PR VQO.  Cutblock/leave pattern and shape</w:t>
      </w:r>
      <w:r w:rsidR="00D4538F">
        <w:rPr>
          <w:rFonts w:ascii="Times New Roman" w:hAnsi="Times New Roman"/>
          <w:sz w:val="22"/>
          <w:szCs w:val="22"/>
        </w:rPr>
        <w:t xml:space="preserve"> beneficial.</w:t>
      </w:r>
      <w:r>
        <w:rPr>
          <w:rFonts w:ascii="Times New Roman" w:hAnsi="Times New Roman"/>
          <w:sz w:val="22"/>
          <w:szCs w:val="22"/>
        </w:rPr>
        <w:t xml:space="preserve">  High contrast in colour is temporary.</w:t>
      </w:r>
    </w:p>
    <w:p w:rsidR="00766D77" w:rsidRPr="009858EF" w:rsidRDefault="009858EF" w:rsidP="009858EF">
      <w:pPr>
        <w:pStyle w:val="BodyText"/>
        <w:ind w:left="0"/>
        <w:jc w:val="center"/>
        <w:rPr>
          <w:rFonts w:ascii="Times New Roman" w:hAnsi="Times New Roman"/>
          <w:b/>
          <w:sz w:val="16"/>
          <w:szCs w:val="16"/>
        </w:rPr>
      </w:pPr>
      <w:r>
        <w:rPr>
          <w:rFonts w:ascii="Times New Roman" w:hAnsi="Times New Roman"/>
          <w:b/>
          <w:sz w:val="24"/>
          <w:szCs w:val="24"/>
        </w:rPr>
        <w:t>Stop 80</w:t>
      </w:r>
    </w:p>
    <w:p w:rsidR="00766D77" w:rsidRPr="009858EF" w:rsidRDefault="006967B6" w:rsidP="00125594">
      <w:pPr>
        <w:pStyle w:val="BodyText"/>
        <w:ind w:left="0"/>
        <w:jc w:val="left"/>
        <w:rPr>
          <w:rFonts w:ascii="Times New Roman" w:hAnsi="Times New Roman"/>
          <w:b/>
          <w:sz w:val="16"/>
          <w:szCs w:val="16"/>
        </w:rPr>
      </w:pPr>
      <w:hyperlink r:id="rId168" w:history="1">
        <w:r w:rsidR="0023006C" w:rsidRPr="006967B6">
          <w:rPr>
            <w:rFonts w:ascii="Times New Roman" w:hAnsi="Times New Roman"/>
            <w:b/>
            <w:sz w:val="24"/>
            <w:szCs w:val="24"/>
          </w:rPr>
          <w:pict>
            <v:shape id="_x0000_i1099" type="#_x0000_t75" style="width:473.2pt;height:2in" o:bordertopcolor="this" o:borderleftcolor="this" o:borderbottomcolor="this" o:borderrightcolor="this">
              <v:imagedata r:id="rId169" o:title="Toba-Homfray Channels"/>
              <w10:bordertop type="single" width="4"/>
              <w10:borderleft type="single" width="4"/>
              <w10:borderbottom type="single" width="4"/>
              <w10:borderright type="single" width="4"/>
            </v:shape>
          </w:pict>
        </w:r>
      </w:hyperlink>
    </w:p>
    <w:p w:rsidR="00766D77" w:rsidRDefault="009858EF" w:rsidP="00125594">
      <w:pPr>
        <w:pStyle w:val="BodyText"/>
        <w:ind w:left="0"/>
        <w:jc w:val="left"/>
        <w:rPr>
          <w:rFonts w:ascii="Times New Roman" w:hAnsi="Times New Roman"/>
          <w:sz w:val="16"/>
          <w:szCs w:val="16"/>
        </w:rPr>
      </w:pPr>
      <w:r w:rsidRPr="009858EF">
        <w:rPr>
          <w:rFonts w:ascii="Times New Roman" w:hAnsi="Times New Roman"/>
          <w:sz w:val="22"/>
          <w:szCs w:val="22"/>
        </w:rPr>
        <w:t>Confluence of Toba Inlet-Homfray Channel.</w:t>
      </w:r>
      <w:r>
        <w:rPr>
          <w:rFonts w:ascii="Times New Roman" w:hAnsi="Times New Roman"/>
          <w:sz w:val="22"/>
          <w:szCs w:val="22"/>
        </w:rPr>
        <w:t xml:space="preserve">  </w:t>
      </w:r>
      <w:r w:rsidR="00A266EB">
        <w:rPr>
          <w:rFonts w:ascii="Times New Roman" w:hAnsi="Times New Roman"/>
          <w:sz w:val="22"/>
          <w:szCs w:val="22"/>
        </w:rPr>
        <w:t>Distant harvesting showing a lack of visual design.</w:t>
      </w:r>
    </w:p>
    <w:p w:rsidR="009E1C8C" w:rsidRPr="00F42D8B" w:rsidRDefault="00A266EB" w:rsidP="00A266EB">
      <w:pPr>
        <w:pStyle w:val="BodyText"/>
        <w:ind w:left="0"/>
        <w:jc w:val="center"/>
        <w:rPr>
          <w:rFonts w:ascii="Times New Roman" w:hAnsi="Times New Roman"/>
          <w:b/>
          <w:sz w:val="16"/>
          <w:szCs w:val="16"/>
        </w:rPr>
      </w:pPr>
      <w:r>
        <w:rPr>
          <w:rFonts w:ascii="Times New Roman" w:hAnsi="Times New Roman"/>
          <w:b/>
          <w:sz w:val="24"/>
          <w:szCs w:val="24"/>
        </w:rPr>
        <w:t>Stop 81</w:t>
      </w:r>
    </w:p>
    <w:p w:rsidR="00AD34DE" w:rsidRPr="00E71AC5" w:rsidRDefault="006967B6" w:rsidP="00125594">
      <w:pPr>
        <w:pStyle w:val="BodyText"/>
        <w:ind w:left="0"/>
        <w:jc w:val="left"/>
        <w:rPr>
          <w:rFonts w:ascii="Times New Roman" w:hAnsi="Times New Roman"/>
          <w:b/>
          <w:sz w:val="16"/>
          <w:szCs w:val="16"/>
        </w:rPr>
      </w:pPr>
      <w:hyperlink r:id="rId170" w:history="1">
        <w:r w:rsidR="0023006C" w:rsidRPr="006967B6">
          <w:rPr>
            <w:rFonts w:ascii="Times New Roman" w:hAnsi="Times New Roman"/>
            <w:b/>
            <w:sz w:val="24"/>
            <w:szCs w:val="24"/>
          </w:rPr>
          <w:pict>
            <v:shape id="_x0000_i1100" type="#_x0000_t75" style="width:473.7pt;height:82.9pt" o:bordertopcolor="this" o:borderleftcolor="this" o:borderbottomcolor="this" o:borderrightcolor="this">
              <v:imagedata r:id="rId171" o:title="RAZA Eastside vsu 283"/>
              <w10:bordertop type="single" width="4"/>
              <w10:borderleft type="single" width="4"/>
              <w10:borderbottom type="single" width="4"/>
              <w10:borderright type="single" width="4"/>
            </v:shape>
          </w:pict>
        </w:r>
      </w:hyperlink>
    </w:p>
    <w:p w:rsidR="00CA5CD4" w:rsidRDefault="00E71AC5" w:rsidP="00125594">
      <w:pPr>
        <w:pStyle w:val="BodyText"/>
        <w:ind w:left="0"/>
        <w:jc w:val="left"/>
        <w:rPr>
          <w:rFonts w:ascii="Times New Roman" w:hAnsi="Times New Roman"/>
          <w:sz w:val="22"/>
          <w:szCs w:val="22"/>
        </w:rPr>
      </w:pPr>
      <w:r>
        <w:rPr>
          <w:rFonts w:ascii="Times New Roman" w:hAnsi="Times New Roman"/>
          <w:sz w:val="22"/>
          <w:szCs w:val="22"/>
        </w:rPr>
        <w:t>Eastside of Raza Island.  Varied block shapes and sizes conforming to the P</w:t>
      </w:r>
      <w:r w:rsidR="00B114D1">
        <w:rPr>
          <w:rFonts w:ascii="Times New Roman" w:hAnsi="Times New Roman"/>
          <w:sz w:val="22"/>
          <w:szCs w:val="22"/>
        </w:rPr>
        <w:t>artial Retention</w:t>
      </w:r>
      <w:r>
        <w:rPr>
          <w:rFonts w:ascii="Times New Roman" w:hAnsi="Times New Roman"/>
          <w:sz w:val="22"/>
          <w:szCs w:val="22"/>
        </w:rPr>
        <w:t xml:space="preserve"> VQO.</w:t>
      </w:r>
    </w:p>
    <w:p w:rsidR="00A266EB" w:rsidRDefault="00CA5CD4" w:rsidP="00CA5CD4">
      <w:pPr>
        <w:pStyle w:val="BodyText"/>
        <w:ind w:left="2160" w:firstLine="720"/>
        <w:jc w:val="left"/>
        <w:rPr>
          <w:rFonts w:ascii="Times New Roman" w:hAnsi="Times New Roman"/>
          <w:b/>
          <w:sz w:val="24"/>
          <w:szCs w:val="24"/>
        </w:rPr>
      </w:pPr>
      <w:r>
        <w:rPr>
          <w:rFonts w:ascii="Times New Roman" w:hAnsi="Times New Roman"/>
          <w:sz w:val="22"/>
          <w:szCs w:val="22"/>
        </w:rPr>
        <w:br w:type="page"/>
      </w:r>
      <w:r w:rsidR="00E71AC5">
        <w:rPr>
          <w:rFonts w:ascii="Times New Roman" w:hAnsi="Times New Roman"/>
          <w:b/>
          <w:sz w:val="24"/>
          <w:szCs w:val="24"/>
        </w:rPr>
        <w:lastRenderedPageBreak/>
        <w:t>Stop 82</w:t>
      </w:r>
    </w:p>
    <w:p w:rsidR="00A266EB" w:rsidRPr="00E71AC5" w:rsidRDefault="006967B6" w:rsidP="00125594">
      <w:pPr>
        <w:pStyle w:val="BodyText"/>
        <w:ind w:left="0"/>
        <w:jc w:val="left"/>
        <w:rPr>
          <w:rFonts w:ascii="Times New Roman" w:hAnsi="Times New Roman"/>
          <w:b/>
          <w:sz w:val="16"/>
          <w:szCs w:val="16"/>
        </w:rPr>
      </w:pPr>
      <w:hyperlink r:id="rId172" w:history="1">
        <w:r w:rsidR="0023006C" w:rsidRPr="006967B6">
          <w:rPr>
            <w:rFonts w:ascii="Times New Roman" w:hAnsi="Times New Roman"/>
            <w:b/>
            <w:sz w:val="24"/>
            <w:szCs w:val="24"/>
          </w:rPr>
          <w:pict>
            <v:shape id="_x0000_i1101" type="#_x0000_t75" style="width:316.8pt;height:210.05pt" o:bordertopcolor="this" o:borderleftcolor="this" o:borderbottomcolor="this" o:borderrightcolor="this">
              <v:imagedata r:id="rId173" o:title="Pryce Ch C&amp;E (1)"/>
              <w10:bordertop type="single" width="4"/>
              <w10:borderleft type="single" width="4"/>
              <w10:borderbottom type="single" width="4"/>
              <w10:borderright type="single" width="4"/>
            </v:shape>
          </w:pict>
        </w:r>
      </w:hyperlink>
    </w:p>
    <w:p w:rsidR="005176ED" w:rsidRPr="005176ED" w:rsidRDefault="005176ED" w:rsidP="005176ED">
      <w:pPr>
        <w:pStyle w:val="BodyText"/>
        <w:ind w:left="0"/>
        <w:jc w:val="left"/>
        <w:rPr>
          <w:rFonts w:ascii="Times New Roman" w:hAnsi="Times New Roman"/>
          <w:sz w:val="22"/>
          <w:szCs w:val="22"/>
        </w:rPr>
      </w:pPr>
      <w:proofErr w:type="gramStart"/>
      <w:r>
        <w:rPr>
          <w:rFonts w:ascii="Times New Roman" w:hAnsi="Times New Roman"/>
          <w:sz w:val="22"/>
          <w:szCs w:val="22"/>
        </w:rPr>
        <w:t>Pryce Channel mid-channel view location.</w:t>
      </w:r>
      <w:proofErr w:type="gramEnd"/>
      <w:r>
        <w:rPr>
          <w:rFonts w:ascii="Times New Roman" w:hAnsi="Times New Roman"/>
          <w:sz w:val="22"/>
          <w:szCs w:val="22"/>
        </w:rPr>
        <w:t xml:space="preserve">  At time of original harvesting </w:t>
      </w:r>
      <w:proofErr w:type="gramStart"/>
      <w:r>
        <w:rPr>
          <w:rFonts w:ascii="Times New Roman" w:hAnsi="Times New Roman"/>
          <w:sz w:val="22"/>
          <w:szCs w:val="22"/>
        </w:rPr>
        <w:t>it  had</w:t>
      </w:r>
      <w:proofErr w:type="gramEnd"/>
      <w:r>
        <w:rPr>
          <w:rFonts w:ascii="Times New Roman" w:hAnsi="Times New Roman"/>
          <w:sz w:val="22"/>
          <w:szCs w:val="22"/>
        </w:rPr>
        <w:t xml:space="preserve"> a significant negative visual impact.  C&amp;E Investigation found this h</w:t>
      </w:r>
      <w:r w:rsidRPr="00BC6B1C">
        <w:rPr>
          <w:rFonts w:ascii="Times New Roman" w:hAnsi="Times New Roman"/>
          <w:sz w:val="22"/>
          <w:szCs w:val="22"/>
        </w:rPr>
        <w:t>arvesting in non-compliance to the P</w:t>
      </w:r>
      <w:r>
        <w:rPr>
          <w:rFonts w:ascii="Times New Roman" w:hAnsi="Times New Roman"/>
          <w:sz w:val="22"/>
          <w:szCs w:val="22"/>
        </w:rPr>
        <w:t xml:space="preserve">artial </w:t>
      </w:r>
      <w:r w:rsidRPr="00BC6B1C">
        <w:rPr>
          <w:rFonts w:ascii="Times New Roman" w:hAnsi="Times New Roman"/>
          <w:sz w:val="22"/>
          <w:szCs w:val="22"/>
        </w:rPr>
        <w:t>R</w:t>
      </w:r>
      <w:r>
        <w:rPr>
          <w:rFonts w:ascii="Times New Roman" w:hAnsi="Times New Roman"/>
          <w:sz w:val="22"/>
          <w:szCs w:val="22"/>
        </w:rPr>
        <w:t>etention</w:t>
      </w:r>
      <w:r w:rsidRPr="00BC6B1C">
        <w:rPr>
          <w:rFonts w:ascii="Times New Roman" w:hAnsi="Times New Roman"/>
          <w:sz w:val="22"/>
          <w:szCs w:val="22"/>
        </w:rPr>
        <w:t xml:space="preserve"> VQO.</w:t>
      </w:r>
      <w:r>
        <w:rPr>
          <w:rFonts w:ascii="Times New Roman" w:hAnsi="Times New Roman"/>
          <w:sz w:val="22"/>
          <w:szCs w:val="22"/>
        </w:rPr>
        <w:t xml:space="preserve">  </w:t>
      </w:r>
      <w:proofErr w:type="gramStart"/>
      <w:r>
        <w:rPr>
          <w:rFonts w:ascii="Times New Roman" w:hAnsi="Times New Roman"/>
          <w:sz w:val="22"/>
          <w:szCs w:val="22"/>
        </w:rPr>
        <w:t>Province’s first VQO non-compliance and fine.</w:t>
      </w:r>
      <w:proofErr w:type="gramEnd"/>
      <w:r>
        <w:rPr>
          <w:rFonts w:ascii="Times New Roman" w:hAnsi="Times New Roman"/>
          <w:sz w:val="22"/>
          <w:szCs w:val="22"/>
        </w:rPr>
        <w:t xml:space="preserve">  November 2009.</w:t>
      </w:r>
    </w:p>
    <w:p w:rsidR="00B114D1" w:rsidRPr="00750EA6" w:rsidRDefault="00B114D1" w:rsidP="00CA5CD4">
      <w:pPr>
        <w:pStyle w:val="BodyText"/>
        <w:ind w:left="2880" w:firstLine="720"/>
        <w:rPr>
          <w:rFonts w:ascii="Times New Roman" w:hAnsi="Times New Roman"/>
          <w:b/>
          <w:sz w:val="16"/>
          <w:szCs w:val="16"/>
        </w:rPr>
      </w:pPr>
      <w:r>
        <w:rPr>
          <w:rFonts w:ascii="Times New Roman" w:hAnsi="Times New Roman"/>
          <w:b/>
          <w:sz w:val="24"/>
          <w:szCs w:val="24"/>
        </w:rPr>
        <w:t>Stop 83</w:t>
      </w:r>
    </w:p>
    <w:p w:rsidR="00CA5CD4" w:rsidRDefault="006967B6" w:rsidP="00CA5CD4">
      <w:pPr>
        <w:pStyle w:val="BodyText"/>
        <w:ind w:left="0"/>
        <w:jc w:val="left"/>
        <w:rPr>
          <w:rFonts w:ascii="Times New Roman" w:hAnsi="Times New Roman"/>
          <w:sz w:val="16"/>
          <w:szCs w:val="16"/>
        </w:rPr>
      </w:pPr>
      <w:hyperlink r:id="rId174" w:history="1">
        <w:r w:rsidR="0023006C" w:rsidRPr="006967B6">
          <w:rPr>
            <w:rFonts w:ascii="Times New Roman" w:hAnsi="Times New Roman"/>
            <w:b/>
            <w:sz w:val="24"/>
            <w:szCs w:val="24"/>
          </w:rPr>
          <w:pict>
            <v:shape id="_x0000_i1102" type="#_x0000_t75" style="width:458.3pt;height:80.95pt" o:bordertopcolor="this" o:borderleftcolor="this" o:borderbottomcolor="this" o:borderrightcolor="this">
              <v:imagedata r:id="rId175" o:title="RAZA from Pryce Ch"/>
              <w10:bordertop type="single" width="4"/>
              <w10:borderleft type="single" width="4"/>
              <w10:borderbottom type="single" width="4"/>
              <w10:borderright type="single" width="4"/>
            </v:shape>
          </w:pict>
        </w:r>
      </w:hyperlink>
      <w:proofErr w:type="gramStart"/>
      <w:r w:rsidR="00B114D1">
        <w:rPr>
          <w:rFonts w:ascii="Times New Roman" w:hAnsi="Times New Roman"/>
          <w:sz w:val="22"/>
          <w:szCs w:val="22"/>
        </w:rPr>
        <w:t>Raza Island seen from Pryce Channel.</w:t>
      </w:r>
      <w:proofErr w:type="gramEnd"/>
      <w:r w:rsidR="00B114D1">
        <w:rPr>
          <w:rFonts w:ascii="Times New Roman" w:hAnsi="Times New Roman"/>
          <w:sz w:val="22"/>
          <w:szCs w:val="22"/>
        </w:rPr>
        <w:t xml:space="preserve">  A variety of forest harvesting conforming to the PR VQO.  </w:t>
      </w:r>
      <w:proofErr w:type="gramStart"/>
      <w:r w:rsidR="00B114D1">
        <w:rPr>
          <w:rFonts w:ascii="Times New Roman" w:hAnsi="Times New Roman"/>
          <w:sz w:val="22"/>
          <w:szCs w:val="22"/>
        </w:rPr>
        <w:t xml:space="preserve">(Similar </w:t>
      </w:r>
      <w:r w:rsidR="00CA5CD4">
        <w:rPr>
          <w:rFonts w:ascii="Times New Roman" w:hAnsi="Times New Roman"/>
          <w:sz w:val="22"/>
          <w:szCs w:val="22"/>
        </w:rPr>
        <w:t xml:space="preserve">view as </w:t>
      </w:r>
      <w:r w:rsidR="00B114D1">
        <w:rPr>
          <w:rFonts w:ascii="Times New Roman" w:hAnsi="Times New Roman"/>
          <w:sz w:val="22"/>
          <w:szCs w:val="22"/>
        </w:rPr>
        <w:t>Stop 81).</w:t>
      </w:r>
      <w:proofErr w:type="gramEnd"/>
    </w:p>
    <w:p w:rsidR="00A266EB" w:rsidRPr="00750EA6" w:rsidRDefault="00750EA6" w:rsidP="00CA5CD4">
      <w:pPr>
        <w:pStyle w:val="BodyText"/>
        <w:ind w:left="3600"/>
        <w:jc w:val="left"/>
        <w:rPr>
          <w:rFonts w:ascii="Times New Roman" w:hAnsi="Times New Roman"/>
          <w:b/>
          <w:sz w:val="16"/>
          <w:szCs w:val="16"/>
        </w:rPr>
      </w:pPr>
      <w:r>
        <w:rPr>
          <w:rFonts w:ascii="Times New Roman" w:hAnsi="Times New Roman"/>
          <w:b/>
          <w:sz w:val="24"/>
          <w:szCs w:val="24"/>
        </w:rPr>
        <w:t>Stop 8</w:t>
      </w:r>
      <w:r w:rsidR="00B114D1">
        <w:rPr>
          <w:rFonts w:ascii="Times New Roman" w:hAnsi="Times New Roman"/>
          <w:b/>
          <w:sz w:val="24"/>
          <w:szCs w:val="24"/>
        </w:rPr>
        <w:t>4</w:t>
      </w:r>
    </w:p>
    <w:p w:rsidR="00CA5CD4" w:rsidRDefault="006967B6" w:rsidP="00125594">
      <w:pPr>
        <w:pStyle w:val="BodyText"/>
        <w:ind w:left="0"/>
        <w:jc w:val="left"/>
        <w:rPr>
          <w:rFonts w:ascii="Times New Roman" w:hAnsi="Times New Roman"/>
          <w:b/>
          <w:sz w:val="16"/>
          <w:szCs w:val="16"/>
        </w:rPr>
      </w:pPr>
      <w:hyperlink r:id="rId176" w:history="1">
        <w:r w:rsidR="0023006C" w:rsidRPr="006967B6">
          <w:rPr>
            <w:rFonts w:ascii="Times New Roman" w:hAnsi="Times New Roman"/>
            <w:b/>
            <w:sz w:val="24"/>
            <w:szCs w:val="24"/>
          </w:rPr>
          <w:pict>
            <v:shape id="_x0000_i1103" type="#_x0000_t75" style="width:458.3pt;height:98.3pt" o:bordertopcolor="this" o:borderleftcolor="this" o:borderbottomcolor="this" o:borderrightcolor="this">
              <v:imagedata r:id="rId177" o:title="Ramsay Arm-quatum River vsu 218"/>
              <w10:bordertop type="single" width="4"/>
              <w10:borderleft type="single" width="4"/>
              <w10:borderbottom type="single" width="4"/>
              <w10:borderright type="single" width="4"/>
            </v:shape>
          </w:pict>
        </w:r>
      </w:hyperlink>
    </w:p>
    <w:p w:rsidR="00CA5CD4" w:rsidRDefault="00E81580" w:rsidP="00125594">
      <w:pPr>
        <w:pStyle w:val="BodyText"/>
        <w:ind w:left="0"/>
        <w:jc w:val="left"/>
        <w:rPr>
          <w:rFonts w:ascii="Times New Roman" w:hAnsi="Times New Roman"/>
          <w:sz w:val="22"/>
          <w:szCs w:val="22"/>
        </w:rPr>
      </w:pPr>
      <w:proofErr w:type="gramStart"/>
      <w:r w:rsidRPr="00E81580">
        <w:rPr>
          <w:rFonts w:ascii="Times New Roman" w:hAnsi="Times New Roman"/>
          <w:sz w:val="22"/>
          <w:szCs w:val="22"/>
        </w:rPr>
        <w:t>Ramsay Arm-</w:t>
      </w:r>
      <w:proofErr w:type="spellStart"/>
      <w:r w:rsidRPr="00E81580">
        <w:rPr>
          <w:rFonts w:ascii="Times New Roman" w:hAnsi="Times New Roman"/>
          <w:sz w:val="22"/>
          <w:szCs w:val="22"/>
        </w:rPr>
        <w:t>Quatum</w:t>
      </w:r>
      <w:proofErr w:type="spellEnd"/>
      <w:r w:rsidRPr="00E81580">
        <w:rPr>
          <w:rFonts w:ascii="Times New Roman" w:hAnsi="Times New Roman"/>
          <w:sz w:val="22"/>
          <w:szCs w:val="22"/>
        </w:rPr>
        <w:t xml:space="preserve"> River.</w:t>
      </w:r>
      <w:proofErr w:type="gramEnd"/>
      <w:r>
        <w:rPr>
          <w:rFonts w:ascii="Times New Roman" w:hAnsi="Times New Roman"/>
          <w:sz w:val="22"/>
          <w:szCs w:val="22"/>
        </w:rPr>
        <w:t xml:space="preserve">  Old harvesting greening-up</w:t>
      </w:r>
      <w:r w:rsidR="002E1C05">
        <w:rPr>
          <w:rFonts w:ascii="Times New Roman" w:hAnsi="Times New Roman"/>
          <w:sz w:val="22"/>
          <w:szCs w:val="22"/>
        </w:rPr>
        <w:t xml:space="preserve"> and now conforming to the PR VQO.  Initially the harvesting </w:t>
      </w:r>
      <w:r w:rsidR="00E17704">
        <w:rPr>
          <w:rFonts w:ascii="Times New Roman" w:hAnsi="Times New Roman"/>
          <w:sz w:val="22"/>
          <w:szCs w:val="22"/>
        </w:rPr>
        <w:t>cr</w:t>
      </w:r>
      <w:r w:rsidR="00B114D1">
        <w:rPr>
          <w:rFonts w:ascii="Times New Roman" w:hAnsi="Times New Roman"/>
          <w:sz w:val="22"/>
          <w:szCs w:val="22"/>
        </w:rPr>
        <w:t>e</w:t>
      </w:r>
      <w:r w:rsidR="00E17704">
        <w:rPr>
          <w:rFonts w:ascii="Times New Roman" w:hAnsi="Times New Roman"/>
          <w:sz w:val="22"/>
          <w:szCs w:val="22"/>
        </w:rPr>
        <w:t>ated a</w:t>
      </w:r>
      <w:r w:rsidR="002E1C05">
        <w:rPr>
          <w:rFonts w:ascii="Times New Roman" w:hAnsi="Times New Roman"/>
          <w:sz w:val="22"/>
          <w:szCs w:val="22"/>
        </w:rPr>
        <w:t xml:space="preserve"> borderline Modification existing visual condition.  </w:t>
      </w:r>
      <w:proofErr w:type="gramStart"/>
      <w:r w:rsidR="002E1C05">
        <w:rPr>
          <w:rFonts w:ascii="Times New Roman" w:hAnsi="Times New Roman"/>
          <w:sz w:val="22"/>
          <w:szCs w:val="22"/>
        </w:rPr>
        <w:t xml:space="preserve">Due largely to </w:t>
      </w:r>
      <w:r w:rsidR="00B114D1">
        <w:rPr>
          <w:rFonts w:ascii="Times New Roman" w:hAnsi="Times New Roman"/>
          <w:sz w:val="22"/>
          <w:szCs w:val="22"/>
        </w:rPr>
        <w:t>the cutblock’s relative scale of landform alteration</w:t>
      </w:r>
      <w:r w:rsidR="002E1C05">
        <w:rPr>
          <w:rFonts w:ascii="Times New Roman" w:hAnsi="Times New Roman"/>
          <w:sz w:val="22"/>
          <w:szCs w:val="22"/>
        </w:rPr>
        <w:t xml:space="preserve">, </w:t>
      </w:r>
      <w:r w:rsidR="00B114D1">
        <w:rPr>
          <w:rFonts w:ascii="Times New Roman" w:hAnsi="Times New Roman"/>
          <w:sz w:val="22"/>
          <w:szCs w:val="22"/>
        </w:rPr>
        <w:t xml:space="preserve">visual </w:t>
      </w:r>
      <w:r w:rsidR="002E1C05">
        <w:rPr>
          <w:rFonts w:ascii="Times New Roman" w:hAnsi="Times New Roman"/>
          <w:sz w:val="22"/>
          <w:szCs w:val="22"/>
        </w:rPr>
        <w:t>apparency, and simplicity of visual design.</w:t>
      </w:r>
      <w:proofErr w:type="gramEnd"/>
    </w:p>
    <w:p w:rsidR="00750EA6" w:rsidRDefault="00CA5CD4" w:rsidP="00CA5CD4">
      <w:pPr>
        <w:pStyle w:val="BodyText"/>
        <w:ind w:left="3600" w:firstLine="720"/>
        <w:jc w:val="left"/>
        <w:rPr>
          <w:rFonts w:ascii="Times New Roman" w:hAnsi="Times New Roman"/>
          <w:b/>
          <w:sz w:val="24"/>
          <w:szCs w:val="24"/>
        </w:rPr>
      </w:pPr>
      <w:r>
        <w:rPr>
          <w:rFonts w:ascii="Times New Roman" w:hAnsi="Times New Roman"/>
          <w:sz w:val="22"/>
          <w:szCs w:val="22"/>
        </w:rPr>
        <w:br w:type="page"/>
      </w:r>
      <w:r w:rsidR="00F94123">
        <w:rPr>
          <w:rFonts w:ascii="Times New Roman" w:hAnsi="Times New Roman"/>
          <w:b/>
          <w:sz w:val="24"/>
          <w:szCs w:val="24"/>
        </w:rPr>
        <w:lastRenderedPageBreak/>
        <w:t>Stop</w:t>
      </w:r>
      <w:r w:rsidR="00B114D1">
        <w:rPr>
          <w:rFonts w:ascii="Times New Roman" w:hAnsi="Times New Roman"/>
          <w:b/>
          <w:sz w:val="24"/>
          <w:szCs w:val="24"/>
        </w:rPr>
        <w:t xml:space="preserve"> 85</w:t>
      </w:r>
    </w:p>
    <w:p w:rsidR="00750EA6" w:rsidRPr="00E17704" w:rsidRDefault="006967B6" w:rsidP="00125594">
      <w:pPr>
        <w:pStyle w:val="BodyText"/>
        <w:ind w:left="0"/>
        <w:jc w:val="left"/>
        <w:rPr>
          <w:rFonts w:ascii="Times New Roman" w:hAnsi="Times New Roman"/>
          <w:b/>
          <w:sz w:val="16"/>
          <w:szCs w:val="16"/>
        </w:rPr>
      </w:pPr>
      <w:hyperlink r:id="rId178" w:history="1">
        <w:r w:rsidR="0023006C" w:rsidRPr="006967B6">
          <w:rPr>
            <w:rFonts w:ascii="Times New Roman" w:hAnsi="Times New Roman"/>
            <w:b/>
            <w:sz w:val="24"/>
            <w:szCs w:val="24"/>
          </w:rPr>
          <w:pict>
            <v:shape id="_x0000_i1104" type="#_x0000_t75" style="width:513.45pt;height:113.2pt" o:bordertopcolor="this" o:borderleftcolor="this" o:borderbottomcolor="this" o:borderrightcolor="this">
              <v:imagedata r:id="rId179" o:title="Head of Ramsay Arm"/>
              <w10:bordertop type="single" width="4"/>
              <w10:borderleft type="single" width="4"/>
              <w10:borderbottom type="single" width="4"/>
              <w10:borderright type="single" width="4"/>
            </v:shape>
          </w:pict>
        </w:r>
      </w:hyperlink>
    </w:p>
    <w:p w:rsidR="00750EA6" w:rsidRPr="00B114D1" w:rsidRDefault="00E17704" w:rsidP="00125594">
      <w:pPr>
        <w:pStyle w:val="BodyText"/>
        <w:ind w:left="0"/>
        <w:jc w:val="left"/>
        <w:rPr>
          <w:rFonts w:ascii="Times New Roman" w:hAnsi="Times New Roman"/>
          <w:sz w:val="16"/>
          <w:szCs w:val="16"/>
        </w:rPr>
      </w:pPr>
      <w:r>
        <w:rPr>
          <w:rFonts w:ascii="Times New Roman" w:hAnsi="Times New Roman"/>
          <w:sz w:val="22"/>
          <w:szCs w:val="22"/>
        </w:rPr>
        <w:t>Head of Ramsay Arm.  From this distance the harvesting conforms to the PR VQOs.</w:t>
      </w:r>
      <w:r w:rsidR="00B114D1">
        <w:rPr>
          <w:rFonts w:ascii="Times New Roman" w:hAnsi="Times New Roman"/>
          <w:sz w:val="22"/>
          <w:szCs w:val="22"/>
        </w:rPr>
        <w:t xml:space="preserve">  To a degree the cutblocks reflect the natural patterns found in the exposed rock faces.</w:t>
      </w:r>
    </w:p>
    <w:p w:rsidR="00B114D1" w:rsidRDefault="00B114D1" w:rsidP="00B114D1">
      <w:pPr>
        <w:pStyle w:val="BodyText"/>
        <w:ind w:left="2160" w:firstLine="720"/>
        <w:jc w:val="left"/>
        <w:rPr>
          <w:rFonts w:ascii="Times New Roman" w:hAnsi="Times New Roman"/>
          <w:b/>
          <w:sz w:val="24"/>
          <w:szCs w:val="24"/>
        </w:rPr>
      </w:pPr>
    </w:p>
    <w:p w:rsidR="00B114D1" w:rsidRDefault="00B114D1" w:rsidP="00B114D1">
      <w:pPr>
        <w:pStyle w:val="BodyText"/>
        <w:ind w:left="2160" w:firstLine="720"/>
        <w:jc w:val="left"/>
        <w:rPr>
          <w:rFonts w:ascii="Times New Roman" w:hAnsi="Times New Roman"/>
          <w:b/>
          <w:sz w:val="24"/>
          <w:szCs w:val="24"/>
        </w:rPr>
      </w:pPr>
    </w:p>
    <w:p w:rsidR="00750EA6" w:rsidRPr="00E17704" w:rsidRDefault="00E17704" w:rsidP="00B114D1">
      <w:pPr>
        <w:pStyle w:val="BodyText"/>
        <w:ind w:left="2160" w:firstLine="720"/>
        <w:jc w:val="left"/>
        <w:rPr>
          <w:rFonts w:ascii="Times New Roman" w:hAnsi="Times New Roman"/>
          <w:b/>
          <w:sz w:val="16"/>
          <w:szCs w:val="16"/>
        </w:rPr>
      </w:pPr>
      <w:r>
        <w:rPr>
          <w:rFonts w:ascii="Times New Roman" w:hAnsi="Times New Roman"/>
          <w:b/>
          <w:sz w:val="24"/>
          <w:szCs w:val="24"/>
        </w:rPr>
        <w:t>Stop 8</w:t>
      </w:r>
      <w:r w:rsidR="00B114D1">
        <w:rPr>
          <w:rFonts w:ascii="Times New Roman" w:hAnsi="Times New Roman"/>
          <w:b/>
          <w:sz w:val="24"/>
          <w:szCs w:val="24"/>
        </w:rPr>
        <w:t>6</w:t>
      </w:r>
    </w:p>
    <w:p w:rsidR="00A266EB" w:rsidRPr="00E17704" w:rsidRDefault="006967B6" w:rsidP="00125594">
      <w:pPr>
        <w:pStyle w:val="BodyText"/>
        <w:ind w:left="0"/>
        <w:jc w:val="left"/>
        <w:rPr>
          <w:rFonts w:ascii="Times New Roman" w:hAnsi="Times New Roman"/>
          <w:b/>
          <w:sz w:val="16"/>
          <w:szCs w:val="16"/>
        </w:rPr>
      </w:pPr>
      <w:hyperlink r:id="rId180" w:history="1">
        <w:r w:rsidR="0023006C" w:rsidRPr="006967B6">
          <w:rPr>
            <w:rFonts w:ascii="Times New Roman" w:hAnsi="Times New Roman"/>
            <w:b/>
            <w:sz w:val="24"/>
            <w:szCs w:val="24"/>
          </w:rPr>
          <w:pict>
            <v:shape id="_x0000_i1105" type="#_x0000_t75" style="width:389.3pt;height:258.7pt" o:bordertopcolor="this" o:borderleftcolor="this" o:borderbottomcolor="this" o:borderrightcolor="this">
              <v:imagedata r:id="rId181" o:title="Head of Ramsay Arm telephoto"/>
              <w10:bordertop type="single" width="4"/>
              <w10:borderleft type="single" width="4"/>
              <w10:borderbottom type="single" width="4"/>
              <w10:borderright type="single" width="4"/>
            </v:shape>
          </w:pict>
        </w:r>
      </w:hyperlink>
    </w:p>
    <w:p w:rsidR="00B114D1" w:rsidRDefault="00E17704" w:rsidP="00125594">
      <w:pPr>
        <w:pStyle w:val="BodyText"/>
        <w:ind w:left="0"/>
        <w:jc w:val="left"/>
        <w:rPr>
          <w:rFonts w:ascii="Times New Roman" w:hAnsi="Times New Roman"/>
          <w:sz w:val="22"/>
          <w:szCs w:val="22"/>
        </w:rPr>
      </w:pPr>
      <w:r w:rsidRPr="001C1568">
        <w:rPr>
          <w:rFonts w:ascii="Times New Roman" w:hAnsi="Times New Roman"/>
          <w:sz w:val="22"/>
          <w:szCs w:val="22"/>
        </w:rPr>
        <w:t>Head of Ramsay Arm</w:t>
      </w:r>
      <w:r w:rsidR="001C1568">
        <w:rPr>
          <w:rFonts w:ascii="Times New Roman" w:hAnsi="Times New Roman"/>
          <w:sz w:val="22"/>
          <w:szCs w:val="22"/>
        </w:rPr>
        <w:t>, VSU 146</w:t>
      </w:r>
      <w:r w:rsidRPr="001C1568">
        <w:rPr>
          <w:rFonts w:ascii="Times New Roman" w:hAnsi="Times New Roman"/>
          <w:sz w:val="22"/>
          <w:szCs w:val="22"/>
        </w:rPr>
        <w:t xml:space="preserve">.  </w:t>
      </w:r>
      <w:r w:rsidR="001C1568">
        <w:rPr>
          <w:rFonts w:ascii="Times New Roman" w:hAnsi="Times New Roman"/>
          <w:sz w:val="22"/>
          <w:szCs w:val="22"/>
        </w:rPr>
        <w:t xml:space="preserve">From a closer viewing distance this </w:t>
      </w:r>
      <w:r w:rsidR="00475F52">
        <w:rPr>
          <w:rFonts w:ascii="Times New Roman" w:hAnsi="Times New Roman"/>
          <w:sz w:val="22"/>
          <w:szCs w:val="22"/>
        </w:rPr>
        <w:t xml:space="preserve">forest </w:t>
      </w:r>
      <w:r w:rsidR="001C1568">
        <w:rPr>
          <w:rFonts w:ascii="Times New Roman" w:hAnsi="Times New Roman"/>
          <w:sz w:val="22"/>
          <w:szCs w:val="22"/>
        </w:rPr>
        <w:t xml:space="preserve">harvesting has </w:t>
      </w:r>
      <w:r w:rsidR="001C1568" w:rsidRPr="00475F52">
        <w:rPr>
          <w:rFonts w:ascii="Times New Roman" w:hAnsi="Times New Roman"/>
          <w:sz w:val="22"/>
          <w:szCs w:val="22"/>
        </w:rPr>
        <w:t>slipped</w:t>
      </w:r>
      <w:r w:rsidR="001C1568">
        <w:rPr>
          <w:rFonts w:ascii="Times New Roman" w:hAnsi="Times New Roman"/>
          <w:sz w:val="22"/>
          <w:szCs w:val="22"/>
        </w:rPr>
        <w:t xml:space="preserve"> into a Modification visual quality class.  </w:t>
      </w:r>
      <w:r w:rsidR="00475F52">
        <w:rPr>
          <w:rFonts w:ascii="Times New Roman" w:hAnsi="Times New Roman"/>
          <w:sz w:val="22"/>
          <w:szCs w:val="22"/>
        </w:rPr>
        <w:t>Scale of landform alteration may be appropriate.  However, i</w:t>
      </w:r>
      <w:r w:rsidR="001C1568">
        <w:rPr>
          <w:rFonts w:ascii="Times New Roman" w:hAnsi="Times New Roman"/>
          <w:sz w:val="22"/>
          <w:szCs w:val="22"/>
        </w:rPr>
        <w:t>ts angular characteristics</w:t>
      </w:r>
      <w:r w:rsidR="00B114D1">
        <w:rPr>
          <w:rFonts w:ascii="Times New Roman" w:hAnsi="Times New Roman"/>
          <w:sz w:val="22"/>
          <w:szCs w:val="22"/>
        </w:rPr>
        <w:t>, apparency</w:t>
      </w:r>
      <w:r w:rsidR="001C1568">
        <w:rPr>
          <w:rFonts w:ascii="Times New Roman" w:hAnsi="Times New Roman"/>
          <w:sz w:val="22"/>
          <w:szCs w:val="22"/>
        </w:rPr>
        <w:t xml:space="preserve"> and lack of visual design</w:t>
      </w:r>
      <w:r w:rsidR="00475F52">
        <w:rPr>
          <w:rFonts w:ascii="Times New Roman" w:hAnsi="Times New Roman"/>
          <w:sz w:val="22"/>
          <w:szCs w:val="22"/>
        </w:rPr>
        <w:t xml:space="preserve"> is not</w:t>
      </w:r>
      <w:r w:rsidR="001C1568">
        <w:rPr>
          <w:rFonts w:ascii="Times New Roman" w:hAnsi="Times New Roman"/>
          <w:sz w:val="22"/>
          <w:szCs w:val="22"/>
        </w:rPr>
        <w:t xml:space="preserve"> conforming to the P</w:t>
      </w:r>
      <w:r w:rsidR="00B114D1">
        <w:rPr>
          <w:rFonts w:ascii="Times New Roman" w:hAnsi="Times New Roman"/>
          <w:sz w:val="22"/>
          <w:szCs w:val="22"/>
        </w:rPr>
        <w:t xml:space="preserve">artial </w:t>
      </w:r>
      <w:r w:rsidR="001C1568">
        <w:rPr>
          <w:rFonts w:ascii="Times New Roman" w:hAnsi="Times New Roman"/>
          <w:sz w:val="22"/>
          <w:szCs w:val="22"/>
        </w:rPr>
        <w:t>R</w:t>
      </w:r>
      <w:r w:rsidR="00B114D1">
        <w:rPr>
          <w:rFonts w:ascii="Times New Roman" w:hAnsi="Times New Roman"/>
          <w:sz w:val="22"/>
          <w:szCs w:val="22"/>
        </w:rPr>
        <w:t>etention</w:t>
      </w:r>
      <w:r w:rsidR="001C1568">
        <w:rPr>
          <w:rFonts w:ascii="Times New Roman" w:hAnsi="Times New Roman"/>
          <w:sz w:val="22"/>
          <w:szCs w:val="22"/>
        </w:rPr>
        <w:t xml:space="preserve"> VQO</w:t>
      </w:r>
      <w:r w:rsidR="00475F52">
        <w:rPr>
          <w:rFonts w:ascii="Times New Roman" w:hAnsi="Times New Roman"/>
          <w:sz w:val="22"/>
          <w:szCs w:val="22"/>
        </w:rPr>
        <w:t xml:space="preserve"> legal definition</w:t>
      </w:r>
      <w:r w:rsidR="001C1568">
        <w:rPr>
          <w:rFonts w:ascii="Times New Roman" w:hAnsi="Times New Roman"/>
          <w:sz w:val="22"/>
          <w:szCs w:val="22"/>
        </w:rPr>
        <w:t>.</w:t>
      </w:r>
    </w:p>
    <w:p w:rsidR="00E17704" w:rsidRPr="001F620A" w:rsidRDefault="00B114D1" w:rsidP="00B114D1">
      <w:pPr>
        <w:pStyle w:val="BodyText"/>
        <w:ind w:left="3600" w:firstLine="720"/>
        <w:jc w:val="left"/>
        <w:rPr>
          <w:rFonts w:ascii="Times New Roman" w:hAnsi="Times New Roman"/>
          <w:b/>
          <w:sz w:val="16"/>
          <w:szCs w:val="16"/>
        </w:rPr>
      </w:pPr>
      <w:r>
        <w:rPr>
          <w:rFonts w:ascii="Times New Roman" w:hAnsi="Times New Roman"/>
          <w:sz w:val="22"/>
          <w:szCs w:val="22"/>
        </w:rPr>
        <w:br w:type="page"/>
      </w:r>
      <w:r w:rsidR="00935B92">
        <w:rPr>
          <w:rFonts w:ascii="Times New Roman" w:hAnsi="Times New Roman"/>
          <w:b/>
          <w:sz w:val="24"/>
          <w:szCs w:val="24"/>
        </w:rPr>
        <w:lastRenderedPageBreak/>
        <w:t xml:space="preserve">Stop </w:t>
      </w:r>
      <w:r w:rsidR="001F620A">
        <w:rPr>
          <w:rFonts w:ascii="Times New Roman" w:hAnsi="Times New Roman"/>
          <w:b/>
          <w:sz w:val="24"/>
          <w:szCs w:val="24"/>
        </w:rPr>
        <w:t>8</w:t>
      </w:r>
      <w:r>
        <w:rPr>
          <w:rFonts w:ascii="Times New Roman" w:hAnsi="Times New Roman"/>
          <w:b/>
          <w:sz w:val="24"/>
          <w:szCs w:val="24"/>
        </w:rPr>
        <w:t>7</w:t>
      </w:r>
    </w:p>
    <w:p w:rsidR="00E17704" w:rsidRPr="001F620A" w:rsidRDefault="006967B6" w:rsidP="00125594">
      <w:pPr>
        <w:pStyle w:val="BodyText"/>
        <w:ind w:left="0"/>
        <w:jc w:val="left"/>
        <w:rPr>
          <w:rFonts w:ascii="Times New Roman" w:hAnsi="Times New Roman"/>
          <w:sz w:val="16"/>
          <w:szCs w:val="16"/>
        </w:rPr>
      </w:pPr>
      <w:hyperlink r:id="rId182" w:history="1">
        <w:r w:rsidR="0023006C" w:rsidRPr="006967B6">
          <w:rPr>
            <w:rFonts w:ascii="Times New Roman" w:hAnsi="Times New Roman"/>
            <w:sz w:val="22"/>
            <w:szCs w:val="22"/>
          </w:rPr>
          <w:pict>
            <v:shape id="_x0000_i1106" type="#_x0000_t75" style="width:478.7pt;height:164.35pt" o:bordertopcolor="this" o:borderleftcolor="this" o:borderbottomcolor="this" o:borderrightcolor="this">
              <v:imagedata r:id="rId183" o:title="Ramsay Arm old harvesting"/>
              <w10:bordertop type="single" width="4"/>
              <w10:borderleft type="single" width="4"/>
              <w10:borderbottom type="single" width="4"/>
              <w10:borderright type="single" width="4"/>
            </v:shape>
          </w:pict>
        </w:r>
      </w:hyperlink>
    </w:p>
    <w:p w:rsidR="00E17704" w:rsidRDefault="001F620A" w:rsidP="00125594">
      <w:pPr>
        <w:pStyle w:val="BodyText"/>
        <w:ind w:left="0"/>
        <w:jc w:val="left"/>
        <w:rPr>
          <w:rFonts w:ascii="Times New Roman" w:hAnsi="Times New Roman"/>
          <w:sz w:val="22"/>
          <w:szCs w:val="22"/>
        </w:rPr>
      </w:pPr>
      <w:r>
        <w:rPr>
          <w:rFonts w:ascii="Times New Roman" w:hAnsi="Times New Roman"/>
          <w:sz w:val="22"/>
          <w:szCs w:val="22"/>
        </w:rPr>
        <w:t>Ramsay Arm.  Old forest harvesting has long reached visually effective green-up.  Original harvesting pre-dates VQOs.</w:t>
      </w:r>
    </w:p>
    <w:p w:rsidR="00B114D1" w:rsidRPr="001F620A" w:rsidRDefault="00B114D1" w:rsidP="00125594">
      <w:pPr>
        <w:pStyle w:val="BodyText"/>
        <w:ind w:left="0"/>
        <w:jc w:val="left"/>
        <w:rPr>
          <w:rFonts w:ascii="Times New Roman" w:hAnsi="Times New Roman"/>
          <w:sz w:val="16"/>
          <w:szCs w:val="16"/>
        </w:rPr>
      </w:pPr>
    </w:p>
    <w:p w:rsidR="00E17704" w:rsidRDefault="001F620A" w:rsidP="00817D81">
      <w:pPr>
        <w:pStyle w:val="BodyText"/>
        <w:ind w:left="0"/>
        <w:jc w:val="center"/>
        <w:rPr>
          <w:rFonts w:ascii="Times New Roman" w:hAnsi="Times New Roman"/>
          <w:b/>
          <w:sz w:val="24"/>
          <w:szCs w:val="24"/>
        </w:rPr>
      </w:pPr>
      <w:r>
        <w:rPr>
          <w:rFonts w:ascii="Times New Roman" w:hAnsi="Times New Roman"/>
          <w:b/>
          <w:sz w:val="24"/>
          <w:szCs w:val="24"/>
        </w:rPr>
        <w:t>Sto</w:t>
      </w:r>
      <w:r w:rsidR="00B114D1">
        <w:rPr>
          <w:rFonts w:ascii="Times New Roman" w:hAnsi="Times New Roman"/>
          <w:b/>
          <w:sz w:val="24"/>
          <w:szCs w:val="24"/>
        </w:rPr>
        <w:t>p 88</w:t>
      </w:r>
    </w:p>
    <w:p w:rsidR="001F620A" w:rsidRPr="00817D81" w:rsidRDefault="006967B6" w:rsidP="00125594">
      <w:pPr>
        <w:pStyle w:val="BodyText"/>
        <w:ind w:left="0"/>
        <w:jc w:val="left"/>
        <w:rPr>
          <w:rFonts w:ascii="Times New Roman" w:hAnsi="Times New Roman"/>
          <w:b/>
          <w:sz w:val="16"/>
          <w:szCs w:val="16"/>
        </w:rPr>
      </w:pPr>
      <w:hyperlink r:id="rId184" w:history="1">
        <w:r w:rsidR="0023006C" w:rsidRPr="006967B6">
          <w:rPr>
            <w:rFonts w:ascii="Times New Roman" w:hAnsi="Times New Roman"/>
            <w:b/>
            <w:sz w:val="24"/>
            <w:szCs w:val="24"/>
          </w:rPr>
          <w:pict>
            <v:shape id="_x0000_i1107" type="#_x0000_t75" style="width:478.7pt;height:110.75pt" o:bordertopcolor="this" o:borderleftcolor="this" o:borderbottomcolor="this" o:borderrightcolor="this">
              <v:imagedata r:id="rId185" o:title="Stuart Is distant panorama"/>
              <w10:bordertop type="single" width="4"/>
              <w10:borderleft type="single" width="4"/>
              <w10:borderbottom type="single" width="4"/>
              <w10:borderright type="single" width="4"/>
            </v:shape>
          </w:pict>
        </w:r>
      </w:hyperlink>
    </w:p>
    <w:p w:rsidR="001F620A" w:rsidRDefault="00817D81" w:rsidP="00125594">
      <w:pPr>
        <w:pStyle w:val="BodyText"/>
        <w:ind w:left="0"/>
        <w:jc w:val="left"/>
        <w:rPr>
          <w:rFonts w:ascii="Times New Roman" w:hAnsi="Times New Roman"/>
          <w:sz w:val="22"/>
          <w:szCs w:val="22"/>
        </w:rPr>
      </w:pPr>
      <w:r>
        <w:rPr>
          <w:rFonts w:ascii="Times New Roman" w:hAnsi="Times New Roman"/>
          <w:sz w:val="22"/>
          <w:szCs w:val="22"/>
        </w:rPr>
        <w:t xml:space="preserve">Stuart Island distant view. </w:t>
      </w:r>
      <w:r w:rsidR="00891113">
        <w:rPr>
          <w:rFonts w:ascii="Times New Roman" w:hAnsi="Times New Roman"/>
          <w:sz w:val="22"/>
          <w:szCs w:val="22"/>
        </w:rPr>
        <w:t xml:space="preserve"> </w:t>
      </w:r>
      <w:proofErr w:type="gramStart"/>
      <w:r>
        <w:rPr>
          <w:rFonts w:ascii="Times New Roman" w:hAnsi="Times New Roman"/>
          <w:sz w:val="22"/>
          <w:szCs w:val="22"/>
        </w:rPr>
        <w:t>(</w:t>
      </w:r>
      <w:r w:rsidR="00891113">
        <w:rPr>
          <w:rFonts w:ascii="Times New Roman" w:hAnsi="Times New Roman"/>
          <w:sz w:val="22"/>
          <w:szCs w:val="22"/>
        </w:rPr>
        <w:t>C</w:t>
      </w:r>
      <w:r>
        <w:rPr>
          <w:rFonts w:ascii="Times New Roman" w:hAnsi="Times New Roman"/>
          <w:sz w:val="22"/>
          <w:szCs w:val="22"/>
        </w:rPr>
        <w:t>on</w:t>
      </w:r>
      <w:r w:rsidR="00B114D1">
        <w:rPr>
          <w:rFonts w:ascii="Times New Roman" w:hAnsi="Times New Roman"/>
          <w:sz w:val="22"/>
          <w:szCs w:val="22"/>
        </w:rPr>
        <w:t xml:space="preserve">formance </w:t>
      </w:r>
      <w:r w:rsidR="00822C6A">
        <w:rPr>
          <w:rFonts w:ascii="Times New Roman" w:hAnsi="Times New Roman"/>
          <w:sz w:val="22"/>
          <w:szCs w:val="22"/>
        </w:rPr>
        <w:t>opinion pending</w:t>
      </w:r>
      <w:r>
        <w:rPr>
          <w:rFonts w:ascii="Times New Roman" w:hAnsi="Times New Roman"/>
          <w:sz w:val="22"/>
          <w:szCs w:val="22"/>
        </w:rPr>
        <w:t>, currently under C&amp;E investigation).</w:t>
      </w:r>
      <w:proofErr w:type="gramEnd"/>
    </w:p>
    <w:p w:rsidR="00CA5CD4" w:rsidRPr="00CA5CD4" w:rsidRDefault="00CA5CD4" w:rsidP="00125594">
      <w:pPr>
        <w:pStyle w:val="BodyText"/>
        <w:ind w:left="0"/>
        <w:jc w:val="left"/>
        <w:rPr>
          <w:rFonts w:ascii="Times New Roman" w:hAnsi="Times New Roman"/>
          <w:sz w:val="16"/>
          <w:szCs w:val="16"/>
        </w:rPr>
      </w:pPr>
    </w:p>
    <w:p w:rsidR="001F620A" w:rsidRDefault="00817D81" w:rsidP="00817D81">
      <w:pPr>
        <w:pStyle w:val="BodyText"/>
        <w:ind w:left="0"/>
        <w:jc w:val="center"/>
        <w:rPr>
          <w:rFonts w:ascii="Times New Roman" w:hAnsi="Times New Roman"/>
          <w:b/>
          <w:sz w:val="24"/>
          <w:szCs w:val="24"/>
        </w:rPr>
      </w:pPr>
      <w:r>
        <w:rPr>
          <w:rFonts w:ascii="Times New Roman" w:hAnsi="Times New Roman"/>
          <w:b/>
          <w:sz w:val="24"/>
          <w:szCs w:val="24"/>
        </w:rPr>
        <w:t>Stop 89</w:t>
      </w:r>
    </w:p>
    <w:p w:rsidR="001F620A" w:rsidRPr="00817D81" w:rsidRDefault="006967B6" w:rsidP="00125594">
      <w:pPr>
        <w:pStyle w:val="BodyText"/>
        <w:ind w:left="0"/>
        <w:jc w:val="left"/>
        <w:rPr>
          <w:rFonts w:ascii="Times New Roman" w:hAnsi="Times New Roman"/>
          <w:b/>
          <w:sz w:val="16"/>
          <w:szCs w:val="16"/>
        </w:rPr>
      </w:pPr>
      <w:hyperlink r:id="rId186" w:history="1">
        <w:r w:rsidR="0023006C" w:rsidRPr="006967B6">
          <w:rPr>
            <w:rFonts w:ascii="Times New Roman" w:hAnsi="Times New Roman"/>
            <w:b/>
            <w:sz w:val="16"/>
            <w:szCs w:val="16"/>
          </w:rPr>
          <w:pict>
            <v:shape id="_x0000_i1108" type="#_x0000_t75" style="width:475.7pt;height:67.55pt" o:bordertopcolor="this" o:borderleftcolor="this" o:borderbottomcolor="this" o:borderrightcolor="this">
              <v:imagedata r:id="rId187" o:title="Stuart Is Johnstone Bluff VP"/>
              <w10:bordertop type="single" width="4"/>
              <w10:borderleft type="single" width="4"/>
              <w10:borderbottom type="single" width="4"/>
              <w10:borderright type="single" width="4"/>
            </v:shape>
          </w:pict>
        </w:r>
      </w:hyperlink>
    </w:p>
    <w:p w:rsidR="00CA5CD4" w:rsidRDefault="00891113" w:rsidP="00CA5CD4">
      <w:pPr>
        <w:pStyle w:val="BodyText"/>
        <w:ind w:left="0"/>
        <w:jc w:val="left"/>
        <w:rPr>
          <w:rFonts w:ascii="Times New Roman" w:hAnsi="Times New Roman"/>
          <w:sz w:val="22"/>
          <w:szCs w:val="22"/>
        </w:rPr>
      </w:pPr>
      <w:proofErr w:type="gramStart"/>
      <w:r w:rsidRPr="00891113">
        <w:rPr>
          <w:rFonts w:ascii="Times New Roman" w:hAnsi="Times New Roman"/>
          <w:sz w:val="22"/>
          <w:szCs w:val="22"/>
        </w:rPr>
        <w:t>Stuart Island seen from Johnstone Bluff.</w:t>
      </w:r>
      <w:proofErr w:type="gramEnd"/>
      <w:r w:rsidRPr="00891113">
        <w:rPr>
          <w:rFonts w:ascii="Times New Roman" w:hAnsi="Times New Roman"/>
          <w:sz w:val="22"/>
          <w:szCs w:val="22"/>
        </w:rPr>
        <w:t xml:space="preserve">  </w:t>
      </w:r>
      <w:proofErr w:type="gramStart"/>
      <w:r w:rsidRPr="00891113">
        <w:rPr>
          <w:rFonts w:ascii="Times New Roman" w:hAnsi="Times New Roman"/>
          <w:sz w:val="22"/>
          <w:szCs w:val="22"/>
        </w:rPr>
        <w:t>(Con</w:t>
      </w:r>
      <w:r w:rsidR="00822C6A">
        <w:rPr>
          <w:rFonts w:ascii="Times New Roman" w:hAnsi="Times New Roman"/>
          <w:sz w:val="22"/>
          <w:szCs w:val="22"/>
        </w:rPr>
        <w:t xml:space="preserve">formance opinion pending, </w:t>
      </w:r>
      <w:r w:rsidRPr="00891113">
        <w:rPr>
          <w:rFonts w:ascii="Times New Roman" w:hAnsi="Times New Roman"/>
          <w:sz w:val="22"/>
          <w:szCs w:val="22"/>
        </w:rPr>
        <w:t>currently under C&amp;E investigation).</w:t>
      </w:r>
      <w:proofErr w:type="gramEnd"/>
    </w:p>
    <w:p w:rsidR="001F620A" w:rsidRPr="00891113" w:rsidRDefault="00B114D1" w:rsidP="00CA5CD4">
      <w:pPr>
        <w:pStyle w:val="BodyText"/>
        <w:ind w:left="3600" w:firstLine="720"/>
        <w:jc w:val="left"/>
        <w:rPr>
          <w:rFonts w:ascii="Times New Roman" w:hAnsi="Times New Roman"/>
          <w:b/>
          <w:sz w:val="16"/>
          <w:szCs w:val="16"/>
        </w:rPr>
      </w:pPr>
      <w:r>
        <w:rPr>
          <w:rFonts w:ascii="Times New Roman" w:hAnsi="Times New Roman"/>
          <w:sz w:val="22"/>
          <w:szCs w:val="22"/>
        </w:rPr>
        <w:br w:type="page"/>
      </w:r>
      <w:r w:rsidR="00891113">
        <w:rPr>
          <w:rFonts w:ascii="Times New Roman" w:hAnsi="Times New Roman"/>
          <w:b/>
          <w:sz w:val="24"/>
          <w:szCs w:val="24"/>
        </w:rPr>
        <w:lastRenderedPageBreak/>
        <w:t>Stop 90</w:t>
      </w:r>
    </w:p>
    <w:p w:rsidR="001F620A" w:rsidRPr="00891113" w:rsidRDefault="006967B6" w:rsidP="00125594">
      <w:pPr>
        <w:pStyle w:val="BodyText"/>
        <w:ind w:left="0"/>
        <w:jc w:val="left"/>
        <w:rPr>
          <w:rFonts w:ascii="Times New Roman" w:hAnsi="Times New Roman"/>
          <w:b/>
          <w:sz w:val="16"/>
          <w:szCs w:val="16"/>
        </w:rPr>
      </w:pPr>
      <w:hyperlink r:id="rId188" w:history="1">
        <w:r w:rsidR="0023006C" w:rsidRPr="006967B6">
          <w:rPr>
            <w:rFonts w:ascii="Times New Roman" w:hAnsi="Times New Roman"/>
            <w:b/>
            <w:sz w:val="24"/>
            <w:szCs w:val="24"/>
          </w:rPr>
          <w:pict>
            <v:shape id="_x0000_i1109" type="#_x0000_t75" style="width:482.65pt;height:83.9pt" o:bordertopcolor="this" o:borderleftcolor="this" o:borderbottomcolor="this" o:borderrightcolor="this">
              <v:imagedata r:id="rId189" o:title="Stuart Is mid-channel VP"/>
              <w10:bordertop type="single" width="4"/>
              <w10:borderleft type="single" width="4"/>
              <w10:borderbottom type="single" width="4"/>
              <w10:borderright type="single" width="4"/>
            </v:shape>
          </w:pict>
        </w:r>
      </w:hyperlink>
    </w:p>
    <w:p w:rsidR="001F620A" w:rsidRPr="00B114D1" w:rsidRDefault="00891113" w:rsidP="00125594">
      <w:pPr>
        <w:pStyle w:val="BodyText"/>
        <w:ind w:left="0"/>
        <w:jc w:val="left"/>
        <w:rPr>
          <w:rFonts w:ascii="Times New Roman" w:hAnsi="Times New Roman"/>
          <w:sz w:val="16"/>
          <w:szCs w:val="16"/>
        </w:rPr>
      </w:pPr>
      <w:r>
        <w:rPr>
          <w:rFonts w:ascii="Times New Roman" w:hAnsi="Times New Roman"/>
          <w:sz w:val="22"/>
          <w:szCs w:val="22"/>
        </w:rPr>
        <w:t xml:space="preserve">Stuart Island mid channel viewpoint.  </w:t>
      </w:r>
      <w:r w:rsidR="00B114D1">
        <w:rPr>
          <w:rFonts w:ascii="Times New Roman" w:hAnsi="Times New Roman"/>
          <w:sz w:val="22"/>
          <w:szCs w:val="22"/>
        </w:rPr>
        <w:t>For boaters the harvesting is very easy to see and appears large in scale</w:t>
      </w:r>
      <w:r w:rsidR="00822C6A">
        <w:rPr>
          <w:rFonts w:ascii="Times New Roman" w:hAnsi="Times New Roman"/>
          <w:sz w:val="22"/>
          <w:szCs w:val="22"/>
        </w:rPr>
        <w:t xml:space="preserve"> of landform alteration</w:t>
      </w:r>
      <w:r w:rsidR="00B114D1">
        <w:rPr>
          <w:rFonts w:ascii="Times New Roman" w:hAnsi="Times New Roman"/>
          <w:sz w:val="22"/>
          <w:szCs w:val="22"/>
        </w:rPr>
        <w:t xml:space="preserve">.  </w:t>
      </w:r>
      <w:proofErr w:type="gramStart"/>
      <w:r w:rsidRPr="00891113">
        <w:rPr>
          <w:rFonts w:ascii="Times New Roman" w:hAnsi="Times New Roman"/>
          <w:sz w:val="22"/>
          <w:szCs w:val="22"/>
        </w:rPr>
        <w:t>(Con</w:t>
      </w:r>
      <w:r w:rsidR="00822C6A">
        <w:rPr>
          <w:rFonts w:ascii="Times New Roman" w:hAnsi="Times New Roman"/>
          <w:sz w:val="22"/>
          <w:szCs w:val="22"/>
        </w:rPr>
        <w:t>formance opinion pending</w:t>
      </w:r>
      <w:r w:rsidRPr="00891113">
        <w:rPr>
          <w:rFonts w:ascii="Times New Roman" w:hAnsi="Times New Roman"/>
          <w:sz w:val="22"/>
          <w:szCs w:val="22"/>
        </w:rPr>
        <w:t>, currently under C&amp;E investigation).</w:t>
      </w:r>
      <w:proofErr w:type="gramEnd"/>
    </w:p>
    <w:p w:rsidR="00B114D1" w:rsidRPr="00B114D1" w:rsidRDefault="00B114D1" w:rsidP="008E7D5A">
      <w:pPr>
        <w:pStyle w:val="BodyText"/>
        <w:ind w:left="0"/>
        <w:jc w:val="center"/>
        <w:rPr>
          <w:rFonts w:ascii="Times New Roman" w:hAnsi="Times New Roman"/>
          <w:b/>
          <w:sz w:val="16"/>
          <w:szCs w:val="16"/>
        </w:rPr>
      </w:pPr>
    </w:p>
    <w:p w:rsidR="001F620A" w:rsidRPr="00B114D1" w:rsidRDefault="008E7D5A" w:rsidP="008E7D5A">
      <w:pPr>
        <w:pStyle w:val="BodyText"/>
        <w:ind w:left="0"/>
        <w:jc w:val="center"/>
        <w:rPr>
          <w:rFonts w:ascii="Times New Roman" w:hAnsi="Times New Roman"/>
          <w:b/>
          <w:sz w:val="16"/>
          <w:szCs w:val="16"/>
        </w:rPr>
      </w:pPr>
      <w:r>
        <w:rPr>
          <w:rFonts w:ascii="Times New Roman" w:hAnsi="Times New Roman"/>
          <w:b/>
          <w:sz w:val="24"/>
          <w:szCs w:val="24"/>
        </w:rPr>
        <w:t>Stop 91</w:t>
      </w:r>
    </w:p>
    <w:p w:rsidR="001F620A" w:rsidRPr="008E7D5A" w:rsidRDefault="006967B6" w:rsidP="00125594">
      <w:pPr>
        <w:pStyle w:val="BodyText"/>
        <w:ind w:left="0"/>
        <w:jc w:val="left"/>
        <w:rPr>
          <w:rFonts w:ascii="Times New Roman" w:hAnsi="Times New Roman"/>
          <w:b/>
          <w:sz w:val="16"/>
          <w:szCs w:val="16"/>
        </w:rPr>
      </w:pPr>
      <w:hyperlink r:id="rId190" w:history="1">
        <w:r w:rsidR="0023006C" w:rsidRPr="006967B6">
          <w:rPr>
            <w:rFonts w:ascii="Times New Roman" w:hAnsi="Times New Roman"/>
            <w:b/>
            <w:sz w:val="24"/>
            <w:szCs w:val="24"/>
          </w:rPr>
          <w:pict>
            <v:shape id="_x0000_i1110" type="#_x0000_t75" style="width:482.15pt;height:68.5pt" o:bordertopcolor="this" o:borderleftcolor="this" o:borderbottomcolor="this" o:borderrightcolor="this">
              <v:imagedata r:id="rId191" o:title="Fawn Point Butte Inlet"/>
              <w10:bordertop type="single" width="4"/>
              <w10:borderleft type="single" width="4"/>
              <w10:borderbottom type="single" width="4"/>
              <w10:borderright type="single" width="4"/>
            </v:shape>
          </w:pict>
        </w:r>
      </w:hyperlink>
    </w:p>
    <w:p w:rsidR="001F620A" w:rsidRPr="00B114D1" w:rsidRDefault="008E7D5A" w:rsidP="00125594">
      <w:pPr>
        <w:pStyle w:val="BodyText"/>
        <w:ind w:left="0"/>
        <w:jc w:val="left"/>
        <w:rPr>
          <w:rFonts w:ascii="Times New Roman" w:hAnsi="Times New Roman"/>
          <w:sz w:val="16"/>
          <w:szCs w:val="16"/>
        </w:rPr>
      </w:pPr>
      <w:r>
        <w:rPr>
          <w:rFonts w:ascii="Times New Roman" w:hAnsi="Times New Roman"/>
          <w:sz w:val="22"/>
          <w:szCs w:val="22"/>
        </w:rPr>
        <w:t xml:space="preserve">Bute Inlet panorama near Fawn Point.  Distant logging conforms </w:t>
      </w:r>
      <w:r w:rsidR="00AD2AF0">
        <w:rPr>
          <w:rFonts w:ascii="Times New Roman" w:hAnsi="Times New Roman"/>
          <w:sz w:val="22"/>
          <w:szCs w:val="22"/>
        </w:rPr>
        <w:t>to</w:t>
      </w:r>
      <w:r>
        <w:rPr>
          <w:rFonts w:ascii="Times New Roman" w:hAnsi="Times New Roman"/>
          <w:sz w:val="22"/>
          <w:szCs w:val="22"/>
        </w:rPr>
        <w:t xml:space="preserve"> the P</w:t>
      </w:r>
      <w:r w:rsidR="00B114D1">
        <w:rPr>
          <w:rFonts w:ascii="Times New Roman" w:hAnsi="Times New Roman"/>
          <w:sz w:val="22"/>
          <w:szCs w:val="22"/>
        </w:rPr>
        <w:t xml:space="preserve">artial </w:t>
      </w:r>
      <w:r>
        <w:rPr>
          <w:rFonts w:ascii="Times New Roman" w:hAnsi="Times New Roman"/>
          <w:sz w:val="22"/>
          <w:szCs w:val="22"/>
        </w:rPr>
        <w:t>R</w:t>
      </w:r>
      <w:r w:rsidR="00B114D1">
        <w:rPr>
          <w:rFonts w:ascii="Times New Roman" w:hAnsi="Times New Roman"/>
          <w:sz w:val="22"/>
          <w:szCs w:val="22"/>
        </w:rPr>
        <w:t>etention</w:t>
      </w:r>
      <w:r>
        <w:rPr>
          <w:rFonts w:ascii="Times New Roman" w:hAnsi="Times New Roman"/>
          <w:sz w:val="22"/>
          <w:szCs w:val="22"/>
        </w:rPr>
        <w:t xml:space="preserve"> VQOs.</w:t>
      </w:r>
    </w:p>
    <w:p w:rsidR="00B114D1" w:rsidRPr="00B114D1" w:rsidRDefault="00B114D1" w:rsidP="008E7D5A">
      <w:pPr>
        <w:pStyle w:val="BodyText"/>
        <w:ind w:left="0"/>
        <w:jc w:val="center"/>
        <w:rPr>
          <w:rFonts w:ascii="Times New Roman" w:hAnsi="Times New Roman"/>
          <w:b/>
          <w:sz w:val="16"/>
          <w:szCs w:val="16"/>
        </w:rPr>
      </w:pPr>
    </w:p>
    <w:p w:rsidR="001F620A" w:rsidRPr="00B114D1" w:rsidRDefault="008E7D5A" w:rsidP="008E7D5A">
      <w:pPr>
        <w:pStyle w:val="BodyText"/>
        <w:ind w:left="0"/>
        <w:jc w:val="center"/>
        <w:rPr>
          <w:rFonts w:ascii="Times New Roman" w:hAnsi="Times New Roman"/>
          <w:b/>
          <w:sz w:val="16"/>
          <w:szCs w:val="16"/>
        </w:rPr>
      </w:pPr>
      <w:r>
        <w:rPr>
          <w:rFonts w:ascii="Times New Roman" w:hAnsi="Times New Roman"/>
          <w:b/>
          <w:sz w:val="24"/>
          <w:szCs w:val="24"/>
        </w:rPr>
        <w:t>Stop 92</w:t>
      </w:r>
    </w:p>
    <w:p w:rsidR="00E17704" w:rsidRPr="006675FB" w:rsidRDefault="006967B6" w:rsidP="00125594">
      <w:pPr>
        <w:pStyle w:val="BodyText"/>
        <w:ind w:left="0"/>
        <w:jc w:val="left"/>
        <w:rPr>
          <w:rFonts w:ascii="Times New Roman" w:hAnsi="Times New Roman"/>
          <w:b/>
          <w:sz w:val="16"/>
          <w:szCs w:val="16"/>
        </w:rPr>
      </w:pPr>
      <w:hyperlink r:id="rId192" w:history="1">
        <w:r w:rsidR="0023006C" w:rsidRPr="006967B6">
          <w:rPr>
            <w:rFonts w:ascii="Times New Roman" w:hAnsi="Times New Roman"/>
            <w:b/>
            <w:sz w:val="24"/>
            <w:szCs w:val="24"/>
          </w:rPr>
          <w:pict>
            <v:shape id="_x0000_i1111" type="#_x0000_t75" style="width:294.45pt;height:200.1pt" o:bordertopcolor="this" o:borderleftcolor="this" o:borderbottomcolor="this" o:borderrightcolor="this">
              <v:imagedata r:id="rId193" o:title="Butte Inlet near Fawn Pt"/>
              <w10:bordertop type="single" width="4"/>
              <w10:borderleft type="single" width="4"/>
              <w10:borderbottom type="single" width="4"/>
              <w10:borderright type="single" width="4"/>
            </v:shape>
          </w:pict>
        </w:r>
      </w:hyperlink>
    </w:p>
    <w:p w:rsidR="00B114D1" w:rsidRDefault="006675FB" w:rsidP="00125594">
      <w:pPr>
        <w:pStyle w:val="BodyText"/>
        <w:ind w:left="0"/>
        <w:jc w:val="left"/>
        <w:rPr>
          <w:rFonts w:ascii="Times New Roman" w:hAnsi="Times New Roman"/>
          <w:sz w:val="22"/>
          <w:szCs w:val="22"/>
        </w:rPr>
      </w:pPr>
      <w:r w:rsidRPr="006675FB">
        <w:rPr>
          <w:rFonts w:ascii="Times New Roman" w:hAnsi="Times New Roman"/>
          <w:sz w:val="22"/>
          <w:szCs w:val="22"/>
        </w:rPr>
        <w:t>Bute Inlet near Fawn Point.  Although conforming to the PR VQO the cutblock exhibits poor visual design.</w:t>
      </w:r>
      <w:r w:rsidR="00B114D1">
        <w:rPr>
          <w:rFonts w:ascii="Times New Roman" w:hAnsi="Times New Roman"/>
          <w:sz w:val="22"/>
          <w:szCs w:val="22"/>
        </w:rPr>
        <w:t xml:space="preserve"> V</w:t>
      </w:r>
      <w:r w:rsidR="0045133B">
        <w:rPr>
          <w:rFonts w:ascii="Times New Roman" w:hAnsi="Times New Roman"/>
          <w:sz w:val="22"/>
          <w:szCs w:val="22"/>
        </w:rPr>
        <w:t xml:space="preserve">isual notch along </w:t>
      </w:r>
      <w:r w:rsidR="00B114D1">
        <w:rPr>
          <w:rFonts w:ascii="Times New Roman" w:hAnsi="Times New Roman"/>
          <w:sz w:val="22"/>
          <w:szCs w:val="22"/>
        </w:rPr>
        <w:t xml:space="preserve">the focal </w:t>
      </w:r>
      <w:r w:rsidR="0045133B">
        <w:rPr>
          <w:rFonts w:ascii="Times New Roman" w:hAnsi="Times New Roman"/>
          <w:sz w:val="22"/>
          <w:szCs w:val="22"/>
        </w:rPr>
        <w:t>ridgeline</w:t>
      </w:r>
      <w:r w:rsidR="00B114D1">
        <w:rPr>
          <w:rFonts w:ascii="Times New Roman" w:hAnsi="Times New Roman"/>
          <w:sz w:val="22"/>
          <w:szCs w:val="22"/>
        </w:rPr>
        <w:t xml:space="preserve"> creates an</w:t>
      </w:r>
      <w:r w:rsidR="0045133B">
        <w:rPr>
          <w:rFonts w:ascii="Times New Roman" w:hAnsi="Times New Roman"/>
          <w:sz w:val="22"/>
          <w:szCs w:val="22"/>
        </w:rPr>
        <w:t xml:space="preserve"> abrupt edge that </w:t>
      </w:r>
      <w:r w:rsidR="00B114D1">
        <w:rPr>
          <w:rFonts w:ascii="Times New Roman" w:hAnsi="Times New Roman"/>
          <w:sz w:val="22"/>
          <w:szCs w:val="22"/>
        </w:rPr>
        <w:t xml:space="preserve">attracts </w:t>
      </w:r>
      <w:r w:rsidR="0045133B">
        <w:rPr>
          <w:rFonts w:ascii="Times New Roman" w:hAnsi="Times New Roman"/>
          <w:sz w:val="22"/>
          <w:szCs w:val="22"/>
        </w:rPr>
        <w:t>viewers attention.</w:t>
      </w:r>
    </w:p>
    <w:p w:rsidR="008E7D5A" w:rsidRDefault="00B114D1" w:rsidP="00B114D1">
      <w:pPr>
        <w:pStyle w:val="BodyText"/>
        <w:ind w:left="2160" w:firstLine="720"/>
        <w:jc w:val="left"/>
        <w:rPr>
          <w:rFonts w:ascii="Times New Roman" w:hAnsi="Times New Roman"/>
          <w:b/>
          <w:sz w:val="24"/>
          <w:szCs w:val="24"/>
        </w:rPr>
      </w:pPr>
      <w:r>
        <w:rPr>
          <w:rFonts w:ascii="Times New Roman" w:hAnsi="Times New Roman"/>
          <w:sz w:val="22"/>
          <w:szCs w:val="22"/>
        </w:rPr>
        <w:br w:type="page"/>
      </w:r>
      <w:r w:rsidR="006675FB">
        <w:rPr>
          <w:rFonts w:ascii="Times New Roman" w:hAnsi="Times New Roman"/>
          <w:b/>
          <w:sz w:val="24"/>
          <w:szCs w:val="24"/>
        </w:rPr>
        <w:lastRenderedPageBreak/>
        <w:t>Stop 93</w:t>
      </w:r>
    </w:p>
    <w:p w:rsidR="008E7D5A" w:rsidRPr="006675FB" w:rsidRDefault="006967B6" w:rsidP="00125594">
      <w:pPr>
        <w:pStyle w:val="BodyText"/>
        <w:ind w:left="0"/>
        <w:jc w:val="left"/>
        <w:rPr>
          <w:rFonts w:ascii="Times New Roman" w:hAnsi="Times New Roman"/>
          <w:b/>
          <w:sz w:val="16"/>
          <w:szCs w:val="16"/>
        </w:rPr>
      </w:pPr>
      <w:hyperlink r:id="rId194" w:history="1">
        <w:r w:rsidR="0023006C" w:rsidRPr="006967B6">
          <w:rPr>
            <w:rFonts w:ascii="Times New Roman" w:hAnsi="Times New Roman"/>
            <w:b/>
            <w:sz w:val="24"/>
            <w:szCs w:val="24"/>
          </w:rPr>
          <w:pict>
            <v:shape id="_x0000_i1112" type="#_x0000_t75" style="width:337.65pt;height:224.45pt" o:bordertopcolor="this" o:borderleftcolor="this" o:borderbottomcolor="this" o:borderrightcolor="this">
              <v:imagedata r:id="rId195" o:title="Butte Inlet angular block"/>
              <w10:bordertop type="single" width="4"/>
              <w10:borderleft type="single" width="4"/>
              <w10:borderbottom type="single" width="4"/>
              <w10:borderright type="single" width="4"/>
            </v:shape>
          </w:pict>
        </w:r>
      </w:hyperlink>
    </w:p>
    <w:p w:rsidR="008E7D5A" w:rsidRDefault="006675FB" w:rsidP="00125594">
      <w:pPr>
        <w:pStyle w:val="BodyText"/>
        <w:ind w:left="0"/>
        <w:jc w:val="left"/>
        <w:rPr>
          <w:rFonts w:ascii="Times New Roman" w:hAnsi="Times New Roman"/>
          <w:sz w:val="22"/>
          <w:szCs w:val="22"/>
        </w:rPr>
      </w:pPr>
      <w:r>
        <w:rPr>
          <w:rFonts w:ascii="Times New Roman" w:hAnsi="Times New Roman"/>
          <w:sz w:val="22"/>
          <w:szCs w:val="22"/>
        </w:rPr>
        <w:t>Bute Inlet</w:t>
      </w:r>
      <w:r w:rsidR="00334293">
        <w:rPr>
          <w:rFonts w:ascii="Times New Roman" w:hAnsi="Times New Roman"/>
          <w:sz w:val="22"/>
          <w:szCs w:val="22"/>
        </w:rPr>
        <w:t xml:space="preserve"> VSU 85</w:t>
      </w:r>
      <w:r>
        <w:rPr>
          <w:rFonts w:ascii="Times New Roman" w:hAnsi="Times New Roman"/>
          <w:sz w:val="22"/>
          <w:szCs w:val="22"/>
        </w:rPr>
        <w:t xml:space="preserve">.  Relatively small cutblocks with a significant negative visual impact due to poor angular design.  </w:t>
      </w:r>
      <w:r w:rsidR="00334293">
        <w:rPr>
          <w:rFonts w:ascii="Times New Roman" w:hAnsi="Times New Roman"/>
          <w:sz w:val="22"/>
          <w:szCs w:val="22"/>
        </w:rPr>
        <w:t>Conforming to the Modification VQO.</w:t>
      </w:r>
    </w:p>
    <w:p w:rsidR="00B114D1" w:rsidRPr="00B114D1" w:rsidRDefault="00B114D1" w:rsidP="00125594">
      <w:pPr>
        <w:pStyle w:val="BodyText"/>
        <w:ind w:left="0"/>
        <w:jc w:val="left"/>
        <w:rPr>
          <w:rFonts w:ascii="Times New Roman" w:hAnsi="Times New Roman"/>
          <w:sz w:val="16"/>
          <w:szCs w:val="16"/>
        </w:rPr>
      </w:pPr>
    </w:p>
    <w:p w:rsidR="008E7D5A" w:rsidRPr="008411BE" w:rsidRDefault="008411BE" w:rsidP="00B114D1">
      <w:pPr>
        <w:pStyle w:val="BodyText"/>
        <w:ind w:left="2160" w:firstLine="720"/>
        <w:rPr>
          <w:rFonts w:ascii="Times New Roman" w:hAnsi="Times New Roman"/>
          <w:b/>
          <w:sz w:val="16"/>
          <w:szCs w:val="16"/>
        </w:rPr>
      </w:pPr>
      <w:r>
        <w:rPr>
          <w:rFonts w:ascii="Times New Roman" w:hAnsi="Times New Roman"/>
          <w:b/>
          <w:sz w:val="24"/>
          <w:szCs w:val="24"/>
        </w:rPr>
        <w:t>Stop 94</w:t>
      </w:r>
    </w:p>
    <w:p w:rsidR="008E7D5A" w:rsidRPr="008411BE" w:rsidRDefault="006967B6" w:rsidP="00125594">
      <w:pPr>
        <w:pStyle w:val="BodyText"/>
        <w:ind w:left="0"/>
        <w:jc w:val="left"/>
        <w:rPr>
          <w:rFonts w:ascii="Times New Roman" w:hAnsi="Times New Roman"/>
          <w:sz w:val="16"/>
          <w:szCs w:val="16"/>
        </w:rPr>
      </w:pPr>
      <w:hyperlink r:id="rId196" w:history="1">
        <w:r w:rsidR="0023006C" w:rsidRPr="006967B6">
          <w:rPr>
            <w:rFonts w:ascii="Times New Roman" w:hAnsi="Times New Roman"/>
            <w:sz w:val="22"/>
            <w:szCs w:val="22"/>
          </w:rPr>
          <w:pict>
            <v:shape id="_x0000_i1113" type="#_x0000_t75" style="width:341.15pt;height:229.9pt" o:bordertopcolor="this" o:borderleftcolor="this" o:borderbottomcolor="this" o:borderrightcolor="this">
              <v:imagedata r:id="rId197" o:title="Butte In scenic side drainage"/>
              <w10:bordertop type="single" width="4"/>
              <w10:borderleft type="single" width="4"/>
              <w10:borderbottom type="single" width="4"/>
              <w10:borderright type="single" width="4"/>
            </v:shape>
          </w:pict>
        </w:r>
      </w:hyperlink>
    </w:p>
    <w:p w:rsidR="00B640C3" w:rsidRDefault="008411BE" w:rsidP="00125594">
      <w:pPr>
        <w:pStyle w:val="BodyText"/>
        <w:ind w:left="0"/>
        <w:jc w:val="left"/>
        <w:rPr>
          <w:rFonts w:ascii="Times New Roman" w:hAnsi="Times New Roman"/>
          <w:sz w:val="22"/>
          <w:szCs w:val="22"/>
        </w:rPr>
      </w:pPr>
      <w:r>
        <w:rPr>
          <w:rFonts w:ascii="Times New Roman" w:hAnsi="Times New Roman"/>
          <w:sz w:val="22"/>
          <w:szCs w:val="22"/>
        </w:rPr>
        <w:t xml:space="preserve">Bute Inlet scenic hanging valley.  Old harvest </w:t>
      </w:r>
      <w:r w:rsidR="002E00F4">
        <w:rPr>
          <w:rFonts w:ascii="Times New Roman" w:hAnsi="Times New Roman"/>
          <w:sz w:val="22"/>
          <w:szCs w:val="22"/>
        </w:rPr>
        <w:t>cut</w:t>
      </w:r>
      <w:r>
        <w:rPr>
          <w:rFonts w:ascii="Times New Roman" w:hAnsi="Times New Roman"/>
          <w:sz w:val="22"/>
          <w:szCs w:val="22"/>
        </w:rPr>
        <w:t>blocks while discernible have reached visually effective green-up.</w:t>
      </w:r>
      <w:r w:rsidR="0045133B">
        <w:rPr>
          <w:rFonts w:ascii="Times New Roman" w:hAnsi="Times New Roman"/>
          <w:sz w:val="22"/>
          <w:szCs w:val="22"/>
        </w:rPr>
        <w:t xml:space="preserve">  </w:t>
      </w:r>
      <w:r w:rsidR="00B114D1">
        <w:rPr>
          <w:rFonts w:ascii="Times New Roman" w:hAnsi="Times New Roman"/>
          <w:sz w:val="22"/>
          <w:szCs w:val="22"/>
        </w:rPr>
        <w:t xml:space="preserve">Original harvest blocks appeared large and very rectilinear. </w:t>
      </w:r>
      <w:r w:rsidR="0045133B">
        <w:rPr>
          <w:rFonts w:ascii="Times New Roman" w:hAnsi="Times New Roman"/>
          <w:sz w:val="22"/>
          <w:szCs w:val="22"/>
        </w:rPr>
        <w:t>Future forest harvesting shape, size, and pattern need to better consider</w:t>
      </w:r>
      <w:r w:rsidR="0045133B" w:rsidRPr="0045133B">
        <w:rPr>
          <w:rFonts w:ascii="Times New Roman" w:hAnsi="Times New Roman"/>
          <w:sz w:val="22"/>
          <w:szCs w:val="22"/>
        </w:rPr>
        <w:t xml:space="preserve"> </w:t>
      </w:r>
      <w:r w:rsidR="0045133B">
        <w:rPr>
          <w:rFonts w:ascii="Times New Roman" w:hAnsi="Times New Roman"/>
          <w:sz w:val="22"/>
          <w:szCs w:val="22"/>
        </w:rPr>
        <w:t>visual design.</w:t>
      </w:r>
    </w:p>
    <w:p w:rsidR="008E7D5A" w:rsidRDefault="00B640C3" w:rsidP="00B640C3">
      <w:pPr>
        <w:pStyle w:val="BodyText"/>
        <w:ind w:left="2160" w:firstLine="720"/>
        <w:jc w:val="left"/>
        <w:rPr>
          <w:rFonts w:ascii="Times New Roman" w:hAnsi="Times New Roman"/>
          <w:b/>
          <w:sz w:val="16"/>
          <w:szCs w:val="16"/>
        </w:rPr>
      </w:pPr>
      <w:r>
        <w:rPr>
          <w:rFonts w:ascii="Times New Roman" w:hAnsi="Times New Roman"/>
          <w:sz w:val="22"/>
          <w:szCs w:val="22"/>
        </w:rPr>
        <w:br w:type="page"/>
      </w:r>
      <w:r w:rsidR="008411BE">
        <w:rPr>
          <w:rFonts w:ascii="Times New Roman" w:hAnsi="Times New Roman"/>
          <w:b/>
          <w:sz w:val="24"/>
          <w:szCs w:val="24"/>
        </w:rPr>
        <w:lastRenderedPageBreak/>
        <w:t>Stop 95</w:t>
      </w:r>
    </w:p>
    <w:p w:rsidR="000E5BF7" w:rsidRDefault="006967B6" w:rsidP="000E5BF7">
      <w:pPr>
        <w:pStyle w:val="BodyText"/>
        <w:ind w:left="0"/>
        <w:jc w:val="left"/>
        <w:rPr>
          <w:rFonts w:ascii="Times New Roman" w:hAnsi="Times New Roman"/>
          <w:b/>
          <w:sz w:val="16"/>
          <w:szCs w:val="16"/>
        </w:rPr>
      </w:pPr>
      <w:hyperlink r:id="rId198" w:history="1">
        <w:r w:rsidR="0023006C" w:rsidRPr="006967B6">
          <w:rPr>
            <w:rFonts w:ascii="Times New Roman" w:hAnsi="Times New Roman"/>
            <w:b/>
            <w:sz w:val="16"/>
            <w:szCs w:val="16"/>
          </w:rPr>
          <w:pict>
            <v:shape id="_x0000_i1114" type="#_x0000_t75" style="width:319.3pt;height:211.55pt" o:bordertopcolor="this" o:borderleftcolor="this" o:borderbottomcolor="this" o:borderrightcolor="this">
              <v:imagedata r:id="rId199" o:title="Bute In wildlife viewing 1"/>
              <w10:bordertop type="single" width="4"/>
              <w10:borderleft type="single" width="4"/>
              <w10:borderbottom type="single" width="4"/>
              <w10:borderright type="single" width="4"/>
            </v:shape>
          </w:pict>
        </w:r>
      </w:hyperlink>
    </w:p>
    <w:p w:rsidR="000E5BF7" w:rsidRDefault="000E5BF7" w:rsidP="000E5BF7">
      <w:pPr>
        <w:pStyle w:val="BodyText"/>
        <w:ind w:left="0"/>
        <w:jc w:val="left"/>
        <w:rPr>
          <w:rFonts w:ascii="Times New Roman" w:hAnsi="Times New Roman"/>
          <w:sz w:val="22"/>
          <w:szCs w:val="22"/>
        </w:rPr>
      </w:pPr>
      <w:r w:rsidRPr="002E00F4">
        <w:rPr>
          <w:rFonts w:ascii="Times New Roman" w:hAnsi="Times New Roman"/>
          <w:sz w:val="22"/>
          <w:szCs w:val="22"/>
        </w:rPr>
        <w:t>Bute Inlet, wildlife</w:t>
      </w:r>
      <w:r w:rsidR="002E00F4" w:rsidRPr="002E00F4">
        <w:rPr>
          <w:rFonts w:ascii="Times New Roman" w:hAnsi="Times New Roman"/>
          <w:sz w:val="22"/>
          <w:szCs w:val="22"/>
        </w:rPr>
        <w:t>/scenic</w:t>
      </w:r>
      <w:r w:rsidRPr="002E00F4">
        <w:rPr>
          <w:rFonts w:ascii="Times New Roman" w:hAnsi="Times New Roman"/>
          <w:sz w:val="22"/>
          <w:szCs w:val="22"/>
        </w:rPr>
        <w:t xml:space="preserve"> viewing </w:t>
      </w:r>
      <w:r w:rsidR="00AD6609">
        <w:rPr>
          <w:rFonts w:ascii="Times New Roman" w:hAnsi="Times New Roman"/>
          <w:sz w:val="22"/>
          <w:szCs w:val="22"/>
        </w:rPr>
        <w:t xml:space="preserve">charter </w:t>
      </w:r>
      <w:r w:rsidRPr="002E00F4">
        <w:rPr>
          <w:rFonts w:ascii="Times New Roman" w:hAnsi="Times New Roman"/>
          <w:sz w:val="22"/>
          <w:szCs w:val="22"/>
        </w:rPr>
        <w:t>boats.</w:t>
      </w:r>
    </w:p>
    <w:p w:rsidR="00B640C3" w:rsidRDefault="00B640C3" w:rsidP="00B640C3">
      <w:pPr>
        <w:pStyle w:val="BodyText"/>
        <w:ind w:left="720" w:firstLine="720"/>
        <w:rPr>
          <w:rFonts w:ascii="Times New Roman" w:hAnsi="Times New Roman"/>
          <w:b/>
          <w:sz w:val="24"/>
          <w:szCs w:val="24"/>
        </w:rPr>
      </w:pPr>
    </w:p>
    <w:p w:rsidR="008E7D5A" w:rsidRDefault="002E00F4" w:rsidP="00B640C3">
      <w:pPr>
        <w:pStyle w:val="BodyText"/>
        <w:ind w:left="2160" w:firstLine="720"/>
        <w:rPr>
          <w:rFonts w:ascii="Times New Roman" w:hAnsi="Times New Roman"/>
          <w:b/>
          <w:sz w:val="24"/>
          <w:szCs w:val="24"/>
        </w:rPr>
      </w:pPr>
      <w:r>
        <w:rPr>
          <w:rFonts w:ascii="Times New Roman" w:hAnsi="Times New Roman"/>
          <w:b/>
          <w:sz w:val="24"/>
          <w:szCs w:val="24"/>
        </w:rPr>
        <w:t>Stop 96</w:t>
      </w:r>
    </w:p>
    <w:p w:rsidR="008E7D5A" w:rsidRPr="002E00F4" w:rsidRDefault="006967B6" w:rsidP="00125594">
      <w:pPr>
        <w:pStyle w:val="BodyText"/>
        <w:ind w:left="0"/>
        <w:jc w:val="left"/>
        <w:rPr>
          <w:rFonts w:ascii="Times New Roman" w:hAnsi="Times New Roman"/>
          <w:b/>
          <w:sz w:val="16"/>
          <w:szCs w:val="16"/>
        </w:rPr>
      </w:pPr>
      <w:hyperlink r:id="rId200" w:history="1">
        <w:r w:rsidR="0023006C" w:rsidRPr="006967B6">
          <w:rPr>
            <w:rFonts w:ascii="Times New Roman" w:hAnsi="Times New Roman"/>
            <w:b/>
            <w:sz w:val="24"/>
            <w:szCs w:val="24"/>
          </w:rPr>
          <w:pict>
            <v:shape id="_x0000_i1115" type="#_x0000_t75" style="width:325.75pt;height:236.85pt" o:bordertopcolor="this" o:borderleftcolor="this" o:borderbottomcolor="this" o:borderrightcolor="this">
              <v:imagedata r:id="rId201" o:title="Johnstone Pt pushing M VQC"/>
              <w10:bordertop type="single" width="4"/>
              <w10:borderleft type="single" width="4"/>
              <w10:borderbottom type="single" width="4"/>
              <w10:borderright type="single" width="4"/>
            </v:shape>
          </w:pict>
        </w:r>
      </w:hyperlink>
    </w:p>
    <w:p w:rsidR="008E7D5A" w:rsidRPr="00466396" w:rsidRDefault="006F735A" w:rsidP="00125594">
      <w:pPr>
        <w:pStyle w:val="BodyText"/>
        <w:ind w:left="0"/>
        <w:jc w:val="left"/>
        <w:rPr>
          <w:rFonts w:ascii="Times New Roman" w:hAnsi="Times New Roman"/>
          <w:sz w:val="22"/>
          <w:szCs w:val="22"/>
        </w:rPr>
      </w:pPr>
      <w:r>
        <w:rPr>
          <w:rFonts w:ascii="Times New Roman" w:hAnsi="Times New Roman"/>
          <w:sz w:val="22"/>
          <w:szCs w:val="22"/>
        </w:rPr>
        <w:t xml:space="preserve">Mouth of </w:t>
      </w:r>
      <w:r w:rsidR="002E00F4">
        <w:rPr>
          <w:rFonts w:ascii="Times New Roman" w:hAnsi="Times New Roman"/>
          <w:sz w:val="22"/>
          <w:szCs w:val="22"/>
        </w:rPr>
        <w:t>Bute Inlet.</w:t>
      </w:r>
      <w:r w:rsidR="0045133B">
        <w:rPr>
          <w:rFonts w:ascii="Times New Roman" w:hAnsi="Times New Roman"/>
          <w:sz w:val="22"/>
          <w:szCs w:val="22"/>
        </w:rPr>
        <w:t xml:space="preserve"> </w:t>
      </w:r>
      <w:r w:rsidR="002E00F4">
        <w:rPr>
          <w:rFonts w:ascii="Times New Roman" w:hAnsi="Times New Roman"/>
          <w:sz w:val="22"/>
          <w:szCs w:val="22"/>
        </w:rPr>
        <w:t xml:space="preserve"> Combination of harvest openings conforming to </w:t>
      </w:r>
      <w:r>
        <w:rPr>
          <w:rFonts w:ascii="Times New Roman" w:hAnsi="Times New Roman"/>
          <w:sz w:val="22"/>
          <w:szCs w:val="22"/>
        </w:rPr>
        <w:t>P</w:t>
      </w:r>
      <w:r w:rsidR="00466396">
        <w:rPr>
          <w:rFonts w:ascii="Times New Roman" w:hAnsi="Times New Roman"/>
          <w:sz w:val="22"/>
          <w:szCs w:val="22"/>
        </w:rPr>
        <w:t xml:space="preserve">artial </w:t>
      </w:r>
      <w:r>
        <w:rPr>
          <w:rFonts w:ascii="Times New Roman" w:hAnsi="Times New Roman"/>
          <w:sz w:val="22"/>
          <w:szCs w:val="22"/>
        </w:rPr>
        <w:t>R</w:t>
      </w:r>
      <w:r w:rsidR="00466396">
        <w:rPr>
          <w:rFonts w:ascii="Times New Roman" w:hAnsi="Times New Roman"/>
          <w:sz w:val="22"/>
          <w:szCs w:val="22"/>
        </w:rPr>
        <w:t>etention</w:t>
      </w:r>
      <w:r>
        <w:rPr>
          <w:rFonts w:ascii="Times New Roman" w:hAnsi="Times New Roman"/>
          <w:sz w:val="22"/>
          <w:szCs w:val="22"/>
        </w:rPr>
        <w:t xml:space="preserve"> VQO.</w:t>
      </w:r>
      <w:r w:rsidR="00466396">
        <w:rPr>
          <w:rFonts w:ascii="Times New Roman" w:hAnsi="Times New Roman"/>
          <w:sz w:val="22"/>
          <w:szCs w:val="22"/>
        </w:rPr>
        <w:t xml:space="preserve"> </w:t>
      </w:r>
      <w:proofErr w:type="gramStart"/>
      <w:r w:rsidR="00466396">
        <w:rPr>
          <w:rFonts w:ascii="Times New Roman" w:hAnsi="Times New Roman"/>
          <w:sz w:val="22"/>
          <w:szCs w:val="22"/>
        </w:rPr>
        <w:t>C</w:t>
      </w:r>
      <w:r>
        <w:rPr>
          <w:rFonts w:ascii="Times New Roman" w:hAnsi="Times New Roman"/>
          <w:sz w:val="22"/>
          <w:szCs w:val="22"/>
        </w:rPr>
        <w:t xml:space="preserve">ontrasting </w:t>
      </w:r>
      <w:r w:rsidR="00466396">
        <w:rPr>
          <w:rFonts w:ascii="Times New Roman" w:hAnsi="Times New Roman"/>
          <w:sz w:val="22"/>
          <w:szCs w:val="22"/>
        </w:rPr>
        <w:t xml:space="preserve">cutblock </w:t>
      </w:r>
      <w:r w:rsidR="0045133B">
        <w:rPr>
          <w:rFonts w:ascii="Times New Roman" w:hAnsi="Times New Roman"/>
          <w:sz w:val="22"/>
          <w:szCs w:val="22"/>
        </w:rPr>
        <w:t xml:space="preserve">colour and </w:t>
      </w:r>
      <w:r>
        <w:rPr>
          <w:rFonts w:ascii="Times New Roman" w:hAnsi="Times New Roman"/>
          <w:sz w:val="22"/>
          <w:szCs w:val="22"/>
        </w:rPr>
        <w:t>visual design borderline</w:t>
      </w:r>
      <w:r w:rsidR="0045133B">
        <w:rPr>
          <w:rFonts w:ascii="Times New Roman" w:hAnsi="Times New Roman"/>
          <w:sz w:val="22"/>
          <w:szCs w:val="22"/>
        </w:rPr>
        <w:t>s on</w:t>
      </w:r>
      <w:r>
        <w:rPr>
          <w:rFonts w:ascii="Times New Roman" w:hAnsi="Times New Roman"/>
          <w:sz w:val="22"/>
          <w:szCs w:val="22"/>
        </w:rPr>
        <w:t xml:space="preserve"> Modification visual quality class.</w:t>
      </w:r>
      <w:proofErr w:type="gramEnd"/>
      <w:r w:rsidR="00B640C3">
        <w:rPr>
          <w:rFonts w:ascii="Times New Roman" w:hAnsi="Times New Roman"/>
          <w:sz w:val="22"/>
          <w:szCs w:val="22"/>
        </w:rPr>
        <w:t xml:space="preserve"> </w:t>
      </w:r>
      <w:proofErr w:type="gramStart"/>
      <w:r w:rsidR="00B640C3">
        <w:rPr>
          <w:rFonts w:ascii="Times New Roman" w:hAnsi="Times New Roman"/>
          <w:sz w:val="22"/>
          <w:szCs w:val="22"/>
        </w:rPr>
        <w:t>Illustrates the importance of allowing sufficient visually effective green-up between adjacent harvest blocks.</w:t>
      </w:r>
      <w:proofErr w:type="gramEnd"/>
    </w:p>
    <w:p w:rsidR="008E7D5A" w:rsidRDefault="00466396" w:rsidP="00466396">
      <w:pPr>
        <w:pStyle w:val="BodyText"/>
        <w:ind w:left="2880" w:firstLine="720"/>
        <w:jc w:val="left"/>
        <w:rPr>
          <w:rFonts w:ascii="Times New Roman" w:hAnsi="Times New Roman"/>
          <w:b/>
          <w:sz w:val="24"/>
          <w:szCs w:val="24"/>
        </w:rPr>
      </w:pPr>
      <w:r>
        <w:rPr>
          <w:rFonts w:ascii="Times New Roman" w:hAnsi="Times New Roman"/>
          <w:b/>
          <w:sz w:val="24"/>
          <w:szCs w:val="24"/>
        </w:rPr>
        <w:br w:type="page"/>
      </w:r>
      <w:r w:rsidR="00FD324E">
        <w:rPr>
          <w:rFonts w:ascii="Times New Roman" w:hAnsi="Times New Roman"/>
          <w:b/>
          <w:sz w:val="24"/>
          <w:szCs w:val="24"/>
        </w:rPr>
        <w:lastRenderedPageBreak/>
        <w:t>Stop 97</w:t>
      </w:r>
    </w:p>
    <w:p w:rsidR="006F735A" w:rsidRPr="00FD324E" w:rsidRDefault="006967B6" w:rsidP="00125594">
      <w:pPr>
        <w:pStyle w:val="BodyText"/>
        <w:ind w:left="0"/>
        <w:jc w:val="left"/>
        <w:rPr>
          <w:rFonts w:ascii="Times New Roman" w:hAnsi="Times New Roman"/>
          <w:b/>
        </w:rPr>
      </w:pPr>
      <w:hyperlink r:id="rId202" w:history="1">
        <w:r w:rsidR="0023006C" w:rsidRPr="006967B6">
          <w:rPr>
            <w:rFonts w:ascii="Times New Roman" w:hAnsi="Times New Roman"/>
            <w:b/>
            <w:sz w:val="24"/>
            <w:szCs w:val="24"/>
          </w:rPr>
          <w:pict>
            <v:shape id="_x0000_i1116" type="#_x0000_t75" style="width:419.6pt;height:219.5pt" o:bordertopcolor="this" o:borderleftcolor="this" o:borderbottomcolor="this" o:borderrightcolor="this">
              <v:imagedata r:id="rId203" o:title="Raza Is N"/>
              <w10:bordertop type="single" width="4"/>
              <w10:borderleft type="single" width="4"/>
              <w10:borderbottom type="single" width="4"/>
              <w10:borderright type="single" width="4"/>
            </v:shape>
          </w:pict>
        </w:r>
      </w:hyperlink>
    </w:p>
    <w:p w:rsidR="006F735A" w:rsidRDefault="00FD324E" w:rsidP="00125594">
      <w:pPr>
        <w:pStyle w:val="BodyText"/>
        <w:ind w:left="0"/>
        <w:jc w:val="left"/>
        <w:rPr>
          <w:rFonts w:ascii="Times New Roman" w:hAnsi="Times New Roman"/>
        </w:rPr>
      </w:pPr>
      <w:r w:rsidRPr="00FD324E">
        <w:rPr>
          <w:rFonts w:ascii="Times New Roman" w:hAnsi="Times New Roman"/>
          <w:sz w:val="22"/>
          <w:szCs w:val="22"/>
        </w:rPr>
        <w:t>Raza Island.  Relatively small appearing harvest opening</w:t>
      </w:r>
      <w:r w:rsidR="00466396">
        <w:rPr>
          <w:rFonts w:ascii="Times New Roman" w:hAnsi="Times New Roman"/>
          <w:sz w:val="22"/>
          <w:szCs w:val="22"/>
        </w:rPr>
        <w:t>s</w:t>
      </w:r>
      <w:r w:rsidRPr="00FD324E">
        <w:rPr>
          <w:rFonts w:ascii="Times New Roman" w:hAnsi="Times New Roman"/>
          <w:sz w:val="22"/>
          <w:szCs w:val="22"/>
        </w:rPr>
        <w:t xml:space="preserve"> conforming to the P</w:t>
      </w:r>
      <w:r w:rsidR="00466396">
        <w:rPr>
          <w:rFonts w:ascii="Times New Roman" w:hAnsi="Times New Roman"/>
          <w:sz w:val="22"/>
          <w:szCs w:val="22"/>
        </w:rPr>
        <w:t xml:space="preserve">artial </w:t>
      </w:r>
      <w:r w:rsidRPr="00FD324E">
        <w:rPr>
          <w:rFonts w:ascii="Times New Roman" w:hAnsi="Times New Roman"/>
          <w:sz w:val="22"/>
          <w:szCs w:val="22"/>
        </w:rPr>
        <w:t>R</w:t>
      </w:r>
      <w:r w:rsidR="00466396">
        <w:rPr>
          <w:rFonts w:ascii="Times New Roman" w:hAnsi="Times New Roman"/>
          <w:sz w:val="22"/>
          <w:szCs w:val="22"/>
        </w:rPr>
        <w:t>etention</w:t>
      </w:r>
      <w:r w:rsidRPr="00FD324E">
        <w:rPr>
          <w:rFonts w:ascii="Times New Roman" w:hAnsi="Times New Roman"/>
          <w:sz w:val="22"/>
          <w:szCs w:val="22"/>
        </w:rPr>
        <w:t xml:space="preserve"> VQO.  </w:t>
      </w:r>
      <w:proofErr w:type="gramStart"/>
      <w:r w:rsidRPr="00FD324E">
        <w:rPr>
          <w:rFonts w:ascii="Times New Roman" w:hAnsi="Times New Roman"/>
          <w:sz w:val="22"/>
          <w:szCs w:val="22"/>
        </w:rPr>
        <w:t xml:space="preserve">Lack of visual design and angular block shapes verging </w:t>
      </w:r>
      <w:r w:rsidR="00DC048B">
        <w:rPr>
          <w:rFonts w:ascii="Times New Roman" w:hAnsi="Times New Roman"/>
          <w:sz w:val="22"/>
          <w:szCs w:val="22"/>
        </w:rPr>
        <w:t>towards a</w:t>
      </w:r>
      <w:r w:rsidRPr="00FD324E">
        <w:rPr>
          <w:rFonts w:ascii="Times New Roman" w:hAnsi="Times New Roman"/>
          <w:sz w:val="22"/>
          <w:szCs w:val="22"/>
        </w:rPr>
        <w:t xml:space="preserve"> Modification visual quality class.</w:t>
      </w:r>
      <w:proofErr w:type="gramEnd"/>
    </w:p>
    <w:p w:rsidR="00466396" w:rsidRDefault="00466396" w:rsidP="00FD324E">
      <w:pPr>
        <w:pStyle w:val="BodyText"/>
        <w:ind w:left="0"/>
        <w:jc w:val="center"/>
        <w:rPr>
          <w:rFonts w:ascii="Times New Roman" w:hAnsi="Times New Roman"/>
          <w:b/>
          <w:sz w:val="16"/>
          <w:szCs w:val="16"/>
        </w:rPr>
      </w:pPr>
    </w:p>
    <w:p w:rsidR="006F735A" w:rsidRDefault="00FD324E" w:rsidP="00466396">
      <w:pPr>
        <w:pStyle w:val="BodyText"/>
        <w:ind w:left="2880" w:firstLine="720"/>
        <w:jc w:val="left"/>
        <w:rPr>
          <w:rFonts w:ascii="Times New Roman" w:hAnsi="Times New Roman"/>
          <w:b/>
          <w:sz w:val="24"/>
          <w:szCs w:val="24"/>
        </w:rPr>
      </w:pPr>
      <w:r>
        <w:rPr>
          <w:rFonts w:ascii="Times New Roman" w:hAnsi="Times New Roman"/>
          <w:b/>
          <w:sz w:val="24"/>
          <w:szCs w:val="24"/>
        </w:rPr>
        <w:t>Stop 98</w:t>
      </w:r>
    </w:p>
    <w:p w:rsidR="006F735A" w:rsidRPr="008B627C" w:rsidRDefault="006967B6" w:rsidP="00125594">
      <w:pPr>
        <w:pStyle w:val="BodyText"/>
        <w:ind w:left="0"/>
        <w:jc w:val="left"/>
        <w:rPr>
          <w:rFonts w:ascii="Times New Roman" w:hAnsi="Times New Roman"/>
          <w:b/>
          <w:sz w:val="16"/>
          <w:szCs w:val="16"/>
        </w:rPr>
      </w:pPr>
      <w:hyperlink r:id="rId204" w:history="1">
        <w:r w:rsidR="0023006C" w:rsidRPr="006967B6">
          <w:rPr>
            <w:rFonts w:ascii="Times New Roman" w:hAnsi="Times New Roman"/>
            <w:b/>
            <w:sz w:val="24"/>
            <w:szCs w:val="24"/>
          </w:rPr>
          <w:pict>
            <v:shape id="_x0000_i1117" type="#_x0000_t75" style="width:419.1pt;height:245.8pt" o:bordertopcolor="this" o:borderleftcolor="this" o:borderbottomcolor="this" o:borderrightcolor="this">
              <v:imagedata r:id="rId205" o:title="East Redonda in-block radial"/>
              <w10:bordertop type="single" width="4"/>
              <w10:borderleft type="single" width="4"/>
              <w10:borderbottom type="single" width="4"/>
              <w10:borderright type="single" width="4"/>
            </v:shape>
          </w:pict>
        </w:r>
      </w:hyperlink>
    </w:p>
    <w:p w:rsidR="00466396" w:rsidRDefault="008B627C" w:rsidP="00125594">
      <w:pPr>
        <w:pStyle w:val="BodyText"/>
        <w:ind w:left="0"/>
        <w:jc w:val="left"/>
        <w:rPr>
          <w:rFonts w:ascii="Times New Roman" w:hAnsi="Times New Roman"/>
          <w:sz w:val="22"/>
          <w:szCs w:val="22"/>
        </w:rPr>
      </w:pPr>
      <w:r w:rsidRPr="008B627C">
        <w:rPr>
          <w:rFonts w:ascii="Times New Roman" w:hAnsi="Times New Roman"/>
          <w:sz w:val="22"/>
          <w:szCs w:val="22"/>
        </w:rPr>
        <w:t>East Redonda Island.  Radial pattern of in-block tree retention assists with conformance to the P</w:t>
      </w:r>
      <w:r w:rsidR="00466396">
        <w:rPr>
          <w:rFonts w:ascii="Times New Roman" w:hAnsi="Times New Roman"/>
          <w:sz w:val="22"/>
          <w:szCs w:val="22"/>
        </w:rPr>
        <w:t xml:space="preserve">artial </w:t>
      </w:r>
      <w:r w:rsidRPr="008B627C">
        <w:rPr>
          <w:rFonts w:ascii="Times New Roman" w:hAnsi="Times New Roman"/>
          <w:sz w:val="22"/>
          <w:szCs w:val="22"/>
        </w:rPr>
        <w:t>R</w:t>
      </w:r>
      <w:r w:rsidR="00466396">
        <w:rPr>
          <w:rFonts w:ascii="Times New Roman" w:hAnsi="Times New Roman"/>
          <w:sz w:val="22"/>
          <w:szCs w:val="22"/>
        </w:rPr>
        <w:t>etention</w:t>
      </w:r>
      <w:r w:rsidRPr="008B627C">
        <w:rPr>
          <w:rFonts w:ascii="Times New Roman" w:hAnsi="Times New Roman"/>
          <w:sz w:val="22"/>
          <w:szCs w:val="22"/>
        </w:rPr>
        <w:t xml:space="preserve"> VQO.</w:t>
      </w:r>
    </w:p>
    <w:p w:rsidR="006F735A" w:rsidRPr="008B627C" w:rsidRDefault="00466396" w:rsidP="00466396">
      <w:pPr>
        <w:pStyle w:val="BodyText"/>
        <w:ind w:left="3600" w:firstLine="720"/>
        <w:jc w:val="left"/>
        <w:rPr>
          <w:rFonts w:ascii="Times New Roman" w:hAnsi="Times New Roman"/>
          <w:b/>
          <w:sz w:val="16"/>
          <w:szCs w:val="16"/>
        </w:rPr>
      </w:pPr>
      <w:r>
        <w:rPr>
          <w:rFonts w:ascii="Times New Roman" w:hAnsi="Times New Roman"/>
          <w:sz w:val="22"/>
          <w:szCs w:val="22"/>
        </w:rPr>
        <w:br w:type="page"/>
      </w:r>
      <w:r w:rsidR="008B627C">
        <w:rPr>
          <w:rFonts w:ascii="Times New Roman" w:hAnsi="Times New Roman"/>
          <w:b/>
          <w:sz w:val="24"/>
          <w:szCs w:val="24"/>
        </w:rPr>
        <w:lastRenderedPageBreak/>
        <w:t>Stop 99</w:t>
      </w:r>
    </w:p>
    <w:p w:rsidR="006F735A" w:rsidRPr="008B627C" w:rsidRDefault="006967B6" w:rsidP="00125594">
      <w:pPr>
        <w:pStyle w:val="BodyText"/>
        <w:ind w:left="0"/>
        <w:jc w:val="left"/>
        <w:rPr>
          <w:rFonts w:ascii="Times New Roman" w:hAnsi="Times New Roman"/>
          <w:b/>
          <w:sz w:val="16"/>
          <w:szCs w:val="16"/>
        </w:rPr>
      </w:pPr>
      <w:hyperlink r:id="rId206" w:history="1">
        <w:r w:rsidR="0023006C" w:rsidRPr="006967B6">
          <w:rPr>
            <w:rFonts w:ascii="Times New Roman" w:hAnsi="Times New Roman"/>
            <w:b/>
            <w:sz w:val="24"/>
            <w:szCs w:val="24"/>
          </w:rPr>
          <w:pict>
            <v:shape id="_x0000_i1118" type="#_x0000_t75" style="width:455.35pt;height:117.7pt">
              <v:imagedata r:id="rId207" o:title="Waddington Channel view north"/>
            </v:shape>
          </w:pict>
        </w:r>
      </w:hyperlink>
    </w:p>
    <w:p w:rsidR="006F735A" w:rsidRDefault="008B627C" w:rsidP="00125594">
      <w:pPr>
        <w:pStyle w:val="BodyText"/>
        <w:ind w:left="0"/>
        <w:jc w:val="left"/>
        <w:rPr>
          <w:rFonts w:ascii="Times New Roman" w:hAnsi="Times New Roman"/>
          <w:sz w:val="16"/>
          <w:szCs w:val="16"/>
        </w:rPr>
      </w:pPr>
      <w:r>
        <w:rPr>
          <w:rFonts w:ascii="Times New Roman" w:hAnsi="Times New Roman"/>
          <w:sz w:val="22"/>
          <w:szCs w:val="22"/>
        </w:rPr>
        <w:t xml:space="preserve">Waddington Channel viewing north.  </w:t>
      </w:r>
      <w:proofErr w:type="gramStart"/>
      <w:r>
        <w:rPr>
          <w:rFonts w:ascii="Times New Roman" w:hAnsi="Times New Roman"/>
          <w:sz w:val="22"/>
          <w:szCs w:val="22"/>
        </w:rPr>
        <w:t>Largely natural appearing landscape.</w:t>
      </w:r>
      <w:proofErr w:type="gramEnd"/>
    </w:p>
    <w:p w:rsidR="00B640C3" w:rsidRPr="00B640C3" w:rsidRDefault="00B640C3" w:rsidP="00125594">
      <w:pPr>
        <w:pStyle w:val="BodyText"/>
        <w:ind w:left="0"/>
        <w:jc w:val="left"/>
        <w:rPr>
          <w:rFonts w:ascii="Times New Roman" w:hAnsi="Times New Roman"/>
          <w:sz w:val="16"/>
          <w:szCs w:val="16"/>
        </w:rPr>
      </w:pPr>
    </w:p>
    <w:p w:rsidR="00AD34DE" w:rsidRPr="008B627C" w:rsidRDefault="008B627C" w:rsidP="008B627C">
      <w:pPr>
        <w:pStyle w:val="BodyText"/>
        <w:ind w:left="0"/>
        <w:jc w:val="center"/>
        <w:rPr>
          <w:rFonts w:ascii="Times New Roman" w:hAnsi="Times New Roman"/>
          <w:b/>
          <w:sz w:val="16"/>
          <w:szCs w:val="16"/>
        </w:rPr>
      </w:pPr>
      <w:r>
        <w:rPr>
          <w:rFonts w:ascii="Times New Roman" w:hAnsi="Times New Roman"/>
          <w:b/>
          <w:sz w:val="24"/>
          <w:szCs w:val="24"/>
        </w:rPr>
        <w:t>Stop 100</w:t>
      </w:r>
    </w:p>
    <w:p w:rsidR="008B627C" w:rsidRPr="00B76C67" w:rsidRDefault="006967B6" w:rsidP="008B627C">
      <w:pPr>
        <w:pStyle w:val="BodyText"/>
        <w:ind w:left="0"/>
        <w:jc w:val="left"/>
        <w:rPr>
          <w:rFonts w:ascii="Times New Roman" w:hAnsi="Times New Roman"/>
          <w:b/>
          <w:sz w:val="16"/>
          <w:szCs w:val="16"/>
        </w:rPr>
      </w:pPr>
      <w:hyperlink r:id="rId208" w:history="1">
        <w:r w:rsidR="0023006C" w:rsidRPr="006967B6">
          <w:rPr>
            <w:rFonts w:ascii="Times New Roman" w:hAnsi="Times New Roman"/>
            <w:b/>
            <w:sz w:val="24"/>
            <w:szCs w:val="24"/>
          </w:rPr>
          <w:pict>
            <v:shape id="_x0000_i1119" type="#_x0000_t75" style="width:454.85pt;height:126.1pt" o:bordertopcolor="this" o:borderleftcolor="this" o:borderbottomcolor="this" o:borderrightcolor="this">
              <v:imagedata r:id="rId209" o:title="Pendrell Sound viewshed"/>
              <w10:bordertop type="single" width="4"/>
              <w10:borderleft type="single" width="4"/>
              <w10:borderbottom type="single" width="4"/>
              <w10:borderright type="single" width="4"/>
            </v:shape>
          </w:pict>
        </w:r>
      </w:hyperlink>
    </w:p>
    <w:p w:rsidR="008B627C" w:rsidRDefault="00B76C67" w:rsidP="008B627C">
      <w:pPr>
        <w:pStyle w:val="BodyText"/>
        <w:ind w:left="0"/>
        <w:jc w:val="left"/>
        <w:rPr>
          <w:rFonts w:ascii="Times New Roman" w:hAnsi="Times New Roman"/>
          <w:sz w:val="16"/>
          <w:szCs w:val="16"/>
        </w:rPr>
      </w:pPr>
      <w:r w:rsidRPr="00B76C67">
        <w:rPr>
          <w:rFonts w:ascii="Times New Roman" w:hAnsi="Times New Roman"/>
          <w:sz w:val="22"/>
          <w:szCs w:val="22"/>
        </w:rPr>
        <w:t>Pendrell Sound,  East Redonda Provincial Marine Park, natural viewscape.</w:t>
      </w:r>
    </w:p>
    <w:p w:rsidR="00B640C3" w:rsidRDefault="00B640C3" w:rsidP="001710D6">
      <w:pPr>
        <w:pStyle w:val="BodyText"/>
        <w:ind w:left="0"/>
        <w:jc w:val="center"/>
        <w:rPr>
          <w:rFonts w:ascii="Times New Roman" w:hAnsi="Times New Roman"/>
          <w:b/>
          <w:sz w:val="24"/>
          <w:szCs w:val="24"/>
        </w:rPr>
      </w:pPr>
    </w:p>
    <w:p w:rsidR="001710D6" w:rsidRPr="008B627C" w:rsidRDefault="001710D6" w:rsidP="001710D6">
      <w:pPr>
        <w:pStyle w:val="BodyText"/>
        <w:ind w:left="0"/>
        <w:jc w:val="center"/>
        <w:rPr>
          <w:rFonts w:ascii="Times New Roman" w:hAnsi="Times New Roman"/>
          <w:b/>
          <w:sz w:val="16"/>
          <w:szCs w:val="16"/>
        </w:rPr>
      </w:pPr>
      <w:r>
        <w:rPr>
          <w:rFonts w:ascii="Times New Roman" w:hAnsi="Times New Roman"/>
          <w:b/>
          <w:sz w:val="24"/>
          <w:szCs w:val="24"/>
        </w:rPr>
        <w:t>Stop 101</w:t>
      </w:r>
    </w:p>
    <w:p w:rsidR="008B627C" w:rsidRPr="001710D6" w:rsidRDefault="006967B6" w:rsidP="008B627C">
      <w:pPr>
        <w:pStyle w:val="BodyText"/>
        <w:ind w:left="0"/>
        <w:jc w:val="left"/>
        <w:rPr>
          <w:rFonts w:ascii="Times New Roman" w:hAnsi="Times New Roman"/>
          <w:b/>
          <w:sz w:val="16"/>
          <w:szCs w:val="16"/>
        </w:rPr>
      </w:pPr>
      <w:hyperlink r:id="rId210" w:history="1">
        <w:r w:rsidR="0023006C" w:rsidRPr="006967B6">
          <w:rPr>
            <w:rFonts w:ascii="Times New Roman" w:hAnsi="Times New Roman"/>
            <w:b/>
            <w:sz w:val="24"/>
            <w:szCs w:val="24"/>
          </w:rPr>
          <w:pict>
            <v:shape id="_x0000_i1120" type="#_x0000_t75" style="width:381.85pt;height:148.95pt" o:bordertopcolor="this" o:borderleftcolor="this" o:borderbottomcolor="this" o:borderrightcolor="this">
              <v:imagedata r:id="rId211" o:title="East Redonda Is Horace Head"/>
              <w10:bordertop type="single" width="4"/>
              <w10:borderleft type="single" width="4"/>
              <w10:borderbottom type="single" width="4"/>
              <w10:borderright type="single" width="4"/>
            </v:shape>
          </w:pict>
        </w:r>
      </w:hyperlink>
    </w:p>
    <w:p w:rsidR="008B627C" w:rsidRDefault="001710D6" w:rsidP="008B627C">
      <w:pPr>
        <w:pStyle w:val="BodyText"/>
        <w:ind w:left="0"/>
        <w:jc w:val="left"/>
        <w:rPr>
          <w:rFonts w:ascii="Times New Roman" w:hAnsi="Times New Roman"/>
          <w:sz w:val="22"/>
          <w:szCs w:val="22"/>
        </w:rPr>
      </w:pPr>
      <w:r w:rsidRPr="001710D6">
        <w:rPr>
          <w:rFonts w:ascii="Times New Roman" w:hAnsi="Times New Roman"/>
          <w:sz w:val="22"/>
          <w:szCs w:val="22"/>
        </w:rPr>
        <w:t>East Redonda Island, Horace Head.  Scenic point of land with natural appearing landscapes.</w:t>
      </w:r>
    </w:p>
    <w:p w:rsidR="008B627C" w:rsidRDefault="001710D6" w:rsidP="001710D6">
      <w:pPr>
        <w:pStyle w:val="BodyText"/>
        <w:ind w:left="0"/>
        <w:jc w:val="center"/>
        <w:rPr>
          <w:rFonts w:ascii="Times New Roman" w:hAnsi="Times New Roman"/>
          <w:b/>
          <w:sz w:val="24"/>
          <w:szCs w:val="24"/>
        </w:rPr>
      </w:pPr>
      <w:r>
        <w:rPr>
          <w:rFonts w:ascii="Times New Roman" w:hAnsi="Times New Roman"/>
          <w:b/>
          <w:sz w:val="24"/>
          <w:szCs w:val="24"/>
        </w:rPr>
        <w:lastRenderedPageBreak/>
        <w:t>Stop 102</w:t>
      </w:r>
    </w:p>
    <w:p w:rsidR="008B627C" w:rsidRDefault="006967B6" w:rsidP="008B627C">
      <w:pPr>
        <w:pStyle w:val="BodyText"/>
        <w:ind w:left="0"/>
        <w:jc w:val="left"/>
        <w:rPr>
          <w:rFonts w:ascii="Times New Roman" w:hAnsi="Times New Roman"/>
          <w:b/>
          <w:sz w:val="24"/>
          <w:szCs w:val="24"/>
        </w:rPr>
      </w:pPr>
      <w:hyperlink r:id="rId212" w:history="1">
        <w:r w:rsidR="0023006C" w:rsidRPr="006967B6">
          <w:rPr>
            <w:rFonts w:ascii="Times New Roman" w:hAnsi="Times New Roman"/>
            <w:b/>
            <w:sz w:val="24"/>
            <w:szCs w:val="24"/>
          </w:rPr>
          <w:pict>
            <v:shape id="_x0000_i1121" type="#_x0000_t75" style="width:491.1pt;height:90.85pt" o:bordertopcolor="this" o:borderleftcolor="this" o:borderbottomcolor="this" o:borderrightcolor="this">
              <v:imagedata r:id="rId213" o:title="FREP DSC 2013-11 panorama"/>
              <w10:bordertop type="single" width="4"/>
              <w10:borderleft type="single" width="4"/>
              <w10:borderbottom type="single" width="4"/>
              <w10:borderright type="single" width="4"/>
            </v:shape>
          </w:pict>
        </w:r>
      </w:hyperlink>
    </w:p>
    <w:p w:rsidR="008B627C" w:rsidRDefault="008661AD" w:rsidP="008B627C">
      <w:pPr>
        <w:pStyle w:val="BodyText"/>
        <w:ind w:left="0"/>
        <w:jc w:val="left"/>
        <w:rPr>
          <w:rFonts w:ascii="Times New Roman" w:hAnsi="Times New Roman"/>
          <w:sz w:val="22"/>
          <w:szCs w:val="22"/>
        </w:rPr>
      </w:pPr>
      <w:r w:rsidRPr="008661AD">
        <w:rPr>
          <w:rFonts w:ascii="Times New Roman" w:hAnsi="Times New Roman"/>
          <w:sz w:val="22"/>
          <w:szCs w:val="22"/>
        </w:rPr>
        <w:t xml:space="preserve">Homfray </w:t>
      </w:r>
      <w:r w:rsidR="00DA3823" w:rsidRPr="008661AD">
        <w:rPr>
          <w:rFonts w:ascii="Times New Roman" w:hAnsi="Times New Roman"/>
          <w:sz w:val="22"/>
          <w:szCs w:val="22"/>
        </w:rPr>
        <w:t>Channel,</w:t>
      </w:r>
      <w:r w:rsidRPr="008661AD">
        <w:rPr>
          <w:rFonts w:ascii="Times New Roman" w:hAnsi="Times New Roman"/>
          <w:sz w:val="22"/>
          <w:szCs w:val="22"/>
        </w:rPr>
        <w:t xml:space="preserve"> eastside, just north of Desolation Sound Marine Park.</w:t>
      </w:r>
      <w:r>
        <w:rPr>
          <w:rFonts w:ascii="Times New Roman" w:hAnsi="Times New Roman"/>
          <w:sz w:val="22"/>
          <w:szCs w:val="22"/>
        </w:rPr>
        <w:t xml:space="preserve">  Some forest harvesting concentrated on lower slopes.  Conforming to the P</w:t>
      </w:r>
      <w:r w:rsidR="00466396">
        <w:rPr>
          <w:rFonts w:ascii="Times New Roman" w:hAnsi="Times New Roman"/>
          <w:sz w:val="22"/>
          <w:szCs w:val="22"/>
        </w:rPr>
        <w:t xml:space="preserve">artial </w:t>
      </w:r>
      <w:r>
        <w:rPr>
          <w:rFonts w:ascii="Times New Roman" w:hAnsi="Times New Roman"/>
          <w:sz w:val="22"/>
          <w:szCs w:val="22"/>
        </w:rPr>
        <w:t>R</w:t>
      </w:r>
      <w:r w:rsidR="00466396">
        <w:rPr>
          <w:rFonts w:ascii="Times New Roman" w:hAnsi="Times New Roman"/>
          <w:sz w:val="22"/>
          <w:szCs w:val="22"/>
        </w:rPr>
        <w:t>etention</w:t>
      </w:r>
      <w:r>
        <w:rPr>
          <w:rFonts w:ascii="Times New Roman" w:hAnsi="Times New Roman"/>
          <w:sz w:val="22"/>
          <w:szCs w:val="22"/>
        </w:rPr>
        <w:t xml:space="preserve"> VQO.  FREP Sample DSC</w:t>
      </w:r>
      <w:r w:rsidR="000B6971">
        <w:rPr>
          <w:rFonts w:ascii="Times New Roman" w:hAnsi="Times New Roman"/>
          <w:sz w:val="22"/>
          <w:szCs w:val="22"/>
        </w:rPr>
        <w:t xml:space="preserve"> 2</w:t>
      </w:r>
      <w:r>
        <w:rPr>
          <w:rFonts w:ascii="Times New Roman" w:hAnsi="Times New Roman"/>
          <w:sz w:val="22"/>
          <w:szCs w:val="22"/>
        </w:rPr>
        <w:t>013-11.</w:t>
      </w:r>
    </w:p>
    <w:p w:rsidR="00466396" w:rsidRDefault="00466396" w:rsidP="008661AD">
      <w:pPr>
        <w:pStyle w:val="BodyText"/>
        <w:ind w:left="0"/>
        <w:jc w:val="center"/>
        <w:rPr>
          <w:rFonts w:ascii="Times New Roman" w:hAnsi="Times New Roman"/>
          <w:b/>
          <w:sz w:val="16"/>
          <w:szCs w:val="16"/>
        </w:rPr>
      </w:pPr>
    </w:p>
    <w:p w:rsidR="00466396" w:rsidRDefault="00466396" w:rsidP="008661AD">
      <w:pPr>
        <w:pStyle w:val="BodyText"/>
        <w:ind w:left="0"/>
        <w:jc w:val="center"/>
        <w:rPr>
          <w:rFonts w:ascii="Times New Roman" w:hAnsi="Times New Roman"/>
          <w:b/>
          <w:sz w:val="16"/>
          <w:szCs w:val="16"/>
        </w:rPr>
      </w:pPr>
    </w:p>
    <w:p w:rsidR="008B627C" w:rsidRDefault="008661AD" w:rsidP="008661AD">
      <w:pPr>
        <w:pStyle w:val="BodyText"/>
        <w:ind w:left="0"/>
        <w:jc w:val="center"/>
        <w:rPr>
          <w:rFonts w:ascii="Times New Roman" w:hAnsi="Times New Roman"/>
          <w:b/>
          <w:sz w:val="24"/>
          <w:szCs w:val="24"/>
        </w:rPr>
      </w:pPr>
      <w:r>
        <w:rPr>
          <w:rFonts w:ascii="Times New Roman" w:hAnsi="Times New Roman"/>
          <w:b/>
          <w:sz w:val="24"/>
          <w:szCs w:val="24"/>
        </w:rPr>
        <w:t>Stop 103</w:t>
      </w:r>
    </w:p>
    <w:p w:rsidR="008B627C" w:rsidRPr="00DA3823" w:rsidRDefault="006967B6" w:rsidP="008B627C">
      <w:pPr>
        <w:pStyle w:val="BodyText"/>
        <w:ind w:left="0"/>
        <w:jc w:val="left"/>
        <w:rPr>
          <w:rFonts w:ascii="Times New Roman" w:hAnsi="Times New Roman"/>
          <w:b/>
          <w:sz w:val="16"/>
          <w:szCs w:val="16"/>
        </w:rPr>
      </w:pPr>
      <w:hyperlink r:id="rId214" w:history="1">
        <w:r w:rsidR="0023006C" w:rsidRPr="006967B6">
          <w:rPr>
            <w:rFonts w:ascii="Times New Roman" w:hAnsi="Times New Roman"/>
            <w:b/>
            <w:sz w:val="24"/>
            <w:szCs w:val="24"/>
          </w:rPr>
          <w:pict>
            <v:shape id="_x0000_i1122" type="#_x0000_t75" style="width:498.55pt;height:90.85pt" o:bordertopcolor="this" o:borderleftcolor="this" o:borderbottomcolor="this" o:borderrightcolor="this">
              <v:imagedata r:id="rId215" o:title="Lewis Channel @ Teakerne Arm pan 2"/>
              <w10:bordertop type="single" width="4"/>
              <w10:borderleft type="single" width="4"/>
              <w10:borderbottom type="single" width="4"/>
              <w10:borderright type="single" width="4"/>
            </v:shape>
          </w:pict>
        </w:r>
      </w:hyperlink>
    </w:p>
    <w:p w:rsidR="008B627C" w:rsidRDefault="00DA3823" w:rsidP="008B627C">
      <w:pPr>
        <w:pStyle w:val="BodyText"/>
        <w:ind w:left="0"/>
        <w:jc w:val="left"/>
        <w:rPr>
          <w:rFonts w:ascii="Times New Roman" w:hAnsi="Times New Roman"/>
        </w:rPr>
      </w:pPr>
      <w:r w:rsidRPr="000B3210">
        <w:rPr>
          <w:rFonts w:ascii="Times New Roman" w:hAnsi="Times New Roman"/>
          <w:sz w:val="22"/>
          <w:szCs w:val="22"/>
        </w:rPr>
        <w:t xml:space="preserve">Lewis Channel </w:t>
      </w:r>
      <w:r w:rsidR="000B3210" w:rsidRPr="000B3210">
        <w:rPr>
          <w:rFonts w:ascii="Times New Roman" w:hAnsi="Times New Roman"/>
          <w:sz w:val="22"/>
          <w:szCs w:val="22"/>
        </w:rPr>
        <w:t xml:space="preserve">viewing north </w:t>
      </w:r>
      <w:r w:rsidRPr="000B3210">
        <w:rPr>
          <w:rFonts w:ascii="Times New Roman" w:hAnsi="Times New Roman"/>
          <w:sz w:val="22"/>
          <w:szCs w:val="22"/>
        </w:rPr>
        <w:t>near confluence with Teakerne Arm.  Forest harvesting is quite subordinate and conforming to the PR VQOs.  Older privateland harvest</w:t>
      </w:r>
      <w:r w:rsidR="00466396">
        <w:rPr>
          <w:rFonts w:ascii="Times New Roman" w:hAnsi="Times New Roman"/>
          <w:sz w:val="22"/>
          <w:szCs w:val="22"/>
        </w:rPr>
        <w:t>ing</w:t>
      </w:r>
      <w:r w:rsidRPr="000B3210">
        <w:rPr>
          <w:rFonts w:ascii="Times New Roman" w:hAnsi="Times New Roman"/>
          <w:sz w:val="22"/>
          <w:szCs w:val="22"/>
        </w:rPr>
        <w:t xml:space="preserve"> </w:t>
      </w:r>
      <w:r w:rsidR="00466396" w:rsidRPr="000B3210">
        <w:rPr>
          <w:rFonts w:ascii="Times New Roman" w:hAnsi="Times New Roman"/>
          <w:sz w:val="22"/>
          <w:szCs w:val="22"/>
        </w:rPr>
        <w:t>cutblocks</w:t>
      </w:r>
      <w:r w:rsidRPr="000B3210">
        <w:rPr>
          <w:rFonts w:ascii="Times New Roman" w:hAnsi="Times New Roman"/>
          <w:sz w:val="22"/>
          <w:szCs w:val="22"/>
        </w:rPr>
        <w:t xml:space="preserve"> have </w:t>
      </w:r>
      <w:r w:rsidR="00466396">
        <w:rPr>
          <w:rFonts w:ascii="Times New Roman" w:hAnsi="Times New Roman"/>
          <w:sz w:val="22"/>
          <w:szCs w:val="22"/>
        </w:rPr>
        <w:t xml:space="preserve">visually </w:t>
      </w:r>
      <w:r w:rsidR="000B6971" w:rsidRPr="000B3210">
        <w:rPr>
          <w:rFonts w:ascii="Times New Roman" w:hAnsi="Times New Roman"/>
          <w:sz w:val="22"/>
          <w:szCs w:val="22"/>
        </w:rPr>
        <w:t>softened</w:t>
      </w:r>
      <w:r w:rsidRPr="000B3210">
        <w:rPr>
          <w:rFonts w:ascii="Times New Roman" w:hAnsi="Times New Roman"/>
          <w:sz w:val="22"/>
          <w:szCs w:val="22"/>
        </w:rPr>
        <w:t xml:space="preserve"> with </w:t>
      </w:r>
      <w:r w:rsidR="00466396">
        <w:rPr>
          <w:rFonts w:ascii="Times New Roman" w:hAnsi="Times New Roman"/>
          <w:sz w:val="22"/>
          <w:szCs w:val="22"/>
        </w:rPr>
        <w:t xml:space="preserve">forest </w:t>
      </w:r>
      <w:r w:rsidRPr="000B3210">
        <w:rPr>
          <w:rFonts w:ascii="Times New Roman" w:hAnsi="Times New Roman"/>
          <w:sz w:val="22"/>
          <w:szCs w:val="22"/>
        </w:rPr>
        <w:t>green-up and are now conform</w:t>
      </w:r>
      <w:r w:rsidR="000B3210" w:rsidRPr="000B3210">
        <w:rPr>
          <w:rFonts w:ascii="Times New Roman" w:hAnsi="Times New Roman"/>
          <w:sz w:val="22"/>
          <w:szCs w:val="22"/>
        </w:rPr>
        <w:t>ing</w:t>
      </w:r>
      <w:r w:rsidRPr="000B3210">
        <w:rPr>
          <w:rFonts w:ascii="Times New Roman" w:hAnsi="Times New Roman"/>
          <w:sz w:val="22"/>
          <w:szCs w:val="22"/>
        </w:rPr>
        <w:t xml:space="preserve"> to the P</w:t>
      </w:r>
      <w:r w:rsidR="00466396">
        <w:rPr>
          <w:rFonts w:ascii="Times New Roman" w:hAnsi="Times New Roman"/>
          <w:sz w:val="22"/>
          <w:szCs w:val="22"/>
        </w:rPr>
        <w:t xml:space="preserve">artial </w:t>
      </w:r>
      <w:r w:rsidRPr="000B3210">
        <w:rPr>
          <w:rFonts w:ascii="Times New Roman" w:hAnsi="Times New Roman"/>
          <w:sz w:val="22"/>
          <w:szCs w:val="22"/>
        </w:rPr>
        <w:t>R</w:t>
      </w:r>
      <w:r w:rsidR="00466396">
        <w:rPr>
          <w:rFonts w:ascii="Times New Roman" w:hAnsi="Times New Roman"/>
          <w:sz w:val="22"/>
          <w:szCs w:val="22"/>
        </w:rPr>
        <w:t>etention</w:t>
      </w:r>
      <w:r w:rsidRPr="000B3210">
        <w:rPr>
          <w:rFonts w:ascii="Times New Roman" w:hAnsi="Times New Roman"/>
          <w:sz w:val="22"/>
          <w:szCs w:val="22"/>
        </w:rPr>
        <w:t xml:space="preserve"> VQO. </w:t>
      </w:r>
      <w:r w:rsidR="00466396" w:rsidRPr="000B3210">
        <w:rPr>
          <w:rFonts w:ascii="Times New Roman" w:hAnsi="Times New Roman"/>
          <w:sz w:val="22"/>
          <w:szCs w:val="22"/>
        </w:rPr>
        <w:t>(</w:t>
      </w:r>
      <w:r w:rsidR="00466396">
        <w:rPr>
          <w:rFonts w:ascii="Times New Roman" w:hAnsi="Times New Roman"/>
          <w:sz w:val="22"/>
          <w:szCs w:val="22"/>
        </w:rPr>
        <w:t>left side of photo).</w:t>
      </w:r>
    </w:p>
    <w:p w:rsidR="00466396" w:rsidRDefault="00466396" w:rsidP="000B3210">
      <w:pPr>
        <w:pStyle w:val="BodyText"/>
        <w:ind w:left="0"/>
        <w:jc w:val="center"/>
        <w:rPr>
          <w:rFonts w:ascii="Times New Roman" w:hAnsi="Times New Roman"/>
          <w:b/>
          <w:sz w:val="16"/>
          <w:szCs w:val="16"/>
        </w:rPr>
      </w:pPr>
    </w:p>
    <w:p w:rsidR="00466396" w:rsidRDefault="00466396" w:rsidP="000B3210">
      <w:pPr>
        <w:pStyle w:val="BodyText"/>
        <w:ind w:left="0"/>
        <w:jc w:val="center"/>
        <w:rPr>
          <w:rFonts w:ascii="Times New Roman" w:hAnsi="Times New Roman"/>
          <w:b/>
          <w:sz w:val="16"/>
          <w:szCs w:val="16"/>
        </w:rPr>
      </w:pPr>
    </w:p>
    <w:p w:rsidR="008B627C" w:rsidRPr="000B3210" w:rsidRDefault="000B3210" w:rsidP="000B3210">
      <w:pPr>
        <w:pStyle w:val="BodyText"/>
        <w:ind w:left="0"/>
        <w:jc w:val="center"/>
        <w:rPr>
          <w:rFonts w:ascii="Times New Roman" w:hAnsi="Times New Roman"/>
          <w:b/>
          <w:sz w:val="16"/>
          <w:szCs w:val="16"/>
        </w:rPr>
      </w:pPr>
      <w:r>
        <w:rPr>
          <w:rFonts w:ascii="Times New Roman" w:hAnsi="Times New Roman"/>
          <w:b/>
          <w:sz w:val="24"/>
          <w:szCs w:val="24"/>
        </w:rPr>
        <w:t>Stop 104</w:t>
      </w:r>
    </w:p>
    <w:p w:rsidR="008B627C" w:rsidRDefault="006967B6" w:rsidP="008B627C">
      <w:pPr>
        <w:pStyle w:val="BodyText"/>
        <w:ind w:left="0"/>
        <w:jc w:val="left"/>
        <w:rPr>
          <w:rFonts w:ascii="Times New Roman" w:hAnsi="Times New Roman"/>
          <w:b/>
          <w:sz w:val="24"/>
          <w:szCs w:val="24"/>
        </w:rPr>
      </w:pPr>
      <w:hyperlink r:id="rId216" w:history="1">
        <w:r w:rsidR="0023006C" w:rsidRPr="006967B6">
          <w:rPr>
            <w:rFonts w:ascii="Times New Roman" w:hAnsi="Times New Roman"/>
            <w:b/>
            <w:sz w:val="24"/>
            <w:szCs w:val="24"/>
          </w:rPr>
          <w:pict>
            <v:shape id="_x0000_i1123" type="#_x0000_t75" style="width:507pt;height:55.6pt" o:bordertopcolor="this" o:borderleftcolor="this" o:borderbottomcolor="this" o:borderrightcolor="this">
              <v:imagedata r:id="rId217" o:title="Mid Teakerne Arm panorama"/>
              <w10:bordertop type="single" width="4"/>
              <w10:borderleft type="single" width="4"/>
              <w10:borderbottom type="single" width="4"/>
              <w10:borderright type="single" width="4"/>
            </v:shape>
          </w:pict>
        </w:r>
      </w:hyperlink>
    </w:p>
    <w:p w:rsidR="00466396" w:rsidRDefault="00D1230B" w:rsidP="008B627C">
      <w:pPr>
        <w:pStyle w:val="BodyText"/>
        <w:ind w:left="0"/>
        <w:jc w:val="left"/>
        <w:rPr>
          <w:rFonts w:ascii="Times New Roman" w:hAnsi="Times New Roman"/>
          <w:sz w:val="22"/>
          <w:szCs w:val="22"/>
        </w:rPr>
      </w:pPr>
      <w:r w:rsidRPr="00052571">
        <w:rPr>
          <w:rFonts w:ascii="Times New Roman" w:hAnsi="Times New Roman"/>
          <w:sz w:val="22"/>
          <w:szCs w:val="22"/>
        </w:rPr>
        <w:t>Mid Teakerne Arm panorama.</w:t>
      </w:r>
      <w:r w:rsidR="00052571" w:rsidRPr="00052571">
        <w:rPr>
          <w:rFonts w:ascii="Times New Roman" w:hAnsi="Times New Roman"/>
          <w:sz w:val="22"/>
          <w:szCs w:val="22"/>
        </w:rPr>
        <w:t xml:space="preserve">  Viewing north to West Redonda Island.  Natural appearing landscape that conforms to the Retention VQOs.</w:t>
      </w:r>
    </w:p>
    <w:p w:rsidR="008B627C" w:rsidRDefault="00466396" w:rsidP="00466396">
      <w:pPr>
        <w:pStyle w:val="BodyText"/>
        <w:ind w:left="2160" w:firstLine="720"/>
        <w:jc w:val="left"/>
        <w:rPr>
          <w:rFonts w:ascii="Times New Roman" w:hAnsi="Times New Roman"/>
          <w:b/>
          <w:sz w:val="24"/>
          <w:szCs w:val="24"/>
        </w:rPr>
      </w:pPr>
      <w:r>
        <w:rPr>
          <w:rFonts w:ascii="Times New Roman" w:hAnsi="Times New Roman"/>
          <w:sz w:val="22"/>
          <w:szCs w:val="22"/>
        </w:rPr>
        <w:br w:type="page"/>
      </w:r>
      <w:r w:rsidR="00052571">
        <w:rPr>
          <w:rFonts w:ascii="Times New Roman" w:hAnsi="Times New Roman"/>
          <w:b/>
          <w:sz w:val="24"/>
          <w:szCs w:val="24"/>
        </w:rPr>
        <w:lastRenderedPageBreak/>
        <w:t>Stop 105</w:t>
      </w:r>
    </w:p>
    <w:p w:rsidR="00052571" w:rsidRPr="00052571" w:rsidRDefault="006967B6" w:rsidP="00052571">
      <w:pPr>
        <w:pStyle w:val="BodyText"/>
        <w:ind w:left="0"/>
        <w:jc w:val="left"/>
        <w:rPr>
          <w:rFonts w:ascii="Times New Roman" w:hAnsi="Times New Roman"/>
          <w:b/>
          <w:sz w:val="16"/>
          <w:szCs w:val="16"/>
        </w:rPr>
      </w:pPr>
      <w:hyperlink r:id="rId218" w:history="1">
        <w:r w:rsidR="0023006C" w:rsidRPr="006967B6">
          <w:rPr>
            <w:rFonts w:ascii="Times New Roman" w:hAnsi="Times New Roman"/>
            <w:b/>
            <w:sz w:val="24"/>
            <w:szCs w:val="24"/>
          </w:rPr>
          <w:pict>
            <v:shape id="_x0000_i1124" type="#_x0000_t75" style="width:355.55pt;height:236.35pt" o:bordertopcolor="this" o:borderleftcolor="this" o:borderbottomcolor="this" o:borderrightcolor="this">
              <v:imagedata r:id="rId219" o:title="Teakerne Arm Prov Park"/>
              <w10:bordertop type="single" width="4"/>
              <w10:borderleft type="single" width="4"/>
              <w10:borderbottom type="single" width="4"/>
              <w10:borderright type="single" width="4"/>
            </v:shape>
          </w:pict>
        </w:r>
      </w:hyperlink>
    </w:p>
    <w:p w:rsidR="00052571" w:rsidRDefault="00F13524" w:rsidP="00052571">
      <w:pPr>
        <w:pStyle w:val="BodyText"/>
        <w:ind w:left="0"/>
        <w:jc w:val="left"/>
        <w:rPr>
          <w:rFonts w:ascii="Times New Roman" w:hAnsi="Times New Roman"/>
          <w:sz w:val="22"/>
          <w:szCs w:val="22"/>
        </w:rPr>
      </w:pPr>
      <w:r w:rsidRPr="00F13524">
        <w:rPr>
          <w:rFonts w:ascii="Times New Roman" w:hAnsi="Times New Roman"/>
          <w:sz w:val="22"/>
          <w:szCs w:val="22"/>
        </w:rPr>
        <w:t>Teakerne Arm Provincial Marine Park.  Popular destination for recreational boaters.</w:t>
      </w:r>
    </w:p>
    <w:p w:rsidR="00466396" w:rsidRPr="00DC048B" w:rsidRDefault="00466396" w:rsidP="00466396">
      <w:pPr>
        <w:pStyle w:val="BodyText"/>
        <w:ind w:left="0"/>
        <w:jc w:val="left"/>
        <w:rPr>
          <w:rFonts w:ascii="Times New Roman" w:hAnsi="Times New Roman"/>
          <w:b/>
          <w:sz w:val="16"/>
          <w:szCs w:val="16"/>
        </w:rPr>
      </w:pPr>
    </w:p>
    <w:p w:rsidR="00052571" w:rsidRPr="00F13524" w:rsidRDefault="00F13524" w:rsidP="00466396">
      <w:pPr>
        <w:pStyle w:val="BodyText"/>
        <w:ind w:left="2160" w:firstLine="720"/>
        <w:jc w:val="left"/>
        <w:rPr>
          <w:rFonts w:ascii="Times New Roman" w:hAnsi="Times New Roman"/>
          <w:b/>
          <w:sz w:val="16"/>
          <w:szCs w:val="16"/>
        </w:rPr>
      </w:pPr>
      <w:r>
        <w:rPr>
          <w:rFonts w:ascii="Times New Roman" w:hAnsi="Times New Roman"/>
          <w:b/>
          <w:sz w:val="24"/>
          <w:szCs w:val="24"/>
        </w:rPr>
        <w:t>Stop 106</w:t>
      </w:r>
    </w:p>
    <w:p w:rsidR="00052571" w:rsidRPr="00F13524" w:rsidRDefault="006967B6" w:rsidP="00052571">
      <w:pPr>
        <w:pStyle w:val="BodyText"/>
        <w:ind w:left="0"/>
        <w:jc w:val="left"/>
        <w:rPr>
          <w:rFonts w:ascii="Times New Roman" w:hAnsi="Times New Roman"/>
          <w:b/>
          <w:sz w:val="16"/>
          <w:szCs w:val="16"/>
        </w:rPr>
      </w:pPr>
      <w:hyperlink r:id="rId220" w:history="1">
        <w:r w:rsidR="0023006C" w:rsidRPr="006967B6">
          <w:rPr>
            <w:rFonts w:ascii="Times New Roman" w:hAnsi="Times New Roman"/>
            <w:b/>
            <w:sz w:val="24"/>
            <w:szCs w:val="24"/>
          </w:rPr>
          <w:pict>
            <v:shape id="_x0000_i1125" type="#_x0000_t75" style="width:359.5pt;height:238.35pt" o:bordertopcolor="this" o:borderleftcolor="this" o:borderbottomcolor="this" o:borderrightcolor="this">
              <v:imagedata r:id="rId221" o:title="QC Lodge Tug Lewis Channel"/>
              <w10:bordertop type="single" width="4"/>
              <w10:borderleft type="single" width="4"/>
              <w10:borderbottom type="single" width="4"/>
              <w10:borderright type="single" width="4"/>
            </v:shape>
          </w:pict>
        </w:r>
      </w:hyperlink>
    </w:p>
    <w:p w:rsidR="00466396" w:rsidRDefault="00F13524" w:rsidP="00052571">
      <w:pPr>
        <w:pStyle w:val="BodyText"/>
        <w:ind w:left="0"/>
        <w:jc w:val="left"/>
        <w:rPr>
          <w:rFonts w:ascii="Times New Roman" w:hAnsi="Times New Roman"/>
          <w:sz w:val="22"/>
          <w:szCs w:val="22"/>
        </w:rPr>
      </w:pPr>
      <w:r w:rsidRPr="00C20DCC">
        <w:rPr>
          <w:rFonts w:ascii="Times New Roman" w:hAnsi="Times New Roman"/>
          <w:sz w:val="22"/>
          <w:szCs w:val="22"/>
        </w:rPr>
        <w:t>Q</w:t>
      </w:r>
      <w:r w:rsidR="00466396">
        <w:rPr>
          <w:rFonts w:ascii="Times New Roman" w:hAnsi="Times New Roman"/>
          <w:sz w:val="22"/>
          <w:szCs w:val="22"/>
        </w:rPr>
        <w:t>ueen Charlotte Lodge</w:t>
      </w:r>
      <w:r w:rsidRPr="00C20DCC">
        <w:rPr>
          <w:rFonts w:ascii="Times New Roman" w:hAnsi="Times New Roman"/>
          <w:sz w:val="22"/>
          <w:szCs w:val="22"/>
        </w:rPr>
        <w:t xml:space="preserve"> tug </w:t>
      </w:r>
      <w:r w:rsidR="00C20DCC" w:rsidRPr="00C20DCC">
        <w:rPr>
          <w:rFonts w:ascii="Times New Roman" w:hAnsi="Times New Roman"/>
          <w:sz w:val="22"/>
          <w:szCs w:val="22"/>
        </w:rPr>
        <w:t xml:space="preserve">(sport fishing charters) </w:t>
      </w:r>
      <w:r w:rsidRPr="00C20DCC">
        <w:rPr>
          <w:rFonts w:ascii="Times New Roman" w:hAnsi="Times New Roman"/>
          <w:sz w:val="22"/>
          <w:szCs w:val="22"/>
        </w:rPr>
        <w:t xml:space="preserve">returning from </w:t>
      </w:r>
      <w:r w:rsidR="0045133B">
        <w:rPr>
          <w:rFonts w:ascii="Times New Roman" w:hAnsi="Times New Roman"/>
          <w:sz w:val="22"/>
          <w:szCs w:val="22"/>
        </w:rPr>
        <w:t>Haida Gwaii</w:t>
      </w:r>
      <w:r w:rsidR="00C20DCC" w:rsidRPr="00C20DCC">
        <w:rPr>
          <w:rFonts w:ascii="Times New Roman" w:hAnsi="Times New Roman"/>
          <w:sz w:val="22"/>
          <w:szCs w:val="22"/>
        </w:rPr>
        <w:t>.  Lewis Channel.</w:t>
      </w:r>
      <w:r w:rsidR="00DC048B">
        <w:rPr>
          <w:rFonts w:ascii="Times New Roman" w:hAnsi="Times New Roman"/>
          <w:sz w:val="22"/>
          <w:szCs w:val="22"/>
        </w:rPr>
        <w:t xml:space="preserve"> Scenic viewing is recognized as an important component to sports fishing tourism.</w:t>
      </w:r>
    </w:p>
    <w:p w:rsidR="00513803" w:rsidRPr="00B640C3" w:rsidRDefault="00466396" w:rsidP="0036286A">
      <w:pPr>
        <w:pStyle w:val="BodyText"/>
        <w:ind w:left="2880" w:firstLine="720"/>
        <w:jc w:val="left"/>
        <w:rPr>
          <w:rFonts w:ascii="Times New Roman" w:hAnsi="Times New Roman"/>
          <w:color w:val="17365D" w:themeColor="text2" w:themeShade="BF"/>
          <w:sz w:val="16"/>
          <w:szCs w:val="16"/>
        </w:rPr>
      </w:pPr>
      <w:r>
        <w:rPr>
          <w:rFonts w:ascii="Times New Roman" w:hAnsi="Times New Roman"/>
          <w:sz w:val="22"/>
          <w:szCs w:val="22"/>
        </w:rPr>
        <w:br w:type="page"/>
      </w:r>
      <w:r w:rsidR="00513803">
        <w:rPr>
          <w:rFonts w:ascii="Times New Roman" w:hAnsi="Times New Roman"/>
          <w:b/>
          <w:sz w:val="24"/>
          <w:szCs w:val="24"/>
        </w:rPr>
        <w:lastRenderedPageBreak/>
        <w:t>Stop 107</w:t>
      </w:r>
    </w:p>
    <w:p w:rsidR="00052571" w:rsidRPr="00C20DCC" w:rsidRDefault="006967B6" w:rsidP="00052571">
      <w:pPr>
        <w:pStyle w:val="BodyText"/>
        <w:ind w:left="0"/>
        <w:jc w:val="left"/>
        <w:rPr>
          <w:rFonts w:ascii="Times New Roman" w:hAnsi="Times New Roman"/>
          <w:b/>
          <w:sz w:val="16"/>
          <w:szCs w:val="16"/>
        </w:rPr>
      </w:pPr>
      <w:hyperlink r:id="rId222" w:history="1">
        <w:r w:rsidR="0023006C" w:rsidRPr="006967B6">
          <w:rPr>
            <w:rFonts w:ascii="Times New Roman" w:hAnsi="Times New Roman"/>
            <w:b/>
            <w:sz w:val="24"/>
            <w:szCs w:val="24"/>
          </w:rPr>
          <w:pict>
            <v:shape id="_x0000_i1126" type="#_x0000_t75" style="width:442.9pt;height:94.35pt" o:bordertopcolor="this" o:borderleftcolor="this" o:borderbottomcolor="this" o:borderrightcolor="this">
              <v:imagedata r:id="rId223" o:title="Top of Lewis Channel pan"/>
              <w10:bordertop type="single" width="4"/>
              <w10:borderleft type="single" width="4"/>
              <w10:borderbottom type="single" width="4"/>
              <w10:borderright type="single" width="4"/>
            </v:shape>
          </w:pict>
        </w:r>
      </w:hyperlink>
    </w:p>
    <w:p w:rsidR="00052571" w:rsidRPr="00B640C3" w:rsidRDefault="00C20DCC" w:rsidP="00052571">
      <w:pPr>
        <w:pStyle w:val="BodyText"/>
        <w:ind w:left="0"/>
        <w:jc w:val="left"/>
        <w:rPr>
          <w:rFonts w:ascii="Times New Roman" w:hAnsi="Times New Roman"/>
          <w:sz w:val="16"/>
          <w:szCs w:val="16"/>
        </w:rPr>
      </w:pPr>
      <w:r>
        <w:rPr>
          <w:rFonts w:ascii="Times New Roman" w:hAnsi="Times New Roman"/>
          <w:sz w:val="22"/>
          <w:szCs w:val="22"/>
        </w:rPr>
        <w:t>Top of Lewis Channel viewing north.</w:t>
      </w:r>
      <w:r w:rsidR="00513803">
        <w:rPr>
          <w:rFonts w:ascii="Times New Roman" w:hAnsi="Times New Roman"/>
          <w:sz w:val="22"/>
          <w:szCs w:val="22"/>
        </w:rPr>
        <w:t xml:space="preserve">  Raza Island on right side.  </w:t>
      </w:r>
      <w:r w:rsidR="0036286A">
        <w:rPr>
          <w:rFonts w:ascii="Times New Roman" w:hAnsi="Times New Roman"/>
          <w:sz w:val="22"/>
          <w:szCs w:val="22"/>
        </w:rPr>
        <w:t xml:space="preserve">Largely natural appearing.  </w:t>
      </w:r>
      <w:r w:rsidR="00513803" w:rsidRPr="0036286A">
        <w:rPr>
          <w:rFonts w:ascii="Times New Roman" w:hAnsi="Times New Roman"/>
          <w:sz w:val="22"/>
          <w:szCs w:val="22"/>
        </w:rPr>
        <w:t>No issues of conformance to P</w:t>
      </w:r>
      <w:r w:rsidR="0036286A">
        <w:rPr>
          <w:rFonts w:ascii="Times New Roman" w:hAnsi="Times New Roman"/>
          <w:sz w:val="22"/>
          <w:szCs w:val="22"/>
        </w:rPr>
        <w:t xml:space="preserve">artial </w:t>
      </w:r>
      <w:r w:rsidR="00513803" w:rsidRPr="0036286A">
        <w:rPr>
          <w:rFonts w:ascii="Times New Roman" w:hAnsi="Times New Roman"/>
          <w:sz w:val="22"/>
          <w:szCs w:val="22"/>
        </w:rPr>
        <w:t>R</w:t>
      </w:r>
      <w:r w:rsidR="0036286A">
        <w:rPr>
          <w:rFonts w:ascii="Times New Roman" w:hAnsi="Times New Roman"/>
          <w:sz w:val="22"/>
          <w:szCs w:val="22"/>
        </w:rPr>
        <w:t>etention</w:t>
      </w:r>
      <w:r w:rsidR="00513803" w:rsidRPr="0036286A">
        <w:rPr>
          <w:rFonts w:ascii="Times New Roman" w:hAnsi="Times New Roman"/>
          <w:sz w:val="22"/>
          <w:szCs w:val="22"/>
        </w:rPr>
        <w:t xml:space="preserve"> VQOs.</w:t>
      </w:r>
    </w:p>
    <w:p w:rsidR="00052571" w:rsidRPr="00513803" w:rsidRDefault="00513803" w:rsidP="0036286A">
      <w:pPr>
        <w:pStyle w:val="BodyText"/>
        <w:ind w:left="2520" w:firstLine="360"/>
        <w:rPr>
          <w:rFonts w:ascii="Times New Roman" w:hAnsi="Times New Roman"/>
          <w:b/>
          <w:sz w:val="16"/>
          <w:szCs w:val="16"/>
        </w:rPr>
      </w:pPr>
      <w:proofErr w:type="gramStart"/>
      <w:r>
        <w:rPr>
          <w:rFonts w:ascii="Times New Roman" w:hAnsi="Times New Roman"/>
          <w:b/>
          <w:sz w:val="24"/>
          <w:szCs w:val="24"/>
        </w:rPr>
        <w:t>Stop</w:t>
      </w:r>
      <w:r w:rsidR="000B6971">
        <w:rPr>
          <w:rFonts w:ascii="Times New Roman" w:hAnsi="Times New Roman"/>
          <w:b/>
          <w:sz w:val="24"/>
          <w:szCs w:val="24"/>
        </w:rPr>
        <w:t xml:space="preserve"> </w:t>
      </w:r>
      <w:r>
        <w:rPr>
          <w:rFonts w:ascii="Times New Roman" w:hAnsi="Times New Roman"/>
          <w:b/>
          <w:sz w:val="24"/>
          <w:szCs w:val="24"/>
        </w:rPr>
        <w:t xml:space="preserve"> 108</w:t>
      </w:r>
      <w:proofErr w:type="gramEnd"/>
    </w:p>
    <w:p w:rsidR="00052571" w:rsidRPr="00513803" w:rsidRDefault="006967B6" w:rsidP="00052571">
      <w:pPr>
        <w:pStyle w:val="BodyText"/>
        <w:ind w:left="0"/>
        <w:jc w:val="left"/>
        <w:rPr>
          <w:rFonts w:ascii="Times New Roman" w:hAnsi="Times New Roman"/>
          <w:b/>
          <w:sz w:val="16"/>
          <w:szCs w:val="16"/>
        </w:rPr>
      </w:pPr>
      <w:hyperlink r:id="rId224" w:history="1">
        <w:r w:rsidR="0023006C" w:rsidRPr="006967B6">
          <w:rPr>
            <w:rFonts w:ascii="Times New Roman" w:hAnsi="Times New Roman"/>
            <w:b/>
            <w:sz w:val="24"/>
            <w:szCs w:val="24"/>
          </w:rPr>
          <w:pict>
            <v:shape id="_x0000_i1127" type="#_x0000_t75" style="width:278.05pt;height:180.25pt" o:bordertopcolor="this" o:borderleftcolor="this" o:borderbottomcolor="this" o:borderrightcolor="this">
              <v:imagedata r:id="rId225" o:title="Kayakers Deer Passage"/>
              <w10:bordertop type="single" width="4"/>
              <w10:borderleft type="single" width="4"/>
              <w10:borderbottom type="single" width="4"/>
              <w10:borderright type="single" width="4"/>
            </v:shape>
          </w:pict>
        </w:r>
      </w:hyperlink>
    </w:p>
    <w:p w:rsidR="00052571" w:rsidRDefault="0036286A" w:rsidP="00052571">
      <w:pPr>
        <w:pStyle w:val="BodyText"/>
        <w:ind w:left="0"/>
        <w:jc w:val="left"/>
        <w:rPr>
          <w:rFonts w:ascii="Times New Roman" w:hAnsi="Times New Roman"/>
          <w:sz w:val="16"/>
          <w:szCs w:val="16"/>
        </w:rPr>
      </w:pPr>
      <w:r>
        <w:rPr>
          <w:rFonts w:ascii="Times New Roman" w:hAnsi="Times New Roman"/>
          <w:sz w:val="22"/>
          <w:szCs w:val="22"/>
        </w:rPr>
        <w:t>Ocean Kayakers in Deer P</w:t>
      </w:r>
      <w:r w:rsidR="00513803" w:rsidRPr="00513803">
        <w:rPr>
          <w:rFonts w:ascii="Times New Roman" w:hAnsi="Times New Roman"/>
          <w:sz w:val="22"/>
          <w:szCs w:val="22"/>
        </w:rPr>
        <w:t xml:space="preserve">assage </w:t>
      </w:r>
      <w:r w:rsidR="0045133B">
        <w:rPr>
          <w:rFonts w:ascii="Times New Roman" w:hAnsi="Times New Roman"/>
          <w:sz w:val="22"/>
          <w:szCs w:val="22"/>
        </w:rPr>
        <w:t>following</w:t>
      </w:r>
      <w:r w:rsidR="00513803" w:rsidRPr="00513803">
        <w:rPr>
          <w:rFonts w:ascii="Times New Roman" w:hAnsi="Times New Roman"/>
          <w:sz w:val="22"/>
          <w:szCs w:val="22"/>
        </w:rPr>
        <w:t xml:space="preserve"> the shoreline.</w:t>
      </w:r>
    </w:p>
    <w:p w:rsidR="00513803" w:rsidRPr="00513803" w:rsidRDefault="00513803" w:rsidP="0036286A">
      <w:pPr>
        <w:pStyle w:val="BodyText"/>
        <w:ind w:left="2160" w:firstLine="720"/>
        <w:rPr>
          <w:rFonts w:ascii="Times New Roman" w:hAnsi="Times New Roman"/>
          <w:b/>
          <w:sz w:val="16"/>
          <w:szCs w:val="16"/>
        </w:rPr>
      </w:pPr>
      <w:r>
        <w:rPr>
          <w:rFonts w:ascii="Times New Roman" w:hAnsi="Times New Roman"/>
          <w:b/>
          <w:sz w:val="24"/>
          <w:szCs w:val="24"/>
        </w:rPr>
        <w:t>Stop 10</w:t>
      </w:r>
      <w:r w:rsidR="000B6971">
        <w:rPr>
          <w:rFonts w:ascii="Times New Roman" w:hAnsi="Times New Roman"/>
          <w:b/>
          <w:sz w:val="24"/>
          <w:szCs w:val="24"/>
        </w:rPr>
        <w:t>9</w:t>
      </w:r>
    </w:p>
    <w:p w:rsidR="00052571" w:rsidRPr="000B6971" w:rsidRDefault="006967B6" w:rsidP="00052571">
      <w:pPr>
        <w:pStyle w:val="BodyText"/>
        <w:ind w:left="0"/>
        <w:jc w:val="left"/>
        <w:rPr>
          <w:rFonts w:ascii="Times New Roman" w:hAnsi="Times New Roman"/>
          <w:b/>
          <w:sz w:val="16"/>
          <w:szCs w:val="16"/>
        </w:rPr>
      </w:pPr>
      <w:hyperlink r:id="rId226" w:history="1">
        <w:r w:rsidR="0023006C" w:rsidRPr="006967B6">
          <w:rPr>
            <w:rFonts w:ascii="Times New Roman" w:hAnsi="Times New Roman"/>
            <w:b/>
            <w:sz w:val="24"/>
            <w:szCs w:val="24"/>
          </w:rPr>
          <w:pict>
            <v:shape id="_x0000_i1128" type="#_x0000_t75" style="width:282.55pt;height:150.95pt" o:bordertopcolor="this" o:borderleftcolor="this" o:borderbottomcolor="this" o:borderrightcolor="this">
              <v:imagedata r:id="rId227" o:title="Raza Is Deer Passage"/>
              <w10:bordertop type="single" width="4"/>
              <w10:borderleft type="single" width="4"/>
              <w10:borderbottom type="single" width="4"/>
              <w10:borderright type="single" width="4"/>
            </v:shape>
          </w:pict>
        </w:r>
      </w:hyperlink>
    </w:p>
    <w:p w:rsidR="00052571" w:rsidRDefault="000B6971" w:rsidP="00052571">
      <w:pPr>
        <w:pStyle w:val="BodyText"/>
        <w:ind w:left="0"/>
        <w:jc w:val="left"/>
        <w:rPr>
          <w:rFonts w:ascii="Times New Roman" w:hAnsi="Times New Roman"/>
          <w:sz w:val="22"/>
          <w:szCs w:val="22"/>
        </w:rPr>
      </w:pPr>
      <w:r>
        <w:rPr>
          <w:rFonts w:ascii="Times New Roman" w:hAnsi="Times New Roman"/>
          <w:sz w:val="22"/>
          <w:szCs w:val="22"/>
        </w:rPr>
        <w:t xml:space="preserve">Raza Island viewed from Deer passage. Natural appearing </w:t>
      </w:r>
      <w:r w:rsidR="0045133B">
        <w:rPr>
          <w:rFonts w:ascii="Times New Roman" w:hAnsi="Times New Roman"/>
          <w:sz w:val="22"/>
          <w:szCs w:val="22"/>
        </w:rPr>
        <w:t xml:space="preserve">landform at the </w:t>
      </w:r>
      <w:r>
        <w:rPr>
          <w:rFonts w:ascii="Times New Roman" w:hAnsi="Times New Roman"/>
          <w:sz w:val="22"/>
          <w:szCs w:val="22"/>
        </w:rPr>
        <w:t>southern end of the island.</w:t>
      </w:r>
    </w:p>
    <w:p w:rsidR="00052571" w:rsidRPr="000B6971" w:rsidRDefault="000B6971" w:rsidP="0036286A">
      <w:pPr>
        <w:pStyle w:val="BodyText"/>
        <w:ind w:left="2880" w:firstLine="720"/>
        <w:rPr>
          <w:rFonts w:ascii="Times New Roman" w:hAnsi="Times New Roman"/>
          <w:b/>
          <w:sz w:val="16"/>
          <w:szCs w:val="16"/>
        </w:rPr>
      </w:pPr>
      <w:r>
        <w:rPr>
          <w:rFonts w:ascii="Times New Roman" w:hAnsi="Times New Roman"/>
          <w:b/>
          <w:sz w:val="24"/>
          <w:szCs w:val="24"/>
        </w:rPr>
        <w:lastRenderedPageBreak/>
        <w:t>Stop 110</w:t>
      </w:r>
    </w:p>
    <w:p w:rsidR="00052571" w:rsidRPr="000B6971" w:rsidRDefault="006967B6" w:rsidP="00052571">
      <w:pPr>
        <w:pStyle w:val="BodyText"/>
        <w:ind w:left="0"/>
        <w:jc w:val="left"/>
        <w:rPr>
          <w:rFonts w:ascii="Times New Roman" w:hAnsi="Times New Roman"/>
          <w:sz w:val="16"/>
          <w:szCs w:val="16"/>
        </w:rPr>
      </w:pPr>
      <w:hyperlink r:id="rId228" w:history="1">
        <w:r w:rsidR="0023006C" w:rsidRPr="006967B6">
          <w:rPr>
            <w:rFonts w:ascii="Times New Roman" w:hAnsi="Times New Roman"/>
            <w:sz w:val="22"/>
            <w:szCs w:val="22"/>
          </w:rPr>
          <w:pict>
            <v:shape id="_x0000_i1129" type="#_x0000_t75" style="width:422.05pt;height:196.65pt" o:bordertopcolor="this" o:borderleftcolor="this" o:borderbottomcolor="this" o:borderrightcolor="this">
              <v:imagedata r:id="rId229" o:title="Deer Passage view north"/>
              <w10:bordertop type="single" width="4"/>
              <w10:borderleft type="single" width="4"/>
              <w10:borderbottom type="single" width="4"/>
              <w10:borderright type="single" width="4"/>
            </v:shape>
          </w:pict>
        </w:r>
      </w:hyperlink>
    </w:p>
    <w:p w:rsidR="00052571" w:rsidRDefault="000B6971" w:rsidP="00052571">
      <w:pPr>
        <w:pStyle w:val="BodyText"/>
        <w:ind w:left="0"/>
        <w:jc w:val="left"/>
        <w:rPr>
          <w:rFonts w:ascii="Times New Roman" w:hAnsi="Times New Roman"/>
          <w:sz w:val="22"/>
          <w:szCs w:val="22"/>
        </w:rPr>
      </w:pPr>
      <w:proofErr w:type="gramStart"/>
      <w:r>
        <w:rPr>
          <w:rFonts w:ascii="Times New Roman" w:hAnsi="Times New Roman"/>
          <w:sz w:val="22"/>
          <w:szCs w:val="22"/>
        </w:rPr>
        <w:t>Deer Passage confluence with Pryce Channel.</w:t>
      </w:r>
      <w:proofErr w:type="gramEnd"/>
      <w:r>
        <w:rPr>
          <w:rFonts w:ascii="Times New Roman" w:hAnsi="Times New Roman"/>
          <w:sz w:val="22"/>
          <w:szCs w:val="22"/>
        </w:rPr>
        <w:t xml:space="preserve">  </w:t>
      </w:r>
      <w:proofErr w:type="gramStart"/>
      <w:r>
        <w:rPr>
          <w:rFonts w:ascii="Times New Roman" w:hAnsi="Times New Roman"/>
          <w:sz w:val="22"/>
          <w:szCs w:val="22"/>
        </w:rPr>
        <w:t>Evidence of old forest harvesting still discernible despite many years of green-up.</w:t>
      </w:r>
      <w:proofErr w:type="gramEnd"/>
      <w:r w:rsidRPr="000B6971">
        <w:rPr>
          <w:rFonts w:ascii="Times New Roman" w:hAnsi="Times New Roman"/>
          <w:sz w:val="22"/>
          <w:szCs w:val="22"/>
        </w:rPr>
        <w:t xml:space="preserve"> </w:t>
      </w:r>
      <w:r w:rsidR="0045133B">
        <w:rPr>
          <w:rFonts w:ascii="Times New Roman" w:hAnsi="Times New Roman"/>
          <w:sz w:val="22"/>
          <w:szCs w:val="22"/>
        </w:rPr>
        <w:t xml:space="preserve"> </w:t>
      </w:r>
      <w:r>
        <w:rPr>
          <w:rFonts w:ascii="Times New Roman" w:hAnsi="Times New Roman"/>
          <w:sz w:val="22"/>
          <w:szCs w:val="22"/>
        </w:rPr>
        <w:t>More recent harvesting along Pryce Channel (right side of image) is clearly visible</w:t>
      </w:r>
      <w:r w:rsidR="0045133B">
        <w:rPr>
          <w:rFonts w:ascii="Times New Roman" w:hAnsi="Times New Roman"/>
          <w:sz w:val="22"/>
          <w:szCs w:val="22"/>
        </w:rPr>
        <w:t xml:space="preserve"> and showing unnatural shape and size.</w:t>
      </w:r>
    </w:p>
    <w:p w:rsidR="005B7645" w:rsidRPr="000B6971" w:rsidRDefault="005B7645" w:rsidP="00052571">
      <w:pPr>
        <w:pStyle w:val="BodyText"/>
        <w:ind w:left="0"/>
        <w:jc w:val="left"/>
        <w:rPr>
          <w:rFonts w:ascii="Times New Roman" w:hAnsi="Times New Roman"/>
          <w:sz w:val="22"/>
          <w:szCs w:val="22"/>
        </w:rPr>
      </w:pPr>
    </w:p>
    <w:p w:rsidR="00052571" w:rsidRPr="000B6971" w:rsidRDefault="000B6971" w:rsidP="0036286A">
      <w:pPr>
        <w:pStyle w:val="BodyText"/>
        <w:ind w:left="2880" w:firstLine="720"/>
        <w:rPr>
          <w:rFonts w:ascii="Times New Roman" w:hAnsi="Times New Roman"/>
          <w:b/>
          <w:sz w:val="16"/>
          <w:szCs w:val="16"/>
        </w:rPr>
      </w:pPr>
      <w:r>
        <w:rPr>
          <w:rFonts w:ascii="Times New Roman" w:hAnsi="Times New Roman"/>
          <w:b/>
          <w:sz w:val="24"/>
          <w:szCs w:val="24"/>
        </w:rPr>
        <w:t>Stop 111</w:t>
      </w:r>
    </w:p>
    <w:p w:rsidR="00052571" w:rsidRDefault="006967B6" w:rsidP="005B7645">
      <w:pPr>
        <w:pStyle w:val="BodyText"/>
        <w:ind w:left="0"/>
        <w:jc w:val="left"/>
        <w:rPr>
          <w:rFonts w:ascii="Times New Roman" w:hAnsi="Times New Roman"/>
          <w:sz w:val="24"/>
          <w:szCs w:val="24"/>
        </w:rPr>
      </w:pPr>
      <w:hyperlink r:id="rId230" w:history="1">
        <w:r w:rsidR="0023006C" w:rsidRPr="006967B6">
          <w:rPr>
            <w:rFonts w:ascii="Times New Roman" w:hAnsi="Times New Roman"/>
            <w:sz w:val="24"/>
            <w:szCs w:val="24"/>
          </w:rPr>
          <w:pict>
            <v:shape id="_x0000_i1130" type="#_x0000_t75" style="width:423.05pt;height:249.25pt">
              <v:imagedata r:id="rId231" o:title="Pryce Channel C&amp;E block"/>
            </v:shape>
          </w:pict>
        </w:r>
      </w:hyperlink>
    </w:p>
    <w:p w:rsidR="005B7645" w:rsidRDefault="005B7645" w:rsidP="005B7645">
      <w:pPr>
        <w:pStyle w:val="BodyText"/>
        <w:ind w:left="0"/>
        <w:jc w:val="left"/>
        <w:rPr>
          <w:rFonts w:ascii="Times New Roman" w:hAnsi="Times New Roman"/>
          <w:sz w:val="24"/>
          <w:szCs w:val="24"/>
        </w:rPr>
      </w:pPr>
      <w:proofErr w:type="gramStart"/>
      <w:r>
        <w:rPr>
          <w:rFonts w:ascii="Times New Roman" w:hAnsi="Times New Roman"/>
          <w:sz w:val="24"/>
          <w:szCs w:val="24"/>
        </w:rPr>
        <w:t>Deer Passage viewing into Pryce Channel.</w:t>
      </w:r>
      <w:proofErr w:type="gramEnd"/>
      <w:r>
        <w:rPr>
          <w:rFonts w:ascii="Times New Roman" w:hAnsi="Times New Roman"/>
          <w:sz w:val="24"/>
          <w:szCs w:val="24"/>
        </w:rPr>
        <w:t xml:space="preserve">  At time of harvest the blocks appeared to not conform to the Partial Retention VQO.  </w:t>
      </w:r>
      <w:proofErr w:type="gramStart"/>
      <w:r>
        <w:rPr>
          <w:rFonts w:ascii="Times New Roman" w:hAnsi="Times New Roman"/>
          <w:sz w:val="24"/>
          <w:szCs w:val="24"/>
        </w:rPr>
        <w:t>C&amp;E determination of non compliance.</w:t>
      </w:r>
      <w:proofErr w:type="gramEnd"/>
    </w:p>
    <w:p w:rsidR="000B6971" w:rsidRPr="000B6971" w:rsidRDefault="005B7645" w:rsidP="005B7645">
      <w:pPr>
        <w:pStyle w:val="BodyText"/>
        <w:ind w:left="3600" w:firstLine="720"/>
        <w:jc w:val="left"/>
        <w:rPr>
          <w:rFonts w:ascii="Times New Roman" w:hAnsi="Times New Roman"/>
          <w:b/>
          <w:sz w:val="24"/>
          <w:szCs w:val="24"/>
        </w:rPr>
      </w:pPr>
      <w:r>
        <w:rPr>
          <w:rFonts w:ascii="Times New Roman" w:hAnsi="Times New Roman"/>
          <w:sz w:val="24"/>
          <w:szCs w:val="24"/>
        </w:rPr>
        <w:br w:type="page"/>
      </w:r>
      <w:r w:rsidR="000B6971" w:rsidRPr="000B6971">
        <w:rPr>
          <w:rFonts w:ascii="Times New Roman" w:hAnsi="Times New Roman"/>
          <w:b/>
          <w:sz w:val="24"/>
          <w:szCs w:val="24"/>
        </w:rPr>
        <w:lastRenderedPageBreak/>
        <w:t>Stop 112</w:t>
      </w:r>
    </w:p>
    <w:p w:rsidR="00052571" w:rsidRPr="000B6971" w:rsidRDefault="006967B6" w:rsidP="00052571">
      <w:pPr>
        <w:pStyle w:val="BodyText"/>
        <w:ind w:left="0"/>
        <w:jc w:val="left"/>
        <w:rPr>
          <w:rFonts w:ascii="Times New Roman" w:hAnsi="Times New Roman"/>
          <w:b/>
          <w:sz w:val="16"/>
          <w:szCs w:val="16"/>
        </w:rPr>
      </w:pPr>
      <w:hyperlink r:id="rId232" w:history="1">
        <w:r w:rsidR="0023006C" w:rsidRPr="006967B6">
          <w:rPr>
            <w:rFonts w:ascii="Times New Roman" w:hAnsi="Times New Roman"/>
            <w:b/>
            <w:sz w:val="24"/>
            <w:szCs w:val="24"/>
          </w:rPr>
          <w:pict>
            <v:shape id="_x0000_i1131" type="#_x0000_t75" style="width:481.65pt;height:111.7pt" o:bordertopcolor="this" o:borderleftcolor="this" o:borderbottomcolor="this" o:borderrightcolor="this">
              <v:imagedata r:id="rId233" o:title="Stuart Is distant panorama"/>
              <w10:bordertop type="single" width="4"/>
              <w10:borderleft type="single" width="4"/>
              <w10:borderbottom type="single" width="4"/>
              <w10:borderright type="single" width="4"/>
            </v:shape>
          </w:pict>
        </w:r>
      </w:hyperlink>
    </w:p>
    <w:p w:rsidR="005176ED" w:rsidRDefault="000B6971" w:rsidP="00052571">
      <w:pPr>
        <w:pStyle w:val="BodyText"/>
        <w:ind w:left="0"/>
        <w:jc w:val="left"/>
        <w:rPr>
          <w:rFonts w:ascii="Times New Roman" w:hAnsi="Times New Roman"/>
          <w:sz w:val="22"/>
          <w:szCs w:val="22"/>
        </w:rPr>
      </w:pPr>
      <w:r>
        <w:rPr>
          <w:rFonts w:ascii="Times New Roman" w:hAnsi="Times New Roman"/>
          <w:sz w:val="22"/>
          <w:szCs w:val="22"/>
        </w:rPr>
        <w:t xml:space="preserve">Distant view of forest harvesting on Stuart Island.  Significant contrast caused by logging is very easy to see from </w:t>
      </w:r>
      <w:r w:rsidR="0045133B">
        <w:rPr>
          <w:rFonts w:ascii="Times New Roman" w:hAnsi="Times New Roman"/>
          <w:sz w:val="22"/>
          <w:szCs w:val="22"/>
        </w:rPr>
        <w:t>long distances</w:t>
      </w:r>
      <w:r>
        <w:rPr>
          <w:rFonts w:ascii="Times New Roman" w:hAnsi="Times New Roman"/>
          <w:sz w:val="22"/>
          <w:szCs w:val="22"/>
        </w:rPr>
        <w:t>.  Currently under C&amp;E investigation for VQO compliance.</w:t>
      </w:r>
      <w:r w:rsidR="0045133B">
        <w:rPr>
          <w:rFonts w:ascii="Times New Roman" w:hAnsi="Times New Roman"/>
          <w:sz w:val="22"/>
          <w:szCs w:val="22"/>
        </w:rPr>
        <w:t xml:space="preserve">  See also Stops 88, 90, and 123. </w:t>
      </w:r>
    </w:p>
    <w:p w:rsidR="00052571" w:rsidRDefault="000B6971" w:rsidP="005176ED">
      <w:pPr>
        <w:pStyle w:val="BodyText"/>
        <w:ind w:left="2880" w:firstLine="720"/>
        <w:jc w:val="left"/>
        <w:rPr>
          <w:rFonts w:ascii="Times New Roman" w:hAnsi="Times New Roman"/>
          <w:b/>
          <w:sz w:val="24"/>
          <w:szCs w:val="24"/>
        </w:rPr>
      </w:pPr>
      <w:r>
        <w:rPr>
          <w:rFonts w:ascii="Times New Roman" w:hAnsi="Times New Roman"/>
          <w:b/>
          <w:sz w:val="24"/>
          <w:szCs w:val="24"/>
        </w:rPr>
        <w:t>Stop 113</w:t>
      </w:r>
    </w:p>
    <w:p w:rsidR="00052571" w:rsidRPr="000B6971" w:rsidRDefault="006967B6" w:rsidP="00052571">
      <w:pPr>
        <w:pStyle w:val="BodyText"/>
        <w:ind w:left="0"/>
        <w:jc w:val="left"/>
        <w:rPr>
          <w:rFonts w:ascii="Times New Roman" w:hAnsi="Times New Roman"/>
          <w:b/>
          <w:sz w:val="16"/>
          <w:szCs w:val="16"/>
        </w:rPr>
      </w:pPr>
      <w:hyperlink r:id="rId234" w:history="1">
        <w:r w:rsidR="0023006C" w:rsidRPr="006967B6">
          <w:rPr>
            <w:rFonts w:ascii="Times New Roman" w:hAnsi="Times New Roman"/>
            <w:b/>
            <w:sz w:val="24"/>
            <w:szCs w:val="24"/>
          </w:rPr>
          <w:pict>
            <v:shape id="_x0000_i1132" type="#_x0000_t75" style="width:405.2pt;height:140.05pt" o:bordertopcolor="this" o:borderleftcolor="this" o:borderbottomcolor="this" o:borderrightcolor="this">
              <v:imagedata r:id="rId235" o:title="Eastern Entrance to Hole in Wall"/>
              <w10:bordertop type="single" width="4"/>
              <w10:borderleft type="single" width="4"/>
              <w10:borderbottom type="single" width="4"/>
              <w10:borderright type="single" width="4"/>
            </v:shape>
          </w:pict>
        </w:r>
      </w:hyperlink>
    </w:p>
    <w:p w:rsidR="005176ED" w:rsidRDefault="000B6971" w:rsidP="00052571">
      <w:pPr>
        <w:pStyle w:val="BodyText"/>
        <w:ind w:left="0"/>
        <w:jc w:val="left"/>
        <w:rPr>
          <w:rFonts w:ascii="Times New Roman" w:hAnsi="Times New Roman"/>
          <w:sz w:val="22"/>
          <w:szCs w:val="22"/>
        </w:rPr>
      </w:pPr>
      <w:r>
        <w:rPr>
          <w:rFonts w:ascii="Times New Roman" w:hAnsi="Times New Roman"/>
          <w:sz w:val="22"/>
          <w:szCs w:val="22"/>
        </w:rPr>
        <w:t>Eastern entrance to Hole-in-Wall passage.  Natural appearing 2</w:t>
      </w:r>
      <w:r w:rsidRPr="000B6971">
        <w:rPr>
          <w:rFonts w:ascii="Times New Roman" w:hAnsi="Times New Roman"/>
          <w:sz w:val="22"/>
          <w:szCs w:val="22"/>
          <w:vertAlign w:val="superscript"/>
        </w:rPr>
        <w:t>nd</w:t>
      </w:r>
      <w:r>
        <w:rPr>
          <w:rFonts w:ascii="Times New Roman" w:hAnsi="Times New Roman"/>
          <w:sz w:val="22"/>
          <w:szCs w:val="22"/>
        </w:rPr>
        <w:t xml:space="preserve"> growth forest</w:t>
      </w:r>
    </w:p>
    <w:p w:rsidR="000B6971" w:rsidRDefault="000B6971" w:rsidP="005176ED">
      <w:pPr>
        <w:pStyle w:val="BodyText"/>
        <w:ind w:left="0"/>
        <w:jc w:val="left"/>
        <w:rPr>
          <w:rFonts w:ascii="Times New Roman" w:hAnsi="Times New Roman"/>
          <w:b/>
          <w:sz w:val="24"/>
          <w:szCs w:val="24"/>
        </w:rPr>
      </w:pPr>
      <w:r>
        <w:rPr>
          <w:rFonts w:ascii="Times New Roman" w:hAnsi="Times New Roman"/>
          <w:sz w:val="22"/>
          <w:szCs w:val="22"/>
        </w:rPr>
        <w:t>.</w:t>
      </w:r>
      <w:r w:rsidR="005176ED">
        <w:rPr>
          <w:rFonts w:ascii="Times New Roman" w:hAnsi="Times New Roman"/>
          <w:sz w:val="22"/>
          <w:szCs w:val="22"/>
        </w:rPr>
        <w:tab/>
      </w:r>
      <w:r w:rsidR="005176ED">
        <w:rPr>
          <w:rFonts w:ascii="Times New Roman" w:hAnsi="Times New Roman"/>
          <w:sz w:val="22"/>
          <w:szCs w:val="22"/>
        </w:rPr>
        <w:tab/>
      </w:r>
      <w:r w:rsidR="005176ED">
        <w:rPr>
          <w:rFonts w:ascii="Times New Roman" w:hAnsi="Times New Roman"/>
          <w:sz w:val="22"/>
          <w:szCs w:val="22"/>
        </w:rPr>
        <w:tab/>
      </w:r>
      <w:r w:rsidR="005176ED">
        <w:rPr>
          <w:rFonts w:ascii="Times New Roman" w:hAnsi="Times New Roman"/>
          <w:sz w:val="22"/>
          <w:szCs w:val="22"/>
        </w:rPr>
        <w:tab/>
      </w:r>
      <w:r w:rsidR="005176ED">
        <w:rPr>
          <w:rFonts w:ascii="Times New Roman" w:hAnsi="Times New Roman"/>
          <w:sz w:val="22"/>
          <w:szCs w:val="22"/>
        </w:rPr>
        <w:tab/>
      </w:r>
      <w:r>
        <w:rPr>
          <w:rFonts w:ascii="Times New Roman" w:hAnsi="Times New Roman"/>
          <w:b/>
          <w:sz w:val="24"/>
          <w:szCs w:val="24"/>
        </w:rPr>
        <w:t>Stop 114</w:t>
      </w:r>
    </w:p>
    <w:p w:rsidR="000B6971" w:rsidRPr="000B6971" w:rsidRDefault="006967B6" w:rsidP="00052571">
      <w:pPr>
        <w:pStyle w:val="BodyText"/>
        <w:ind w:left="0"/>
        <w:jc w:val="left"/>
        <w:rPr>
          <w:rFonts w:ascii="Times New Roman" w:hAnsi="Times New Roman"/>
          <w:b/>
          <w:sz w:val="16"/>
          <w:szCs w:val="16"/>
        </w:rPr>
      </w:pPr>
      <w:hyperlink r:id="rId236" w:history="1">
        <w:r w:rsidR="0023006C" w:rsidRPr="006967B6">
          <w:rPr>
            <w:rFonts w:ascii="Times New Roman" w:hAnsi="Times New Roman"/>
            <w:b/>
            <w:sz w:val="24"/>
            <w:szCs w:val="24"/>
          </w:rPr>
          <w:pict>
            <v:shape id="_x0000_i1133" type="#_x0000_t75" style="width:409.15pt;height:133.55pt" o:bordertopcolor="this" o:borderleftcolor="this" o:borderbottomcolor="this" o:borderrightcolor="this">
              <v:imagedata r:id="rId237" o:title="Hole in Wall east entrance"/>
              <w10:bordertop type="single" width="4"/>
              <w10:borderleft type="single" width="4"/>
              <w10:borderbottom type="single" width="4"/>
              <w10:borderright type="single" width="4"/>
            </v:shape>
          </w:pict>
        </w:r>
      </w:hyperlink>
    </w:p>
    <w:p w:rsidR="000B6971" w:rsidRDefault="000B6971" w:rsidP="00052571">
      <w:pPr>
        <w:pStyle w:val="BodyText"/>
        <w:ind w:left="0"/>
        <w:jc w:val="left"/>
        <w:rPr>
          <w:rFonts w:ascii="Times New Roman" w:hAnsi="Times New Roman"/>
          <w:sz w:val="22"/>
          <w:szCs w:val="22"/>
        </w:rPr>
      </w:pPr>
      <w:r>
        <w:rPr>
          <w:rFonts w:ascii="Times New Roman" w:hAnsi="Times New Roman"/>
          <w:sz w:val="22"/>
          <w:szCs w:val="22"/>
        </w:rPr>
        <w:t>Eastern entrance into Hole</w:t>
      </w:r>
      <w:r w:rsidR="0036286A">
        <w:rPr>
          <w:rFonts w:ascii="Times New Roman" w:hAnsi="Times New Roman"/>
          <w:sz w:val="22"/>
          <w:szCs w:val="22"/>
        </w:rPr>
        <w:t xml:space="preserve"> </w:t>
      </w:r>
      <w:r>
        <w:rPr>
          <w:rFonts w:ascii="Times New Roman" w:hAnsi="Times New Roman"/>
          <w:sz w:val="22"/>
          <w:szCs w:val="22"/>
        </w:rPr>
        <w:t>in</w:t>
      </w:r>
      <w:r w:rsidR="0036286A">
        <w:rPr>
          <w:rFonts w:ascii="Times New Roman" w:hAnsi="Times New Roman"/>
          <w:sz w:val="22"/>
          <w:szCs w:val="22"/>
        </w:rPr>
        <w:t xml:space="preserve"> </w:t>
      </w:r>
      <w:r>
        <w:rPr>
          <w:rFonts w:ascii="Times New Roman" w:hAnsi="Times New Roman"/>
          <w:sz w:val="22"/>
          <w:szCs w:val="22"/>
        </w:rPr>
        <w:t>Wall passage (viewing west).  Largely natural appearing</w:t>
      </w:r>
      <w:r w:rsidR="0036286A">
        <w:rPr>
          <w:rFonts w:ascii="Times New Roman" w:hAnsi="Times New Roman"/>
          <w:sz w:val="22"/>
          <w:szCs w:val="22"/>
        </w:rPr>
        <w:t xml:space="preserve"> landscape</w:t>
      </w:r>
      <w:r>
        <w:rPr>
          <w:rFonts w:ascii="Times New Roman" w:hAnsi="Times New Roman"/>
          <w:sz w:val="22"/>
          <w:szCs w:val="22"/>
        </w:rPr>
        <w:t>.  No issues of conformance</w:t>
      </w:r>
      <w:r w:rsidR="0045133B" w:rsidRPr="0045133B">
        <w:rPr>
          <w:rFonts w:ascii="Times New Roman" w:hAnsi="Times New Roman"/>
          <w:sz w:val="22"/>
          <w:szCs w:val="22"/>
        </w:rPr>
        <w:t xml:space="preserve"> </w:t>
      </w:r>
      <w:r w:rsidR="0045133B">
        <w:rPr>
          <w:rFonts w:ascii="Times New Roman" w:hAnsi="Times New Roman"/>
          <w:sz w:val="22"/>
          <w:szCs w:val="22"/>
        </w:rPr>
        <w:t>to the Retention and PR VQOs.</w:t>
      </w:r>
    </w:p>
    <w:p w:rsidR="000B6971" w:rsidRPr="000B6971" w:rsidRDefault="005B7645" w:rsidP="005B7645">
      <w:pPr>
        <w:pStyle w:val="BodyText"/>
        <w:ind w:left="2160" w:firstLine="720"/>
        <w:jc w:val="left"/>
        <w:rPr>
          <w:rFonts w:ascii="Times New Roman" w:hAnsi="Times New Roman"/>
          <w:b/>
          <w:sz w:val="16"/>
          <w:szCs w:val="16"/>
        </w:rPr>
      </w:pPr>
      <w:r>
        <w:rPr>
          <w:rFonts w:ascii="Times New Roman" w:hAnsi="Times New Roman"/>
          <w:sz w:val="22"/>
          <w:szCs w:val="22"/>
        </w:rPr>
        <w:br w:type="page"/>
      </w:r>
      <w:r w:rsidR="000B6971">
        <w:rPr>
          <w:rFonts w:ascii="Times New Roman" w:hAnsi="Times New Roman"/>
          <w:b/>
          <w:sz w:val="24"/>
          <w:szCs w:val="24"/>
        </w:rPr>
        <w:lastRenderedPageBreak/>
        <w:t>Stop 115</w:t>
      </w:r>
    </w:p>
    <w:p w:rsidR="000B6971" w:rsidRPr="000B6971" w:rsidRDefault="006967B6" w:rsidP="00052571">
      <w:pPr>
        <w:pStyle w:val="BodyText"/>
        <w:ind w:left="0"/>
        <w:jc w:val="left"/>
        <w:rPr>
          <w:rFonts w:ascii="Times New Roman" w:hAnsi="Times New Roman"/>
          <w:b/>
          <w:sz w:val="16"/>
          <w:szCs w:val="16"/>
        </w:rPr>
      </w:pPr>
      <w:hyperlink r:id="rId238" w:history="1">
        <w:r w:rsidR="0023006C" w:rsidRPr="006967B6">
          <w:rPr>
            <w:rFonts w:ascii="Times New Roman" w:hAnsi="Times New Roman"/>
            <w:b/>
            <w:sz w:val="24"/>
            <w:szCs w:val="24"/>
          </w:rPr>
          <w:pict>
            <v:shape id="_x0000_i1134" type="#_x0000_t75" style="width:419.6pt;height:193.65pt" o:bordertopcolor="this" o:borderleftcolor="this" o:borderbottomcolor="this" o:borderrightcolor="this">
              <v:imagedata r:id="rId239" o:title="Hole in Wall western entrance"/>
              <w10:bordertop type="single" width="4"/>
              <w10:borderleft type="single" width="4"/>
              <w10:borderbottom type="single" width="4"/>
              <w10:borderright type="single" width="4"/>
            </v:shape>
          </w:pict>
        </w:r>
      </w:hyperlink>
    </w:p>
    <w:p w:rsidR="005176ED" w:rsidRDefault="000B6971" w:rsidP="00052571">
      <w:pPr>
        <w:pStyle w:val="BodyText"/>
        <w:ind w:left="0"/>
        <w:jc w:val="left"/>
        <w:rPr>
          <w:rFonts w:ascii="Times New Roman" w:hAnsi="Times New Roman"/>
          <w:sz w:val="22"/>
          <w:szCs w:val="22"/>
        </w:rPr>
      </w:pPr>
      <w:r>
        <w:rPr>
          <w:rFonts w:ascii="Times New Roman" w:hAnsi="Times New Roman"/>
          <w:sz w:val="22"/>
          <w:szCs w:val="22"/>
        </w:rPr>
        <w:t>Western Entrance to Hole</w:t>
      </w:r>
      <w:r w:rsidR="0036286A">
        <w:rPr>
          <w:rFonts w:ascii="Times New Roman" w:hAnsi="Times New Roman"/>
          <w:sz w:val="22"/>
          <w:szCs w:val="22"/>
        </w:rPr>
        <w:t xml:space="preserve"> </w:t>
      </w:r>
      <w:r>
        <w:rPr>
          <w:rFonts w:ascii="Times New Roman" w:hAnsi="Times New Roman"/>
          <w:sz w:val="22"/>
          <w:szCs w:val="22"/>
        </w:rPr>
        <w:t>in</w:t>
      </w:r>
      <w:r w:rsidR="0036286A">
        <w:rPr>
          <w:rFonts w:ascii="Times New Roman" w:hAnsi="Times New Roman"/>
          <w:sz w:val="22"/>
          <w:szCs w:val="22"/>
        </w:rPr>
        <w:t xml:space="preserve"> </w:t>
      </w:r>
      <w:r>
        <w:rPr>
          <w:rFonts w:ascii="Times New Roman" w:hAnsi="Times New Roman"/>
          <w:sz w:val="22"/>
          <w:szCs w:val="22"/>
        </w:rPr>
        <w:t>Wall passage</w:t>
      </w:r>
      <w:r w:rsidR="0031489B">
        <w:rPr>
          <w:rFonts w:ascii="Times New Roman" w:hAnsi="Times New Roman"/>
          <w:sz w:val="22"/>
          <w:szCs w:val="22"/>
        </w:rPr>
        <w:t xml:space="preserve"> (viewing east).   Older forest harvesting within the passage is not evident from this view location.  No issues of conformance</w:t>
      </w:r>
      <w:r w:rsidR="0045133B" w:rsidRPr="0045133B">
        <w:rPr>
          <w:rFonts w:ascii="Times New Roman" w:hAnsi="Times New Roman"/>
          <w:sz w:val="22"/>
          <w:szCs w:val="22"/>
        </w:rPr>
        <w:t xml:space="preserve"> </w:t>
      </w:r>
      <w:r w:rsidR="0045133B">
        <w:rPr>
          <w:rFonts w:ascii="Times New Roman" w:hAnsi="Times New Roman"/>
          <w:sz w:val="22"/>
          <w:szCs w:val="22"/>
        </w:rPr>
        <w:t>to the Retention and PR VQOs</w:t>
      </w:r>
      <w:r w:rsidR="0031489B">
        <w:rPr>
          <w:rFonts w:ascii="Times New Roman" w:hAnsi="Times New Roman"/>
          <w:sz w:val="22"/>
          <w:szCs w:val="22"/>
        </w:rPr>
        <w:t>.</w:t>
      </w:r>
    </w:p>
    <w:p w:rsidR="005B7645" w:rsidRDefault="005B7645" w:rsidP="00052571">
      <w:pPr>
        <w:pStyle w:val="BodyText"/>
        <w:ind w:left="0"/>
        <w:jc w:val="left"/>
        <w:rPr>
          <w:rFonts w:ascii="Times New Roman" w:hAnsi="Times New Roman"/>
          <w:sz w:val="22"/>
          <w:szCs w:val="22"/>
        </w:rPr>
      </w:pPr>
    </w:p>
    <w:p w:rsidR="00052571" w:rsidRPr="0031489B" w:rsidRDefault="0031489B" w:rsidP="005176ED">
      <w:pPr>
        <w:pStyle w:val="BodyText"/>
        <w:ind w:left="2880" w:firstLine="720"/>
        <w:jc w:val="left"/>
        <w:rPr>
          <w:rFonts w:ascii="Times New Roman" w:hAnsi="Times New Roman"/>
          <w:b/>
          <w:sz w:val="16"/>
          <w:szCs w:val="16"/>
        </w:rPr>
      </w:pPr>
      <w:r>
        <w:rPr>
          <w:rFonts w:ascii="Times New Roman" w:hAnsi="Times New Roman"/>
          <w:b/>
          <w:sz w:val="24"/>
          <w:szCs w:val="24"/>
        </w:rPr>
        <w:t>Stop 116</w:t>
      </w:r>
    </w:p>
    <w:p w:rsidR="00052571" w:rsidRPr="0031489B" w:rsidRDefault="006967B6" w:rsidP="00052571">
      <w:pPr>
        <w:pStyle w:val="BodyText"/>
        <w:ind w:left="0"/>
        <w:jc w:val="left"/>
        <w:rPr>
          <w:rFonts w:ascii="Times New Roman" w:hAnsi="Times New Roman"/>
          <w:b/>
          <w:sz w:val="16"/>
          <w:szCs w:val="16"/>
        </w:rPr>
      </w:pPr>
      <w:hyperlink r:id="rId240" w:history="1">
        <w:r w:rsidR="0023006C" w:rsidRPr="006967B6">
          <w:rPr>
            <w:rFonts w:ascii="Times New Roman" w:hAnsi="Times New Roman"/>
            <w:b/>
            <w:sz w:val="24"/>
            <w:szCs w:val="24"/>
          </w:rPr>
          <w:pict>
            <v:shape id="_x0000_i1135" type="#_x0000_t75" style="width:413.65pt;height:228.4pt" o:bordertopcolor="this" o:borderleftcolor="this" o:borderbottomcolor="this" o:borderrightcolor="this">
              <v:imagedata r:id="rId241" o:title="Maurelle Is BCTS log dump"/>
              <w10:bordertop type="single" width="4"/>
              <w10:borderleft type="single" width="4"/>
              <w10:borderbottom type="single" width="4"/>
              <w10:borderright type="single" width="4"/>
            </v:shape>
          </w:pict>
        </w:r>
      </w:hyperlink>
    </w:p>
    <w:p w:rsidR="0036286A" w:rsidRDefault="0031489B" w:rsidP="00052571">
      <w:pPr>
        <w:pStyle w:val="BodyText"/>
        <w:ind w:left="0"/>
        <w:jc w:val="left"/>
        <w:rPr>
          <w:rFonts w:ascii="Times New Roman" w:hAnsi="Times New Roman"/>
          <w:sz w:val="22"/>
          <w:szCs w:val="22"/>
        </w:rPr>
      </w:pPr>
      <w:r>
        <w:rPr>
          <w:rFonts w:ascii="Times New Roman" w:hAnsi="Times New Roman"/>
          <w:sz w:val="22"/>
          <w:szCs w:val="22"/>
        </w:rPr>
        <w:t xml:space="preserve">Maurelle Island, BCTS logdump is visible </w:t>
      </w:r>
      <w:r w:rsidR="0036286A">
        <w:rPr>
          <w:rFonts w:ascii="Times New Roman" w:hAnsi="Times New Roman"/>
          <w:sz w:val="22"/>
          <w:szCs w:val="22"/>
        </w:rPr>
        <w:t>along</w:t>
      </w:r>
      <w:r>
        <w:rPr>
          <w:rFonts w:ascii="Times New Roman" w:hAnsi="Times New Roman"/>
          <w:sz w:val="22"/>
          <w:szCs w:val="22"/>
        </w:rPr>
        <w:t xml:space="preserve"> the foreshore.  From this mid-channel viewpoint the alteration appears small and visually subordinate.  Meets the spirit and intent of the P</w:t>
      </w:r>
      <w:r w:rsidR="0036286A">
        <w:rPr>
          <w:rFonts w:ascii="Times New Roman" w:hAnsi="Times New Roman"/>
          <w:sz w:val="22"/>
          <w:szCs w:val="22"/>
        </w:rPr>
        <w:t xml:space="preserve">artial </w:t>
      </w:r>
      <w:r>
        <w:rPr>
          <w:rFonts w:ascii="Times New Roman" w:hAnsi="Times New Roman"/>
          <w:sz w:val="22"/>
          <w:szCs w:val="22"/>
        </w:rPr>
        <w:t>R</w:t>
      </w:r>
      <w:r w:rsidR="0036286A">
        <w:rPr>
          <w:rFonts w:ascii="Times New Roman" w:hAnsi="Times New Roman"/>
          <w:sz w:val="22"/>
          <w:szCs w:val="22"/>
        </w:rPr>
        <w:t>etention</w:t>
      </w:r>
      <w:r>
        <w:rPr>
          <w:rFonts w:ascii="Times New Roman" w:hAnsi="Times New Roman"/>
          <w:sz w:val="22"/>
          <w:szCs w:val="22"/>
        </w:rPr>
        <w:t xml:space="preserve"> VQO.</w:t>
      </w:r>
    </w:p>
    <w:p w:rsidR="0031489B" w:rsidRPr="0031489B" w:rsidRDefault="0036286A" w:rsidP="0036286A">
      <w:pPr>
        <w:pStyle w:val="BodyText"/>
        <w:ind w:left="2160" w:firstLine="720"/>
        <w:jc w:val="left"/>
        <w:rPr>
          <w:rFonts w:ascii="Times New Roman" w:hAnsi="Times New Roman"/>
          <w:b/>
          <w:sz w:val="16"/>
          <w:szCs w:val="16"/>
        </w:rPr>
      </w:pPr>
      <w:r>
        <w:rPr>
          <w:rFonts w:ascii="Times New Roman" w:hAnsi="Times New Roman"/>
          <w:sz w:val="22"/>
          <w:szCs w:val="22"/>
        </w:rPr>
        <w:br w:type="page"/>
      </w:r>
      <w:r w:rsidR="0031489B">
        <w:rPr>
          <w:rFonts w:ascii="Times New Roman" w:hAnsi="Times New Roman"/>
          <w:b/>
          <w:sz w:val="24"/>
          <w:szCs w:val="24"/>
        </w:rPr>
        <w:lastRenderedPageBreak/>
        <w:t>Stop 117</w:t>
      </w:r>
    </w:p>
    <w:p w:rsidR="0031489B" w:rsidRPr="0031489B" w:rsidRDefault="006967B6" w:rsidP="00052571">
      <w:pPr>
        <w:pStyle w:val="BodyText"/>
        <w:ind w:left="0"/>
        <w:jc w:val="left"/>
        <w:rPr>
          <w:rFonts w:ascii="Times New Roman" w:hAnsi="Times New Roman"/>
          <w:b/>
          <w:sz w:val="16"/>
          <w:szCs w:val="16"/>
        </w:rPr>
      </w:pPr>
      <w:hyperlink r:id="rId242" w:history="1">
        <w:r w:rsidR="0023006C" w:rsidRPr="006967B6">
          <w:rPr>
            <w:rFonts w:ascii="Times New Roman" w:hAnsi="Times New Roman"/>
            <w:b/>
            <w:sz w:val="24"/>
            <w:szCs w:val="24"/>
          </w:rPr>
          <w:pict>
            <v:shape id="_x0000_i1136" type="#_x0000_t75" style="width:336.15pt;height:224.95pt" o:bordertopcolor="this" o:borderleftcolor="this" o:borderbottomcolor="this" o:borderrightcolor="this">
              <v:imagedata r:id="rId243" o:title="Maurelle Is BCTS log dump telephoto"/>
              <w10:bordertop type="single" width="4"/>
              <w10:borderleft type="single" width="4"/>
              <w10:borderbottom type="single" width="4"/>
              <w10:borderright type="single" width="4"/>
            </v:shape>
          </w:pict>
        </w:r>
      </w:hyperlink>
    </w:p>
    <w:p w:rsidR="0031489B" w:rsidRDefault="0031489B" w:rsidP="00052571">
      <w:pPr>
        <w:pStyle w:val="BodyText"/>
        <w:ind w:left="0"/>
        <w:jc w:val="left"/>
        <w:rPr>
          <w:rFonts w:ascii="Times New Roman" w:hAnsi="Times New Roman"/>
          <w:sz w:val="16"/>
          <w:szCs w:val="16"/>
        </w:rPr>
      </w:pPr>
      <w:r>
        <w:rPr>
          <w:rFonts w:ascii="Times New Roman" w:hAnsi="Times New Roman"/>
          <w:sz w:val="22"/>
          <w:szCs w:val="22"/>
        </w:rPr>
        <w:t>Telephoto view of BCTS logdump on Maurelle Island, Okisollo Channel.  Relatively small industrial intrusion to a otherwise natural appearing landscape. Tree retention</w:t>
      </w:r>
      <w:r w:rsidR="0045133B">
        <w:rPr>
          <w:rFonts w:ascii="Times New Roman" w:hAnsi="Times New Roman"/>
          <w:sz w:val="22"/>
          <w:szCs w:val="22"/>
        </w:rPr>
        <w:t>, narrow width</w:t>
      </w:r>
      <w:r>
        <w:rPr>
          <w:rFonts w:ascii="Times New Roman" w:hAnsi="Times New Roman"/>
          <w:sz w:val="22"/>
          <w:szCs w:val="22"/>
        </w:rPr>
        <w:t xml:space="preserve"> and road layout </w:t>
      </w:r>
      <w:r w:rsidR="0045133B">
        <w:rPr>
          <w:rFonts w:ascii="Times New Roman" w:hAnsi="Times New Roman"/>
          <w:sz w:val="22"/>
          <w:szCs w:val="22"/>
        </w:rPr>
        <w:t xml:space="preserve">has </w:t>
      </w:r>
      <w:r>
        <w:rPr>
          <w:rFonts w:ascii="Times New Roman" w:hAnsi="Times New Roman"/>
          <w:sz w:val="22"/>
          <w:szCs w:val="22"/>
        </w:rPr>
        <w:t>help</w:t>
      </w:r>
      <w:r w:rsidR="0045133B">
        <w:rPr>
          <w:rFonts w:ascii="Times New Roman" w:hAnsi="Times New Roman"/>
          <w:sz w:val="22"/>
          <w:szCs w:val="22"/>
        </w:rPr>
        <w:t>ed</w:t>
      </w:r>
      <w:r>
        <w:rPr>
          <w:rFonts w:ascii="Times New Roman" w:hAnsi="Times New Roman"/>
          <w:sz w:val="22"/>
          <w:szCs w:val="22"/>
        </w:rPr>
        <w:t xml:space="preserve"> minimize the visual impact. </w:t>
      </w:r>
    </w:p>
    <w:p w:rsidR="0031489B" w:rsidRPr="0031489B" w:rsidRDefault="0031489B" w:rsidP="00052571">
      <w:pPr>
        <w:pStyle w:val="BodyText"/>
        <w:ind w:left="0"/>
        <w:jc w:val="left"/>
        <w:rPr>
          <w:rFonts w:ascii="Times New Roman" w:hAnsi="Times New Roman"/>
          <w:sz w:val="16"/>
          <w:szCs w:val="16"/>
        </w:rPr>
      </w:pPr>
    </w:p>
    <w:p w:rsidR="0031489B" w:rsidRPr="0031489B" w:rsidRDefault="0031489B" w:rsidP="0036286A">
      <w:pPr>
        <w:pStyle w:val="BodyText"/>
        <w:ind w:left="2160" w:firstLine="720"/>
        <w:rPr>
          <w:rFonts w:ascii="Times New Roman" w:hAnsi="Times New Roman"/>
          <w:b/>
          <w:sz w:val="16"/>
          <w:szCs w:val="16"/>
        </w:rPr>
      </w:pPr>
      <w:r>
        <w:rPr>
          <w:rFonts w:ascii="Times New Roman" w:hAnsi="Times New Roman"/>
          <w:b/>
          <w:sz w:val="24"/>
          <w:szCs w:val="24"/>
        </w:rPr>
        <w:t>Stop 118</w:t>
      </w:r>
    </w:p>
    <w:p w:rsidR="0031489B" w:rsidRPr="0031489B" w:rsidRDefault="006967B6" w:rsidP="00052571">
      <w:pPr>
        <w:pStyle w:val="BodyText"/>
        <w:ind w:left="0"/>
        <w:jc w:val="left"/>
        <w:rPr>
          <w:rFonts w:ascii="Times New Roman" w:hAnsi="Times New Roman"/>
          <w:b/>
          <w:sz w:val="16"/>
          <w:szCs w:val="16"/>
        </w:rPr>
      </w:pPr>
      <w:hyperlink r:id="rId244" w:history="1">
        <w:r w:rsidR="0023006C" w:rsidRPr="006967B6">
          <w:rPr>
            <w:rFonts w:ascii="Times New Roman" w:hAnsi="Times New Roman"/>
            <w:b/>
            <w:sz w:val="24"/>
            <w:szCs w:val="24"/>
          </w:rPr>
          <w:pict>
            <v:shape id="_x0000_i1137" type="#_x0000_t75" style="width:341.65pt;height:235.35pt" o:bordertopcolor="this" o:borderleftcolor="this" o:borderbottomcolor="this" o:borderrightcolor="this">
              <v:imagedata r:id="rId245" o:title="Maurelle Is eastside scenic"/>
              <w10:bordertop type="single" width="4"/>
              <w10:borderleft type="single" width="4"/>
              <w10:borderbottom type="single" width="4"/>
              <w10:borderright type="single" width="4"/>
            </v:shape>
          </w:pict>
        </w:r>
      </w:hyperlink>
    </w:p>
    <w:p w:rsidR="0036286A" w:rsidRDefault="0031489B" w:rsidP="00052571">
      <w:pPr>
        <w:pStyle w:val="BodyText"/>
        <w:ind w:left="0"/>
        <w:jc w:val="left"/>
        <w:rPr>
          <w:rFonts w:ascii="Times New Roman" w:hAnsi="Times New Roman"/>
          <w:sz w:val="22"/>
          <w:szCs w:val="22"/>
        </w:rPr>
      </w:pPr>
      <w:r>
        <w:rPr>
          <w:rFonts w:ascii="Times New Roman" w:hAnsi="Times New Roman"/>
          <w:sz w:val="22"/>
          <w:szCs w:val="22"/>
        </w:rPr>
        <w:t>Maurelle Island seen from Okisollo Channel.</w:t>
      </w:r>
      <w:r w:rsidR="0036286A">
        <w:rPr>
          <w:rFonts w:ascii="Times New Roman" w:hAnsi="Times New Roman"/>
          <w:sz w:val="22"/>
          <w:szCs w:val="22"/>
        </w:rPr>
        <w:t xml:space="preserve"> </w:t>
      </w:r>
      <w:r>
        <w:rPr>
          <w:rFonts w:ascii="Times New Roman" w:hAnsi="Times New Roman"/>
          <w:sz w:val="22"/>
          <w:szCs w:val="22"/>
        </w:rPr>
        <w:t xml:space="preserve"> Scenic view of natural appearing landscape.</w:t>
      </w:r>
    </w:p>
    <w:p w:rsidR="0031489B" w:rsidRPr="0031489B" w:rsidRDefault="0036286A" w:rsidP="0036286A">
      <w:pPr>
        <w:pStyle w:val="BodyText"/>
        <w:ind w:left="2160" w:firstLine="720"/>
        <w:jc w:val="left"/>
        <w:rPr>
          <w:rFonts w:ascii="Times New Roman" w:hAnsi="Times New Roman"/>
          <w:b/>
          <w:sz w:val="16"/>
          <w:szCs w:val="16"/>
        </w:rPr>
      </w:pPr>
      <w:r>
        <w:rPr>
          <w:rFonts w:ascii="Times New Roman" w:hAnsi="Times New Roman"/>
          <w:sz w:val="22"/>
          <w:szCs w:val="22"/>
        </w:rPr>
        <w:br w:type="page"/>
      </w:r>
      <w:r w:rsidR="0031489B">
        <w:rPr>
          <w:rFonts w:ascii="Times New Roman" w:hAnsi="Times New Roman"/>
          <w:b/>
          <w:sz w:val="24"/>
          <w:szCs w:val="24"/>
        </w:rPr>
        <w:lastRenderedPageBreak/>
        <w:t>Stop 119</w:t>
      </w:r>
    </w:p>
    <w:p w:rsidR="0031489B" w:rsidRPr="0031489B" w:rsidRDefault="006967B6" w:rsidP="00052571">
      <w:pPr>
        <w:pStyle w:val="BodyText"/>
        <w:ind w:left="0"/>
        <w:jc w:val="left"/>
        <w:rPr>
          <w:rFonts w:ascii="Times New Roman" w:hAnsi="Times New Roman"/>
          <w:b/>
          <w:sz w:val="16"/>
          <w:szCs w:val="16"/>
        </w:rPr>
      </w:pPr>
      <w:hyperlink r:id="rId246" w:history="1">
        <w:r w:rsidR="0023006C" w:rsidRPr="006967B6">
          <w:rPr>
            <w:rFonts w:ascii="Times New Roman" w:hAnsi="Times New Roman"/>
            <w:b/>
            <w:sz w:val="24"/>
            <w:szCs w:val="24"/>
          </w:rPr>
          <w:pict>
            <v:shape id="_x0000_i1138" type="#_x0000_t75" style="width:344.6pt;height:229.9pt" o:bordertopcolor="this" o:borderleftcolor="this" o:borderbottomcolor="this" o:borderrightcolor="this">
              <v:imagedata r:id="rId247" o:title="Maurelle Is dry western slopes"/>
              <w10:bordertop type="single" width="4"/>
              <w10:borderleft type="single" width="4"/>
              <w10:borderbottom type="single" width="4"/>
              <w10:borderright type="single" width="4"/>
            </v:shape>
          </w:pict>
        </w:r>
      </w:hyperlink>
    </w:p>
    <w:p w:rsidR="0031489B" w:rsidRDefault="0031489B" w:rsidP="00052571">
      <w:pPr>
        <w:pStyle w:val="BodyText"/>
        <w:ind w:left="0"/>
        <w:jc w:val="left"/>
        <w:rPr>
          <w:rFonts w:ascii="Times New Roman" w:hAnsi="Times New Roman"/>
          <w:sz w:val="16"/>
          <w:szCs w:val="16"/>
        </w:rPr>
      </w:pPr>
      <w:r>
        <w:rPr>
          <w:rFonts w:ascii="Times New Roman" w:hAnsi="Times New Roman"/>
          <w:sz w:val="22"/>
          <w:szCs w:val="22"/>
        </w:rPr>
        <w:t>Maurelle Island seen from Okisollo Channel.  Dry rocky slopes of predominantly 2</w:t>
      </w:r>
      <w:r w:rsidRPr="0031489B">
        <w:rPr>
          <w:rFonts w:ascii="Times New Roman" w:hAnsi="Times New Roman"/>
          <w:sz w:val="22"/>
          <w:szCs w:val="22"/>
          <w:vertAlign w:val="superscript"/>
        </w:rPr>
        <w:t>nd</w:t>
      </w:r>
      <w:r>
        <w:rPr>
          <w:rFonts w:ascii="Times New Roman" w:hAnsi="Times New Roman"/>
          <w:sz w:val="22"/>
          <w:szCs w:val="22"/>
        </w:rPr>
        <w:t xml:space="preserve"> growth Douglas Fir.  No obvious signs of recent forest harvesting.  No issues of VQO conformance to the PR VQOs.</w:t>
      </w:r>
    </w:p>
    <w:p w:rsidR="0031489B" w:rsidRPr="0031489B" w:rsidRDefault="0031489B" w:rsidP="00052571">
      <w:pPr>
        <w:pStyle w:val="BodyText"/>
        <w:ind w:left="0"/>
        <w:jc w:val="left"/>
        <w:rPr>
          <w:rFonts w:ascii="Times New Roman" w:hAnsi="Times New Roman"/>
          <w:sz w:val="16"/>
          <w:szCs w:val="16"/>
        </w:rPr>
      </w:pPr>
    </w:p>
    <w:p w:rsidR="0031489B" w:rsidRDefault="0031489B" w:rsidP="0036286A">
      <w:pPr>
        <w:pStyle w:val="BodyText"/>
        <w:ind w:left="2160" w:firstLine="720"/>
        <w:rPr>
          <w:rFonts w:ascii="Times New Roman" w:hAnsi="Times New Roman"/>
          <w:b/>
          <w:sz w:val="24"/>
          <w:szCs w:val="24"/>
        </w:rPr>
      </w:pPr>
      <w:r>
        <w:rPr>
          <w:rFonts w:ascii="Times New Roman" w:hAnsi="Times New Roman"/>
          <w:b/>
          <w:sz w:val="24"/>
          <w:szCs w:val="24"/>
        </w:rPr>
        <w:t>Stop 120</w:t>
      </w:r>
    </w:p>
    <w:p w:rsidR="0031489B" w:rsidRPr="0031489B" w:rsidRDefault="006967B6" w:rsidP="00052571">
      <w:pPr>
        <w:pStyle w:val="BodyText"/>
        <w:ind w:left="0"/>
        <w:jc w:val="left"/>
        <w:rPr>
          <w:rFonts w:ascii="Times New Roman" w:hAnsi="Times New Roman"/>
          <w:b/>
          <w:sz w:val="16"/>
          <w:szCs w:val="16"/>
        </w:rPr>
      </w:pPr>
      <w:hyperlink r:id="rId248" w:history="1">
        <w:r w:rsidR="0023006C" w:rsidRPr="006967B6">
          <w:rPr>
            <w:rFonts w:ascii="Times New Roman" w:hAnsi="Times New Roman"/>
            <w:b/>
            <w:sz w:val="16"/>
            <w:szCs w:val="16"/>
          </w:rPr>
          <w:pict>
            <v:shape id="_x0000_i1139" type="#_x0000_t75" style="width:341.15pt;height:224.45pt" o:bordertopcolor="this" o:borderleftcolor="this" o:borderbottomcolor="this" o:borderrightcolor="this">
              <v:imagedata r:id="rId249" o:title="Read Is home"/>
              <w10:bordertop type="single" width="4"/>
              <w10:borderleft type="single" width="4"/>
              <w10:borderbottom type="single" width="4"/>
              <w10:borderright type="single" width="4"/>
            </v:shape>
          </w:pict>
        </w:r>
      </w:hyperlink>
    </w:p>
    <w:p w:rsidR="0036286A" w:rsidRDefault="0031489B" w:rsidP="00052571">
      <w:pPr>
        <w:pStyle w:val="BodyText"/>
        <w:ind w:left="0"/>
        <w:jc w:val="left"/>
        <w:rPr>
          <w:rFonts w:ascii="Times New Roman" w:hAnsi="Times New Roman"/>
          <w:sz w:val="22"/>
          <w:szCs w:val="22"/>
        </w:rPr>
      </w:pPr>
      <w:r>
        <w:rPr>
          <w:rFonts w:ascii="Times New Roman" w:hAnsi="Times New Roman"/>
          <w:sz w:val="22"/>
          <w:szCs w:val="22"/>
        </w:rPr>
        <w:t xml:space="preserve">Read Island home.  One of the residences </w:t>
      </w:r>
      <w:r w:rsidR="0036286A">
        <w:rPr>
          <w:rFonts w:ascii="Times New Roman" w:hAnsi="Times New Roman"/>
          <w:sz w:val="22"/>
          <w:szCs w:val="22"/>
        </w:rPr>
        <w:t xml:space="preserve">that are </w:t>
      </w:r>
      <w:r>
        <w:rPr>
          <w:rFonts w:ascii="Times New Roman" w:hAnsi="Times New Roman"/>
          <w:sz w:val="22"/>
          <w:szCs w:val="22"/>
        </w:rPr>
        <w:t xml:space="preserve">scattered amongst the Discovery Islands.  Visual management from permanent land-based homes </w:t>
      </w:r>
      <w:r w:rsidR="0036286A">
        <w:rPr>
          <w:rFonts w:ascii="Times New Roman" w:hAnsi="Times New Roman"/>
          <w:sz w:val="22"/>
          <w:szCs w:val="22"/>
        </w:rPr>
        <w:t>can be a concern</w:t>
      </w:r>
      <w:r>
        <w:rPr>
          <w:rFonts w:ascii="Times New Roman" w:hAnsi="Times New Roman"/>
          <w:sz w:val="22"/>
          <w:szCs w:val="22"/>
        </w:rPr>
        <w:t>.</w:t>
      </w:r>
    </w:p>
    <w:p w:rsidR="0031489B" w:rsidRPr="0031489B" w:rsidRDefault="0036286A" w:rsidP="0036286A">
      <w:pPr>
        <w:pStyle w:val="BodyText"/>
        <w:ind w:left="2160" w:firstLine="720"/>
        <w:jc w:val="left"/>
        <w:rPr>
          <w:rFonts w:ascii="Times New Roman" w:hAnsi="Times New Roman"/>
          <w:b/>
          <w:sz w:val="16"/>
          <w:szCs w:val="16"/>
        </w:rPr>
      </w:pPr>
      <w:r>
        <w:rPr>
          <w:rFonts w:ascii="Times New Roman" w:hAnsi="Times New Roman"/>
          <w:sz w:val="22"/>
          <w:szCs w:val="22"/>
        </w:rPr>
        <w:br w:type="page"/>
      </w:r>
      <w:r w:rsidR="0031489B">
        <w:rPr>
          <w:rFonts w:ascii="Times New Roman" w:hAnsi="Times New Roman"/>
          <w:b/>
          <w:sz w:val="24"/>
          <w:szCs w:val="24"/>
        </w:rPr>
        <w:lastRenderedPageBreak/>
        <w:t>Stop 121</w:t>
      </w:r>
    </w:p>
    <w:p w:rsidR="0031489B" w:rsidRPr="0031489B" w:rsidRDefault="006967B6" w:rsidP="00052571">
      <w:pPr>
        <w:pStyle w:val="BodyText"/>
        <w:ind w:left="0"/>
        <w:jc w:val="left"/>
        <w:rPr>
          <w:rFonts w:ascii="Times New Roman" w:hAnsi="Times New Roman"/>
          <w:b/>
          <w:sz w:val="16"/>
          <w:szCs w:val="16"/>
        </w:rPr>
      </w:pPr>
      <w:hyperlink r:id="rId250" w:history="1">
        <w:r w:rsidR="0023006C" w:rsidRPr="006967B6">
          <w:rPr>
            <w:rFonts w:ascii="Times New Roman" w:hAnsi="Times New Roman"/>
            <w:b/>
            <w:sz w:val="24"/>
            <w:szCs w:val="24"/>
          </w:rPr>
          <w:pict>
            <v:shape id="_x0000_i1140" type="#_x0000_t75" style="width:375.9pt;height:3in" o:bordertopcolor="this" o:borderleftcolor="this" o:borderbottomcolor="this" o:borderrightcolor="this">
              <v:imagedata r:id="rId251" o:title="Whiterock Passage"/>
              <w10:bordertop type="single" width="4"/>
              <w10:borderleft type="single" width="4"/>
              <w10:borderbottom type="single" width="4"/>
              <w10:borderright type="single" width="4"/>
            </v:shape>
          </w:pict>
        </w:r>
      </w:hyperlink>
    </w:p>
    <w:p w:rsidR="0031489B" w:rsidRDefault="0031489B" w:rsidP="00052571">
      <w:pPr>
        <w:pStyle w:val="BodyText"/>
        <w:ind w:left="0"/>
        <w:jc w:val="left"/>
        <w:rPr>
          <w:rFonts w:ascii="Times New Roman" w:hAnsi="Times New Roman"/>
          <w:sz w:val="22"/>
          <w:szCs w:val="22"/>
        </w:rPr>
      </w:pPr>
      <w:r>
        <w:rPr>
          <w:rFonts w:ascii="Times New Roman" w:hAnsi="Times New Roman"/>
          <w:sz w:val="22"/>
          <w:szCs w:val="22"/>
        </w:rPr>
        <w:t>South entrance to Whiterock Passage.  Natural appearing landforms.  Discovery Islands is a visually interesting and complex mix of foreground, middleground, and background landforms.  Visual management in each of the distance zones may require different strategies of visual management to ensure consistency with the VQOs.</w:t>
      </w:r>
    </w:p>
    <w:p w:rsidR="0036286A" w:rsidRDefault="0036286A" w:rsidP="00052571">
      <w:pPr>
        <w:pStyle w:val="BodyText"/>
        <w:ind w:left="0"/>
        <w:jc w:val="left"/>
        <w:rPr>
          <w:rFonts w:ascii="Times New Roman" w:hAnsi="Times New Roman"/>
          <w:sz w:val="16"/>
          <w:szCs w:val="16"/>
        </w:rPr>
      </w:pPr>
    </w:p>
    <w:p w:rsidR="0031489B" w:rsidRPr="0031489B" w:rsidRDefault="0031489B" w:rsidP="0036286A">
      <w:pPr>
        <w:pStyle w:val="BodyText"/>
        <w:ind w:left="2160" w:firstLine="720"/>
        <w:rPr>
          <w:rFonts w:ascii="Times New Roman" w:hAnsi="Times New Roman"/>
          <w:b/>
          <w:sz w:val="16"/>
          <w:szCs w:val="16"/>
        </w:rPr>
      </w:pPr>
      <w:r>
        <w:rPr>
          <w:rFonts w:ascii="Times New Roman" w:hAnsi="Times New Roman"/>
          <w:b/>
          <w:sz w:val="24"/>
          <w:szCs w:val="24"/>
        </w:rPr>
        <w:t>Stop 122</w:t>
      </w:r>
    </w:p>
    <w:p w:rsidR="0031489B" w:rsidRPr="0031489B" w:rsidRDefault="006967B6" w:rsidP="00052571">
      <w:pPr>
        <w:pStyle w:val="BodyText"/>
        <w:ind w:left="0"/>
        <w:jc w:val="left"/>
        <w:rPr>
          <w:rFonts w:ascii="Times New Roman" w:hAnsi="Times New Roman"/>
          <w:b/>
          <w:sz w:val="16"/>
          <w:szCs w:val="16"/>
        </w:rPr>
      </w:pPr>
      <w:hyperlink r:id="rId252" w:history="1">
        <w:r w:rsidR="0023006C" w:rsidRPr="006967B6">
          <w:rPr>
            <w:rFonts w:ascii="Times New Roman" w:hAnsi="Times New Roman"/>
            <w:b/>
            <w:sz w:val="24"/>
            <w:szCs w:val="24"/>
          </w:rPr>
          <w:pict>
            <v:shape id="_x0000_i1141" type="#_x0000_t75" style="width:448.9pt;height:163.85pt" o:bordertopcolor="this" o:borderleftcolor="this" o:borderbottomcolor="this" o:borderrightcolor="this">
              <v:imagedata r:id="rId253" o:title="Whiterock Passage middle section"/>
              <w10:bordertop type="single" width="4"/>
              <w10:borderleft type="single" width="4"/>
              <w10:borderbottom type="single" width="4"/>
              <w10:borderright type="single" width="4"/>
            </v:shape>
          </w:pict>
        </w:r>
      </w:hyperlink>
    </w:p>
    <w:p w:rsidR="0036286A" w:rsidRDefault="0031489B" w:rsidP="00052571">
      <w:pPr>
        <w:pStyle w:val="BodyText"/>
        <w:ind w:left="0"/>
        <w:jc w:val="left"/>
        <w:rPr>
          <w:rFonts w:ascii="Times New Roman" w:hAnsi="Times New Roman"/>
          <w:sz w:val="22"/>
          <w:szCs w:val="22"/>
        </w:rPr>
      </w:pPr>
      <w:r w:rsidRPr="006D76F6">
        <w:rPr>
          <w:rFonts w:ascii="Times New Roman" w:hAnsi="Times New Roman"/>
          <w:sz w:val="22"/>
          <w:szCs w:val="22"/>
        </w:rPr>
        <w:t xml:space="preserve">Whiterock Passage middle section (viewing east).  </w:t>
      </w:r>
      <w:r w:rsidR="006D76F6">
        <w:rPr>
          <w:rFonts w:ascii="Times New Roman" w:hAnsi="Times New Roman"/>
          <w:sz w:val="22"/>
          <w:szCs w:val="22"/>
        </w:rPr>
        <w:t xml:space="preserve">A popular passage for small recreation boaters and kayakers.  </w:t>
      </w:r>
      <w:r w:rsidR="006D76F6" w:rsidRPr="006D76F6">
        <w:rPr>
          <w:rFonts w:ascii="Times New Roman" w:hAnsi="Times New Roman"/>
          <w:sz w:val="22"/>
          <w:szCs w:val="22"/>
        </w:rPr>
        <w:t>Natural appearing landscape.  Conformance to the foreshore Retention VQOs.</w:t>
      </w:r>
    </w:p>
    <w:p w:rsidR="0031489B" w:rsidRPr="006D76F6" w:rsidRDefault="0036286A" w:rsidP="0036286A">
      <w:pPr>
        <w:pStyle w:val="BodyText"/>
        <w:ind w:left="2160" w:firstLine="720"/>
        <w:jc w:val="left"/>
        <w:rPr>
          <w:rFonts w:ascii="Times New Roman" w:hAnsi="Times New Roman"/>
          <w:b/>
          <w:sz w:val="16"/>
          <w:szCs w:val="16"/>
        </w:rPr>
      </w:pPr>
      <w:r>
        <w:rPr>
          <w:rFonts w:ascii="Times New Roman" w:hAnsi="Times New Roman"/>
          <w:sz w:val="22"/>
          <w:szCs w:val="22"/>
        </w:rPr>
        <w:br w:type="page"/>
      </w:r>
      <w:r w:rsidR="006D76F6">
        <w:rPr>
          <w:rFonts w:ascii="Times New Roman" w:hAnsi="Times New Roman"/>
          <w:b/>
          <w:sz w:val="24"/>
          <w:szCs w:val="24"/>
        </w:rPr>
        <w:lastRenderedPageBreak/>
        <w:t>Stop 123</w:t>
      </w:r>
    </w:p>
    <w:p w:rsidR="0031489B" w:rsidRPr="006D76F6" w:rsidRDefault="006967B6" w:rsidP="00052571">
      <w:pPr>
        <w:pStyle w:val="BodyText"/>
        <w:ind w:left="0"/>
        <w:jc w:val="left"/>
        <w:rPr>
          <w:rFonts w:ascii="Times New Roman" w:hAnsi="Times New Roman"/>
          <w:b/>
          <w:sz w:val="16"/>
          <w:szCs w:val="16"/>
        </w:rPr>
      </w:pPr>
      <w:hyperlink r:id="rId254" w:history="1">
        <w:r w:rsidR="0023006C" w:rsidRPr="006967B6">
          <w:rPr>
            <w:rFonts w:ascii="Times New Roman" w:hAnsi="Times New Roman"/>
            <w:b/>
            <w:sz w:val="24"/>
            <w:szCs w:val="24"/>
          </w:rPr>
          <w:pict>
            <v:shape id="_x0000_i1142" type="#_x0000_t75" style="width:369.45pt;height:169.8pt" o:bordertopcolor="this" o:borderleftcolor="this" o:borderbottomcolor="this" o:borderrightcolor="this">
              <v:imagedata r:id="rId255" o:title="Top of Whiterock Pass 2"/>
              <w10:bordertop type="single" width="4"/>
              <w10:borderleft type="single" width="4"/>
              <w10:borderbottom type="single" width="4"/>
              <w10:borderright type="single" width="4"/>
            </v:shape>
          </w:pict>
        </w:r>
      </w:hyperlink>
    </w:p>
    <w:p w:rsidR="006D76F6" w:rsidRDefault="006D76F6" w:rsidP="00052571">
      <w:pPr>
        <w:pStyle w:val="BodyText"/>
        <w:ind w:left="0"/>
        <w:jc w:val="left"/>
        <w:rPr>
          <w:rFonts w:ascii="Times New Roman" w:hAnsi="Times New Roman"/>
          <w:sz w:val="16"/>
          <w:szCs w:val="16"/>
        </w:rPr>
      </w:pPr>
      <w:r>
        <w:rPr>
          <w:rFonts w:ascii="Times New Roman" w:hAnsi="Times New Roman"/>
          <w:sz w:val="22"/>
          <w:szCs w:val="22"/>
        </w:rPr>
        <w:t xml:space="preserve">Top of Whiterock Passage, viewing north.  </w:t>
      </w:r>
      <w:r w:rsidR="0036286A">
        <w:rPr>
          <w:rFonts w:ascii="Times New Roman" w:hAnsi="Times New Roman"/>
          <w:sz w:val="22"/>
          <w:szCs w:val="22"/>
        </w:rPr>
        <w:t>T</w:t>
      </w:r>
      <w:r w:rsidR="0045133B">
        <w:rPr>
          <w:rFonts w:ascii="Times New Roman" w:hAnsi="Times New Roman"/>
          <w:sz w:val="22"/>
          <w:szCs w:val="22"/>
        </w:rPr>
        <w:t xml:space="preserve">elephoto </w:t>
      </w:r>
      <w:r>
        <w:rPr>
          <w:rFonts w:ascii="Times New Roman" w:hAnsi="Times New Roman"/>
          <w:sz w:val="22"/>
          <w:szCs w:val="22"/>
        </w:rPr>
        <w:t>view towards forest harvesting on Stuart Island.  Harvesting is very easy to see and exhibits some unnatural angular characteristics.  Currently under C&amp;E investigation for VQO compliance.</w:t>
      </w:r>
    </w:p>
    <w:p w:rsidR="006D76F6" w:rsidRPr="006D76F6" w:rsidRDefault="006D76F6" w:rsidP="00052571">
      <w:pPr>
        <w:pStyle w:val="BodyText"/>
        <w:ind w:left="0"/>
        <w:jc w:val="left"/>
        <w:rPr>
          <w:rFonts w:ascii="Times New Roman" w:hAnsi="Times New Roman"/>
          <w:sz w:val="16"/>
          <w:szCs w:val="16"/>
        </w:rPr>
      </w:pPr>
    </w:p>
    <w:p w:rsidR="006D76F6" w:rsidRPr="006D76F6" w:rsidRDefault="006D76F6" w:rsidP="006D76F6">
      <w:pPr>
        <w:pStyle w:val="BodyText"/>
        <w:ind w:left="0"/>
        <w:jc w:val="center"/>
        <w:rPr>
          <w:rFonts w:ascii="Times New Roman" w:hAnsi="Times New Roman"/>
          <w:b/>
          <w:sz w:val="16"/>
          <w:szCs w:val="16"/>
        </w:rPr>
      </w:pPr>
      <w:r>
        <w:rPr>
          <w:rFonts w:ascii="Times New Roman" w:hAnsi="Times New Roman"/>
          <w:b/>
          <w:sz w:val="24"/>
          <w:szCs w:val="24"/>
        </w:rPr>
        <w:t>Stop 124</w:t>
      </w:r>
    </w:p>
    <w:p w:rsidR="006D76F6" w:rsidRPr="006D76F6" w:rsidRDefault="006967B6" w:rsidP="00052571">
      <w:pPr>
        <w:pStyle w:val="BodyText"/>
        <w:ind w:left="0"/>
        <w:jc w:val="left"/>
        <w:rPr>
          <w:rFonts w:ascii="Times New Roman" w:hAnsi="Times New Roman"/>
          <w:b/>
          <w:sz w:val="16"/>
          <w:szCs w:val="16"/>
        </w:rPr>
      </w:pPr>
      <w:hyperlink r:id="rId256" w:history="1">
        <w:r w:rsidR="0023006C" w:rsidRPr="006967B6">
          <w:rPr>
            <w:rFonts w:ascii="Times New Roman" w:hAnsi="Times New Roman"/>
            <w:b/>
            <w:sz w:val="24"/>
            <w:szCs w:val="24"/>
          </w:rPr>
          <w:pict>
            <v:shape id="_x0000_i1143" type="#_x0000_t75" style="width:463.3pt;height:95.35pt" o:bordertopcolor="this" o:borderleftcolor="this" o:borderbottomcolor="this" o:borderrightcolor="this">
              <v:imagedata r:id="rId257" o:title="Evans Bay panorama"/>
              <w10:bordertop type="single" width="4"/>
              <w10:borderleft type="single" width="4"/>
              <w10:borderbottom type="single" width="4"/>
              <w10:borderright type="single" width="4"/>
            </v:shape>
          </w:pict>
        </w:r>
      </w:hyperlink>
    </w:p>
    <w:p w:rsidR="006D76F6" w:rsidRDefault="006D76F6" w:rsidP="00052571">
      <w:pPr>
        <w:pStyle w:val="BodyText"/>
        <w:ind w:left="0"/>
        <w:jc w:val="left"/>
        <w:rPr>
          <w:rFonts w:ascii="Times New Roman" w:hAnsi="Times New Roman"/>
          <w:sz w:val="16"/>
          <w:szCs w:val="16"/>
        </w:rPr>
      </w:pPr>
      <w:r>
        <w:rPr>
          <w:rFonts w:ascii="Times New Roman" w:hAnsi="Times New Roman"/>
          <w:sz w:val="22"/>
          <w:szCs w:val="22"/>
        </w:rPr>
        <w:t>Evans Bay, Read Island (viewing NE).  Small and naturally shaped cutblock remains somewhat difficult to see.  Dispersed in-block tree retention assists with mitigating visual impact.  Conforming to the Retention VQOs.</w:t>
      </w:r>
    </w:p>
    <w:p w:rsidR="006D76F6" w:rsidRDefault="006D76F6" w:rsidP="006D76F6">
      <w:pPr>
        <w:pStyle w:val="BodyText"/>
        <w:ind w:left="0"/>
        <w:jc w:val="center"/>
        <w:rPr>
          <w:rFonts w:ascii="Times New Roman" w:hAnsi="Times New Roman"/>
          <w:b/>
          <w:sz w:val="24"/>
          <w:szCs w:val="24"/>
        </w:rPr>
      </w:pPr>
      <w:r>
        <w:rPr>
          <w:rFonts w:ascii="Times New Roman" w:hAnsi="Times New Roman"/>
          <w:b/>
          <w:sz w:val="24"/>
          <w:szCs w:val="24"/>
        </w:rPr>
        <w:t>Stop 125</w:t>
      </w:r>
    </w:p>
    <w:p w:rsidR="006D76F6" w:rsidRPr="006D76F6" w:rsidRDefault="006967B6" w:rsidP="00052571">
      <w:pPr>
        <w:pStyle w:val="BodyText"/>
        <w:ind w:left="0"/>
        <w:jc w:val="left"/>
        <w:rPr>
          <w:rFonts w:ascii="Times New Roman" w:hAnsi="Times New Roman"/>
          <w:b/>
          <w:sz w:val="16"/>
          <w:szCs w:val="16"/>
        </w:rPr>
      </w:pPr>
      <w:hyperlink r:id="rId258" w:history="1">
        <w:r w:rsidR="0023006C" w:rsidRPr="006967B6">
          <w:rPr>
            <w:rFonts w:ascii="Times New Roman" w:hAnsi="Times New Roman"/>
            <w:b/>
            <w:sz w:val="24"/>
            <w:szCs w:val="24"/>
          </w:rPr>
          <w:pict>
            <v:shape id="_x0000_i1144" type="#_x0000_t75" style="width:457.8pt;height:90.85pt" o:bordertopcolor="this" o:borderleftcolor="this" o:borderbottomcolor="this" o:borderrightcolor="this">
              <v:imagedata r:id="rId259" o:title="Head of Evans Bay"/>
              <w10:bordertop type="single" width="4"/>
              <w10:borderleft type="single" width="4"/>
              <w10:borderbottom type="single" width="4"/>
              <w10:borderright type="single" width="4"/>
            </v:shape>
          </w:pict>
        </w:r>
      </w:hyperlink>
    </w:p>
    <w:p w:rsidR="006D76F6" w:rsidRDefault="006D76F6" w:rsidP="00052571">
      <w:pPr>
        <w:pStyle w:val="BodyText"/>
        <w:ind w:left="0"/>
        <w:jc w:val="left"/>
        <w:rPr>
          <w:rFonts w:ascii="Times New Roman" w:hAnsi="Times New Roman"/>
          <w:sz w:val="16"/>
          <w:szCs w:val="16"/>
        </w:rPr>
      </w:pPr>
      <w:r w:rsidRPr="006D76F6">
        <w:rPr>
          <w:rFonts w:ascii="Times New Roman" w:hAnsi="Times New Roman"/>
          <w:sz w:val="22"/>
          <w:szCs w:val="22"/>
        </w:rPr>
        <w:t xml:space="preserve">Head of Evans Bay panorama, Read Island.  Forest harvesting remains very difficult to see.  </w:t>
      </w:r>
      <w:proofErr w:type="gramStart"/>
      <w:r w:rsidRPr="006D76F6">
        <w:rPr>
          <w:rFonts w:ascii="Times New Roman" w:hAnsi="Times New Roman"/>
          <w:sz w:val="22"/>
          <w:szCs w:val="22"/>
        </w:rPr>
        <w:t>Conforming to the Retention VQO.</w:t>
      </w:r>
      <w:proofErr w:type="gramEnd"/>
    </w:p>
    <w:p w:rsidR="006D76F6" w:rsidRPr="006D76F6" w:rsidRDefault="006D76F6" w:rsidP="0036286A">
      <w:pPr>
        <w:pStyle w:val="BodyText"/>
        <w:ind w:left="2160" w:firstLine="720"/>
        <w:rPr>
          <w:rFonts w:ascii="Times New Roman" w:hAnsi="Times New Roman"/>
          <w:b/>
          <w:sz w:val="16"/>
          <w:szCs w:val="16"/>
        </w:rPr>
      </w:pPr>
      <w:r>
        <w:rPr>
          <w:rFonts w:ascii="Times New Roman" w:hAnsi="Times New Roman"/>
          <w:b/>
          <w:sz w:val="24"/>
          <w:szCs w:val="24"/>
        </w:rPr>
        <w:lastRenderedPageBreak/>
        <w:t>Stop 126</w:t>
      </w:r>
    </w:p>
    <w:p w:rsidR="006D76F6" w:rsidRPr="006D76F6" w:rsidRDefault="006967B6" w:rsidP="00052571">
      <w:pPr>
        <w:pStyle w:val="BodyText"/>
        <w:ind w:left="0"/>
        <w:jc w:val="left"/>
        <w:rPr>
          <w:rFonts w:ascii="Times New Roman" w:hAnsi="Times New Roman"/>
          <w:b/>
          <w:sz w:val="16"/>
          <w:szCs w:val="16"/>
        </w:rPr>
      </w:pPr>
      <w:hyperlink r:id="rId260" w:history="1">
        <w:r w:rsidR="0023006C" w:rsidRPr="006967B6">
          <w:rPr>
            <w:rFonts w:ascii="Times New Roman" w:hAnsi="Times New Roman"/>
            <w:b/>
            <w:sz w:val="24"/>
            <w:szCs w:val="24"/>
          </w:rPr>
          <w:pict>
            <v:shape id="_x0000_i1145" type="#_x0000_t75" style="width:354.55pt;height:199.6pt" o:bordertopcolor="this" o:borderleftcolor="this" o:borderbottomcolor="this" o:borderrightcolor="this">
              <v:imagedata r:id="rId261" o:title="Carrington Bay Cortez Is"/>
              <w10:bordertop type="single" width="4"/>
              <w10:borderleft type="single" width="4"/>
              <w10:borderbottom type="single" width="4"/>
              <w10:borderright type="single" width="4"/>
            </v:shape>
          </w:pict>
        </w:r>
      </w:hyperlink>
    </w:p>
    <w:p w:rsidR="006D76F6" w:rsidRDefault="006D76F6" w:rsidP="00052571">
      <w:pPr>
        <w:pStyle w:val="BodyText"/>
        <w:ind w:left="0"/>
        <w:jc w:val="left"/>
        <w:rPr>
          <w:rFonts w:ascii="Times New Roman" w:hAnsi="Times New Roman"/>
          <w:sz w:val="22"/>
          <w:szCs w:val="22"/>
        </w:rPr>
      </w:pPr>
      <w:r>
        <w:rPr>
          <w:rFonts w:ascii="Times New Roman" w:hAnsi="Times New Roman"/>
          <w:sz w:val="22"/>
          <w:szCs w:val="22"/>
        </w:rPr>
        <w:t xml:space="preserve">Carrington Bay, Cortez Island.  </w:t>
      </w:r>
      <w:r w:rsidR="0036286A">
        <w:rPr>
          <w:rFonts w:ascii="Times New Roman" w:hAnsi="Times New Roman"/>
          <w:sz w:val="22"/>
          <w:szCs w:val="22"/>
        </w:rPr>
        <w:t xml:space="preserve">Visually intact foreshore. </w:t>
      </w:r>
      <w:r>
        <w:rPr>
          <w:rFonts w:ascii="Times New Roman" w:hAnsi="Times New Roman"/>
          <w:sz w:val="22"/>
          <w:szCs w:val="22"/>
        </w:rPr>
        <w:t xml:space="preserve">Managing the foreground views from popular marine anchorages remains important.  Employing special forest harvesting strategies </w:t>
      </w:r>
      <w:r w:rsidR="0045133B">
        <w:rPr>
          <w:rFonts w:ascii="Times New Roman" w:hAnsi="Times New Roman"/>
          <w:sz w:val="22"/>
          <w:szCs w:val="22"/>
        </w:rPr>
        <w:t xml:space="preserve">in the land-water interface </w:t>
      </w:r>
      <w:r>
        <w:rPr>
          <w:rFonts w:ascii="Times New Roman" w:hAnsi="Times New Roman"/>
          <w:sz w:val="22"/>
          <w:szCs w:val="22"/>
        </w:rPr>
        <w:t>maybe required</w:t>
      </w:r>
      <w:r w:rsidR="0045133B">
        <w:rPr>
          <w:rFonts w:ascii="Times New Roman" w:hAnsi="Times New Roman"/>
          <w:sz w:val="22"/>
          <w:szCs w:val="22"/>
        </w:rPr>
        <w:t xml:space="preserve"> to meet the VQOs</w:t>
      </w:r>
      <w:r>
        <w:rPr>
          <w:rFonts w:ascii="Times New Roman" w:hAnsi="Times New Roman"/>
          <w:sz w:val="22"/>
          <w:szCs w:val="22"/>
        </w:rPr>
        <w:t>.</w:t>
      </w:r>
    </w:p>
    <w:p w:rsidR="005B7645" w:rsidRDefault="005B7645" w:rsidP="00052571">
      <w:pPr>
        <w:pStyle w:val="BodyText"/>
        <w:ind w:left="0"/>
        <w:jc w:val="left"/>
        <w:rPr>
          <w:rFonts w:ascii="Times New Roman" w:hAnsi="Times New Roman"/>
          <w:sz w:val="16"/>
          <w:szCs w:val="16"/>
        </w:rPr>
      </w:pPr>
    </w:p>
    <w:p w:rsidR="006D76F6" w:rsidRPr="0045133B" w:rsidRDefault="006D76F6" w:rsidP="0036286A">
      <w:pPr>
        <w:pStyle w:val="BodyText"/>
        <w:ind w:left="2160" w:firstLine="720"/>
        <w:rPr>
          <w:rFonts w:ascii="Times New Roman" w:hAnsi="Times New Roman"/>
          <w:b/>
          <w:sz w:val="16"/>
          <w:szCs w:val="16"/>
        </w:rPr>
      </w:pPr>
      <w:r>
        <w:rPr>
          <w:rFonts w:ascii="Times New Roman" w:hAnsi="Times New Roman"/>
          <w:b/>
          <w:sz w:val="24"/>
          <w:szCs w:val="24"/>
        </w:rPr>
        <w:t>Stop 127</w:t>
      </w:r>
    </w:p>
    <w:p w:rsidR="006D76F6" w:rsidRPr="0045133B" w:rsidRDefault="006967B6" w:rsidP="00052571">
      <w:pPr>
        <w:pStyle w:val="BodyText"/>
        <w:ind w:left="0"/>
        <w:jc w:val="left"/>
        <w:rPr>
          <w:rFonts w:ascii="Times New Roman" w:hAnsi="Times New Roman"/>
          <w:b/>
          <w:sz w:val="16"/>
          <w:szCs w:val="16"/>
        </w:rPr>
      </w:pPr>
      <w:hyperlink r:id="rId262" w:history="1">
        <w:r w:rsidR="0023006C" w:rsidRPr="006967B6">
          <w:rPr>
            <w:rFonts w:ascii="Times New Roman" w:hAnsi="Times New Roman"/>
            <w:b/>
            <w:sz w:val="24"/>
            <w:szCs w:val="24"/>
          </w:rPr>
          <w:pict>
            <v:shape id="_x0000_i1146" type="#_x0000_t75" style="width:348.1pt;height:230.4pt" o:bordertopcolor="this" o:borderleftcolor="this" o:borderbottomcolor="this" o:borderrightcolor="this">
              <v:imagedata r:id="rId263" o:title="Quartz Bay Cortez Is"/>
              <w10:bordertop type="single" width="4"/>
              <w10:borderleft type="single" width="4"/>
              <w10:borderbottom type="single" width="4"/>
              <w10:borderright type="single" width="4"/>
            </v:shape>
          </w:pict>
        </w:r>
      </w:hyperlink>
    </w:p>
    <w:p w:rsidR="005B7645" w:rsidRDefault="0045133B" w:rsidP="00052571">
      <w:pPr>
        <w:pStyle w:val="BodyText"/>
        <w:ind w:left="0"/>
        <w:jc w:val="left"/>
        <w:rPr>
          <w:rFonts w:ascii="Times New Roman" w:hAnsi="Times New Roman"/>
          <w:sz w:val="22"/>
          <w:szCs w:val="22"/>
        </w:rPr>
      </w:pPr>
      <w:r w:rsidRPr="0045133B">
        <w:rPr>
          <w:rFonts w:ascii="Times New Roman" w:hAnsi="Times New Roman"/>
          <w:sz w:val="22"/>
          <w:szCs w:val="22"/>
        </w:rPr>
        <w:t xml:space="preserve">Quartz Bay, Cortez Island.  Illustrative of the </w:t>
      </w:r>
      <w:r w:rsidR="0036286A">
        <w:rPr>
          <w:rFonts w:ascii="Times New Roman" w:hAnsi="Times New Roman"/>
          <w:sz w:val="22"/>
          <w:szCs w:val="22"/>
        </w:rPr>
        <w:t>residential</w:t>
      </w:r>
      <w:r w:rsidRPr="0045133B">
        <w:rPr>
          <w:rFonts w:ascii="Times New Roman" w:hAnsi="Times New Roman"/>
          <w:sz w:val="22"/>
          <w:szCs w:val="22"/>
        </w:rPr>
        <w:t xml:space="preserve"> settlement pattern scattered around Cortez and southern Quadra Island.</w:t>
      </w:r>
    </w:p>
    <w:p w:rsidR="006D76F6" w:rsidRPr="0045133B" w:rsidRDefault="005B7645" w:rsidP="005B7645">
      <w:pPr>
        <w:pStyle w:val="BodyText"/>
        <w:ind w:left="1440" w:firstLine="720"/>
        <w:jc w:val="left"/>
        <w:rPr>
          <w:rFonts w:ascii="Times New Roman" w:hAnsi="Times New Roman"/>
          <w:b/>
          <w:sz w:val="16"/>
          <w:szCs w:val="16"/>
        </w:rPr>
      </w:pPr>
      <w:r>
        <w:rPr>
          <w:rFonts w:ascii="Times New Roman" w:hAnsi="Times New Roman"/>
          <w:sz w:val="22"/>
          <w:szCs w:val="22"/>
        </w:rPr>
        <w:br w:type="page"/>
      </w:r>
      <w:r w:rsidR="0045133B">
        <w:rPr>
          <w:rFonts w:ascii="Times New Roman" w:hAnsi="Times New Roman"/>
          <w:b/>
          <w:sz w:val="24"/>
          <w:szCs w:val="24"/>
        </w:rPr>
        <w:lastRenderedPageBreak/>
        <w:t>Stop 128</w:t>
      </w:r>
    </w:p>
    <w:p w:rsidR="006D76F6" w:rsidRPr="0045133B" w:rsidRDefault="006967B6" w:rsidP="00052571">
      <w:pPr>
        <w:pStyle w:val="BodyText"/>
        <w:ind w:left="0"/>
        <w:jc w:val="left"/>
        <w:rPr>
          <w:rFonts w:ascii="Times New Roman" w:hAnsi="Times New Roman"/>
          <w:b/>
          <w:sz w:val="16"/>
          <w:szCs w:val="16"/>
        </w:rPr>
      </w:pPr>
      <w:hyperlink r:id="rId264" w:history="1">
        <w:r w:rsidR="0023006C" w:rsidRPr="006967B6">
          <w:rPr>
            <w:rFonts w:ascii="Times New Roman" w:hAnsi="Times New Roman"/>
            <w:b/>
            <w:sz w:val="24"/>
            <w:szCs w:val="24"/>
          </w:rPr>
          <w:pict>
            <v:shape id="_x0000_i1147" type="#_x0000_t75" style="width:260.2pt;height:173.3pt" o:bordertopcolor="this" o:borderleftcolor="this" o:borderbottomcolor="this" o:borderrightcolor="this">
              <v:imagedata r:id="rId265" o:title="Von Donop Inlet Cortez Is"/>
              <w10:bordertop type="single" width="4"/>
              <w10:borderleft type="single" width="4"/>
              <w10:borderbottom type="single" width="4"/>
              <w10:borderright type="single" width="4"/>
            </v:shape>
          </w:pict>
        </w:r>
      </w:hyperlink>
    </w:p>
    <w:p w:rsidR="006D76F6" w:rsidRDefault="0045133B" w:rsidP="00052571">
      <w:pPr>
        <w:pStyle w:val="BodyText"/>
        <w:ind w:left="0"/>
        <w:jc w:val="left"/>
        <w:rPr>
          <w:rFonts w:ascii="Times New Roman" w:hAnsi="Times New Roman"/>
          <w:sz w:val="16"/>
          <w:szCs w:val="16"/>
        </w:rPr>
      </w:pPr>
      <w:r w:rsidRPr="00C25B0A">
        <w:rPr>
          <w:rFonts w:ascii="Times New Roman" w:hAnsi="Times New Roman"/>
          <w:sz w:val="22"/>
          <w:szCs w:val="22"/>
        </w:rPr>
        <w:t>Von Donop Inlet Provincial Marine P</w:t>
      </w:r>
      <w:r w:rsidR="00C25B0A" w:rsidRPr="00C25B0A">
        <w:rPr>
          <w:rFonts w:ascii="Times New Roman" w:hAnsi="Times New Roman"/>
          <w:sz w:val="22"/>
          <w:szCs w:val="22"/>
        </w:rPr>
        <w:t xml:space="preserve">ark, Cortez Island.  Conformance to the Preservation VQOs.  Visual impact mitigation strategies are important in managing the views from the </w:t>
      </w:r>
      <w:r w:rsidR="0036286A">
        <w:rPr>
          <w:rFonts w:ascii="Times New Roman" w:hAnsi="Times New Roman"/>
          <w:sz w:val="22"/>
          <w:szCs w:val="22"/>
        </w:rPr>
        <w:t>formal and popular</w:t>
      </w:r>
      <w:r w:rsidR="00C25B0A" w:rsidRPr="00C25B0A">
        <w:rPr>
          <w:rFonts w:ascii="Times New Roman" w:hAnsi="Times New Roman"/>
          <w:sz w:val="22"/>
          <w:szCs w:val="22"/>
        </w:rPr>
        <w:t xml:space="preserve"> anchorages dispersed throughout the Discovery Islands.</w:t>
      </w:r>
    </w:p>
    <w:p w:rsidR="00C25B0A" w:rsidRPr="00C25B0A" w:rsidRDefault="00C25B0A" w:rsidP="00052571">
      <w:pPr>
        <w:pStyle w:val="BodyText"/>
        <w:ind w:left="0"/>
        <w:jc w:val="left"/>
        <w:rPr>
          <w:rFonts w:ascii="Times New Roman" w:hAnsi="Times New Roman"/>
          <w:sz w:val="16"/>
          <w:szCs w:val="16"/>
        </w:rPr>
      </w:pPr>
    </w:p>
    <w:p w:rsidR="006D76F6" w:rsidRDefault="00C25B0A" w:rsidP="00C25B0A">
      <w:pPr>
        <w:pStyle w:val="BodyText"/>
        <w:ind w:left="0"/>
        <w:jc w:val="center"/>
        <w:rPr>
          <w:rFonts w:ascii="Times New Roman" w:hAnsi="Times New Roman"/>
          <w:b/>
          <w:sz w:val="24"/>
          <w:szCs w:val="24"/>
        </w:rPr>
      </w:pPr>
      <w:r>
        <w:rPr>
          <w:rFonts w:ascii="Times New Roman" w:hAnsi="Times New Roman"/>
          <w:b/>
          <w:sz w:val="24"/>
          <w:szCs w:val="24"/>
        </w:rPr>
        <w:t>Stop  129</w:t>
      </w:r>
    </w:p>
    <w:p w:rsidR="006D76F6" w:rsidRPr="00C25B0A" w:rsidRDefault="006967B6" w:rsidP="00052571">
      <w:pPr>
        <w:pStyle w:val="BodyText"/>
        <w:ind w:left="0"/>
        <w:jc w:val="left"/>
        <w:rPr>
          <w:rFonts w:ascii="Times New Roman" w:hAnsi="Times New Roman"/>
          <w:b/>
          <w:sz w:val="16"/>
          <w:szCs w:val="16"/>
        </w:rPr>
      </w:pPr>
      <w:hyperlink r:id="rId266" w:history="1">
        <w:r w:rsidR="0023006C" w:rsidRPr="006967B6">
          <w:rPr>
            <w:rFonts w:ascii="Times New Roman" w:hAnsi="Times New Roman"/>
            <w:b/>
            <w:sz w:val="24"/>
            <w:szCs w:val="24"/>
          </w:rPr>
          <w:pict>
            <v:shape id="_x0000_i1148" type="#_x0000_t75" style="width:6in;height:85.4pt" o:bordertopcolor="this" o:borderleftcolor="this" o:borderbottomcolor="this" o:borderrightcolor="this">
              <v:imagedata r:id="rId267" o:title="Top of Cortez panorama"/>
              <w10:bordertop type="single" width="4"/>
              <w10:borderleft type="single" width="4"/>
              <w10:borderbottom type="single" width="4"/>
              <w10:borderright type="single" width="4"/>
            </v:shape>
          </w:pict>
        </w:r>
      </w:hyperlink>
    </w:p>
    <w:p w:rsidR="006D76F6" w:rsidRDefault="00C25B0A" w:rsidP="00052571">
      <w:pPr>
        <w:pStyle w:val="BodyText"/>
        <w:ind w:left="0"/>
        <w:jc w:val="left"/>
        <w:rPr>
          <w:rFonts w:ascii="Times New Roman" w:hAnsi="Times New Roman"/>
          <w:sz w:val="22"/>
          <w:szCs w:val="22"/>
        </w:rPr>
      </w:pPr>
      <w:r>
        <w:rPr>
          <w:rFonts w:ascii="Times New Roman" w:hAnsi="Times New Roman"/>
          <w:sz w:val="22"/>
          <w:szCs w:val="22"/>
        </w:rPr>
        <w:t>Top of Cortez Island viewing north.  Natural appearing viewscape.  Illustrative of the intact high quality scenery.</w:t>
      </w:r>
    </w:p>
    <w:p w:rsidR="006D76F6" w:rsidRPr="00C25B0A" w:rsidRDefault="00C25B0A" w:rsidP="00C25B0A">
      <w:pPr>
        <w:pStyle w:val="BodyText"/>
        <w:ind w:left="0"/>
        <w:jc w:val="center"/>
        <w:rPr>
          <w:rFonts w:ascii="Times New Roman" w:hAnsi="Times New Roman"/>
          <w:b/>
          <w:sz w:val="16"/>
          <w:szCs w:val="16"/>
        </w:rPr>
      </w:pPr>
      <w:r>
        <w:rPr>
          <w:rFonts w:ascii="Times New Roman" w:hAnsi="Times New Roman"/>
          <w:b/>
          <w:sz w:val="24"/>
          <w:szCs w:val="24"/>
        </w:rPr>
        <w:t>Stop 130</w:t>
      </w:r>
    </w:p>
    <w:p w:rsidR="006D76F6" w:rsidRPr="00C25B0A" w:rsidRDefault="006967B6" w:rsidP="00052571">
      <w:pPr>
        <w:pStyle w:val="BodyText"/>
        <w:ind w:left="0"/>
        <w:jc w:val="left"/>
        <w:rPr>
          <w:rFonts w:ascii="Times New Roman" w:hAnsi="Times New Roman"/>
          <w:b/>
          <w:sz w:val="16"/>
          <w:szCs w:val="16"/>
        </w:rPr>
      </w:pPr>
      <w:hyperlink r:id="rId268" w:history="1">
        <w:r w:rsidR="0023006C" w:rsidRPr="006967B6">
          <w:rPr>
            <w:rFonts w:ascii="Times New Roman" w:hAnsi="Times New Roman"/>
            <w:b/>
            <w:sz w:val="24"/>
            <w:szCs w:val="24"/>
          </w:rPr>
          <w:pict>
            <v:shape id="_x0000_i1149" type="#_x0000_t75" style="width:6in;height:83.4pt" o:bordertopcolor="this" o:borderleftcolor="this" o:borderbottomcolor="this" o:borderrightcolor="this">
              <v:imagedata r:id="rId269" o:title="Sara Point panorama"/>
              <w10:bordertop type="single" width="4"/>
              <w10:borderleft type="single" width="4"/>
              <w10:borderbottom type="single" width="4"/>
              <w10:borderright type="single" width="4"/>
            </v:shape>
          </w:pict>
        </w:r>
      </w:hyperlink>
    </w:p>
    <w:p w:rsidR="00D20E4E" w:rsidRDefault="00C25B0A" w:rsidP="0036286A">
      <w:pPr>
        <w:pStyle w:val="BodyText"/>
        <w:ind w:left="0"/>
        <w:jc w:val="left"/>
        <w:rPr>
          <w:rFonts w:ascii="Times New Roman" w:hAnsi="Times New Roman"/>
          <w:sz w:val="22"/>
          <w:szCs w:val="22"/>
        </w:rPr>
      </w:pPr>
      <w:r w:rsidRPr="00CA5BF4">
        <w:rPr>
          <w:rFonts w:ascii="Times New Roman" w:hAnsi="Times New Roman"/>
          <w:sz w:val="22"/>
          <w:szCs w:val="22"/>
        </w:rPr>
        <w:t>Sara</w:t>
      </w:r>
      <w:r w:rsidR="00CA5BF4" w:rsidRPr="00CA5BF4">
        <w:rPr>
          <w:rFonts w:ascii="Times New Roman" w:hAnsi="Times New Roman"/>
          <w:sz w:val="22"/>
          <w:szCs w:val="22"/>
        </w:rPr>
        <w:t xml:space="preserve">h </w:t>
      </w:r>
      <w:r w:rsidRPr="00CA5BF4">
        <w:rPr>
          <w:rFonts w:ascii="Times New Roman" w:hAnsi="Times New Roman"/>
          <w:sz w:val="22"/>
          <w:szCs w:val="22"/>
        </w:rPr>
        <w:t xml:space="preserve">Point, </w:t>
      </w:r>
      <w:r w:rsidR="00CA5BF4">
        <w:rPr>
          <w:rFonts w:ascii="Times New Roman" w:hAnsi="Times New Roman"/>
          <w:sz w:val="22"/>
          <w:szCs w:val="22"/>
        </w:rPr>
        <w:t>n</w:t>
      </w:r>
      <w:r w:rsidR="00CA5BF4" w:rsidRPr="00CA5BF4">
        <w:rPr>
          <w:rFonts w:ascii="Times New Roman" w:hAnsi="Times New Roman"/>
          <w:sz w:val="22"/>
          <w:szCs w:val="22"/>
        </w:rPr>
        <w:t>orthern tip of Malaspina Peninsula (12 km north of Lund, BC). Viewscape</w:t>
      </w:r>
      <w:r w:rsidR="00CA5BF4">
        <w:rPr>
          <w:rFonts w:ascii="Times New Roman" w:hAnsi="Times New Roman"/>
          <w:sz w:val="22"/>
          <w:szCs w:val="22"/>
        </w:rPr>
        <w:t xml:space="preserve"> remains naturally appearing</w:t>
      </w:r>
      <w:r w:rsidRPr="00CA5BF4">
        <w:rPr>
          <w:rFonts w:ascii="Times New Roman" w:hAnsi="Times New Roman"/>
          <w:sz w:val="22"/>
          <w:szCs w:val="22"/>
        </w:rPr>
        <w:t>.</w:t>
      </w:r>
      <w:r w:rsidR="00CA5BF4">
        <w:rPr>
          <w:rFonts w:ascii="Times New Roman" w:hAnsi="Times New Roman"/>
          <w:sz w:val="22"/>
          <w:szCs w:val="22"/>
        </w:rPr>
        <w:t xml:space="preserve">  Dramatic coastal scenery draws both domestic and US boaters to this part of the Province.</w:t>
      </w:r>
    </w:p>
    <w:p w:rsidR="0001337A" w:rsidRDefault="00CA5BF4" w:rsidP="0036286A">
      <w:pPr>
        <w:pStyle w:val="BodyText"/>
        <w:ind w:left="0"/>
        <w:jc w:val="left"/>
        <w:rPr>
          <w:rFonts w:ascii="Times New Roman" w:hAnsi="Times New Roman"/>
          <w:b/>
          <w:sz w:val="24"/>
          <w:szCs w:val="24"/>
          <w:u w:val="single"/>
        </w:rPr>
      </w:pPr>
      <w:r>
        <w:rPr>
          <w:rFonts w:ascii="Times New Roman" w:hAnsi="Times New Roman"/>
          <w:sz w:val="22"/>
          <w:szCs w:val="22"/>
        </w:rPr>
        <w:t xml:space="preserve"> </w:t>
      </w:r>
      <w:r w:rsidR="0036286A">
        <w:rPr>
          <w:rFonts w:ascii="Times New Roman" w:hAnsi="Times New Roman"/>
          <w:sz w:val="22"/>
          <w:szCs w:val="22"/>
        </w:rPr>
        <w:br w:type="page"/>
      </w:r>
      <w:r w:rsidR="005967DC">
        <w:rPr>
          <w:rFonts w:ascii="Times New Roman" w:hAnsi="Times New Roman"/>
          <w:b/>
          <w:sz w:val="24"/>
          <w:szCs w:val="24"/>
          <w:u w:val="single"/>
        </w:rPr>
        <w:lastRenderedPageBreak/>
        <w:t>S</w:t>
      </w:r>
      <w:r w:rsidR="004531C6">
        <w:rPr>
          <w:rFonts w:ascii="Times New Roman" w:hAnsi="Times New Roman"/>
          <w:b/>
          <w:sz w:val="24"/>
          <w:szCs w:val="24"/>
          <w:u w:val="single"/>
        </w:rPr>
        <w:t>ummary</w:t>
      </w:r>
    </w:p>
    <w:p w:rsidR="00872FD3" w:rsidRDefault="0023006C" w:rsidP="008A2021">
      <w:pPr>
        <w:pStyle w:val="BodyText"/>
        <w:ind w:left="0"/>
        <w:rPr>
          <w:rFonts w:ascii="Times New Roman" w:hAnsi="Times New Roman"/>
          <w:sz w:val="24"/>
          <w:szCs w:val="24"/>
        </w:rPr>
      </w:pPr>
      <w:r w:rsidRPr="0023006C">
        <w:rPr>
          <w:rFonts w:ascii="Times New Roman" w:hAnsi="Times New Roman"/>
          <w:sz w:val="24"/>
          <w:szCs w:val="24"/>
        </w:rPr>
        <w:t>Overall the in-field review found the level of conformance to legally established Visual Quality Objectives within the Discovery Islands parallel the earlier findings completed under the FREP program.  It</w:t>
      </w:r>
      <w:r>
        <w:rPr>
          <w:rFonts w:ascii="Times New Roman" w:hAnsi="Times New Roman"/>
          <w:sz w:val="24"/>
          <w:szCs w:val="24"/>
        </w:rPr>
        <w:t xml:space="preserve"> has found the vast majority of forest harvesting and road building is conforming well to the VQOs.  However, this review has found a significant number of situations of borderline conformance to the VQOs</w:t>
      </w:r>
      <w:r w:rsidR="00872FD3">
        <w:rPr>
          <w:rFonts w:ascii="Times New Roman" w:hAnsi="Times New Roman"/>
          <w:sz w:val="24"/>
          <w:szCs w:val="24"/>
        </w:rPr>
        <w:t xml:space="preserve"> legal definition.</w:t>
      </w:r>
      <w:r>
        <w:rPr>
          <w:rFonts w:ascii="Times New Roman" w:hAnsi="Times New Roman"/>
          <w:sz w:val="24"/>
          <w:szCs w:val="24"/>
        </w:rPr>
        <w:t xml:space="preserve"> </w:t>
      </w:r>
      <w:r w:rsidR="0020625B">
        <w:rPr>
          <w:rFonts w:ascii="Times New Roman" w:hAnsi="Times New Roman"/>
          <w:sz w:val="24"/>
          <w:szCs w:val="24"/>
        </w:rPr>
        <w:t xml:space="preserve"> Here the forest harvesting is verging towards non conformance.  </w:t>
      </w:r>
      <w:r w:rsidR="00872FD3">
        <w:rPr>
          <w:rFonts w:ascii="Times New Roman" w:hAnsi="Times New Roman"/>
          <w:sz w:val="24"/>
          <w:szCs w:val="24"/>
        </w:rPr>
        <w:t>In these cases</w:t>
      </w:r>
      <w:r>
        <w:rPr>
          <w:rFonts w:ascii="Times New Roman" w:hAnsi="Times New Roman"/>
          <w:sz w:val="24"/>
          <w:szCs w:val="24"/>
        </w:rPr>
        <w:t xml:space="preserve"> the visual impact is </w:t>
      </w:r>
      <w:r w:rsidR="0020625B">
        <w:rPr>
          <w:rFonts w:ascii="Times New Roman" w:hAnsi="Times New Roman"/>
          <w:sz w:val="24"/>
          <w:szCs w:val="24"/>
        </w:rPr>
        <w:t>towards</w:t>
      </w:r>
      <w:r>
        <w:rPr>
          <w:rFonts w:ascii="Times New Roman" w:hAnsi="Times New Roman"/>
          <w:sz w:val="24"/>
          <w:szCs w:val="24"/>
        </w:rPr>
        <w:t xml:space="preserve"> the maximum level of development for the VQO class.  </w:t>
      </w:r>
      <w:r w:rsidR="0020625B">
        <w:rPr>
          <w:rFonts w:ascii="Times New Roman" w:hAnsi="Times New Roman"/>
          <w:sz w:val="24"/>
          <w:szCs w:val="24"/>
        </w:rPr>
        <w:t>Lack of visual landscape design is largely responsible.</w:t>
      </w:r>
      <w:r w:rsidR="0020625B" w:rsidRPr="0023006C">
        <w:rPr>
          <w:rFonts w:ascii="Times New Roman" w:hAnsi="Times New Roman"/>
          <w:sz w:val="24"/>
          <w:szCs w:val="24"/>
        </w:rPr>
        <w:t xml:space="preserve"> </w:t>
      </w:r>
      <w:r w:rsidR="0020625B">
        <w:rPr>
          <w:rFonts w:ascii="Times New Roman" w:hAnsi="Times New Roman"/>
          <w:sz w:val="24"/>
          <w:szCs w:val="24"/>
        </w:rPr>
        <w:t xml:space="preserve"> In a few locations, the cumulative visual impact of forest harvesting is responsible.</w:t>
      </w:r>
      <w:r>
        <w:rPr>
          <w:rFonts w:ascii="Times New Roman" w:hAnsi="Times New Roman"/>
          <w:sz w:val="24"/>
          <w:szCs w:val="24"/>
        </w:rPr>
        <w:t xml:space="preserve">  The report also documents a small (6) but significant number </w:t>
      </w:r>
      <w:r w:rsidR="0020625B">
        <w:rPr>
          <w:rFonts w:ascii="Times New Roman" w:hAnsi="Times New Roman"/>
          <w:sz w:val="24"/>
          <w:szCs w:val="24"/>
        </w:rPr>
        <w:t>of non conformances to the VQO.</w:t>
      </w:r>
      <w:r>
        <w:rPr>
          <w:rFonts w:ascii="Times New Roman" w:hAnsi="Times New Roman"/>
          <w:sz w:val="24"/>
          <w:szCs w:val="24"/>
        </w:rPr>
        <w:t xml:space="preserve"> In addition to the borderline cases, these non conformances are potential sources of negative public/stakeholder criticism.</w:t>
      </w:r>
      <w:r w:rsidR="0020625B">
        <w:rPr>
          <w:rFonts w:ascii="Times New Roman" w:hAnsi="Times New Roman"/>
          <w:sz w:val="24"/>
          <w:szCs w:val="24"/>
        </w:rPr>
        <w:t xml:space="preserve">  They may negatively affect local and visitor satisfaction w</w:t>
      </w:r>
      <w:r w:rsidR="00872FD3">
        <w:rPr>
          <w:rFonts w:ascii="Times New Roman" w:hAnsi="Times New Roman"/>
          <w:sz w:val="24"/>
          <w:szCs w:val="24"/>
        </w:rPr>
        <w:t>hich may have</w:t>
      </w:r>
      <w:r w:rsidR="0020625B">
        <w:rPr>
          <w:rFonts w:ascii="Times New Roman" w:hAnsi="Times New Roman"/>
          <w:sz w:val="24"/>
          <w:szCs w:val="24"/>
        </w:rPr>
        <w:t xml:space="preserve"> consequences for the tourism industry.</w:t>
      </w:r>
      <w:r w:rsidR="00872FD3" w:rsidRPr="00872FD3">
        <w:rPr>
          <w:rFonts w:ascii="Times New Roman" w:hAnsi="Times New Roman"/>
          <w:sz w:val="24"/>
          <w:szCs w:val="24"/>
        </w:rPr>
        <w:t xml:space="preserve"> </w:t>
      </w:r>
    </w:p>
    <w:p w:rsidR="00E77CBC" w:rsidRDefault="00E77CBC" w:rsidP="002C06F6">
      <w:pPr>
        <w:pStyle w:val="BodyText"/>
        <w:rPr>
          <w:rFonts w:ascii="Times New Roman" w:hAnsi="Times New Roman"/>
          <w:b/>
          <w:sz w:val="24"/>
          <w:szCs w:val="24"/>
          <w:u w:val="single"/>
        </w:rPr>
      </w:pPr>
    </w:p>
    <w:p w:rsidR="00CE2C72" w:rsidRDefault="00371DAD" w:rsidP="0023006C">
      <w:pPr>
        <w:pStyle w:val="BodyText"/>
        <w:ind w:left="0"/>
        <w:jc w:val="left"/>
        <w:rPr>
          <w:rFonts w:ascii="Times New Roman" w:hAnsi="Times New Roman"/>
          <w:b/>
          <w:sz w:val="24"/>
          <w:szCs w:val="24"/>
          <w:u w:val="single"/>
        </w:rPr>
      </w:pPr>
      <w:r>
        <w:rPr>
          <w:rFonts w:ascii="Times New Roman" w:hAnsi="Times New Roman"/>
          <w:b/>
          <w:sz w:val="24"/>
          <w:szCs w:val="24"/>
          <w:u w:val="single"/>
        </w:rPr>
        <w:t>Recommendations</w:t>
      </w:r>
    </w:p>
    <w:p w:rsidR="0020625B" w:rsidRDefault="0023006C" w:rsidP="0023006C">
      <w:pPr>
        <w:pStyle w:val="BodyText"/>
        <w:ind w:left="0"/>
        <w:jc w:val="left"/>
        <w:rPr>
          <w:rFonts w:ascii="Times New Roman" w:hAnsi="Times New Roman"/>
          <w:sz w:val="24"/>
          <w:szCs w:val="24"/>
        </w:rPr>
      </w:pPr>
      <w:r>
        <w:rPr>
          <w:rFonts w:ascii="Times New Roman" w:hAnsi="Times New Roman"/>
          <w:sz w:val="24"/>
          <w:szCs w:val="24"/>
        </w:rPr>
        <w:t>To ensure greater conformance to VQOs, f</w:t>
      </w:r>
      <w:r w:rsidR="000239CB" w:rsidRPr="0023006C">
        <w:rPr>
          <w:rFonts w:ascii="Times New Roman" w:hAnsi="Times New Roman"/>
          <w:sz w:val="24"/>
          <w:szCs w:val="24"/>
        </w:rPr>
        <w:t xml:space="preserve">orest licensees </w:t>
      </w:r>
      <w:r>
        <w:rPr>
          <w:rFonts w:ascii="Times New Roman" w:hAnsi="Times New Roman"/>
          <w:sz w:val="24"/>
          <w:szCs w:val="24"/>
        </w:rPr>
        <w:t xml:space="preserve">need to put more emphasis on visual landscape design.  It is important that licensee staff practice with sufficient expertise in visual resource management.  </w:t>
      </w:r>
      <w:r w:rsidR="00872FD3">
        <w:rPr>
          <w:rFonts w:ascii="Times New Roman" w:hAnsi="Times New Roman"/>
          <w:sz w:val="24"/>
          <w:szCs w:val="24"/>
        </w:rPr>
        <w:t>F</w:t>
      </w:r>
      <w:r w:rsidR="0020625B">
        <w:rPr>
          <w:rFonts w:ascii="Times New Roman" w:hAnsi="Times New Roman"/>
          <w:sz w:val="24"/>
          <w:szCs w:val="24"/>
        </w:rPr>
        <w:t xml:space="preserve">oresters practicing in visually sensitive landscapes </w:t>
      </w:r>
      <w:r w:rsidR="00872FD3">
        <w:rPr>
          <w:rFonts w:ascii="Times New Roman" w:hAnsi="Times New Roman"/>
          <w:sz w:val="24"/>
          <w:szCs w:val="24"/>
        </w:rPr>
        <w:t>need to acquire and maintain</w:t>
      </w:r>
      <w:r w:rsidR="0020625B">
        <w:rPr>
          <w:rFonts w:ascii="Times New Roman" w:hAnsi="Times New Roman"/>
          <w:sz w:val="24"/>
          <w:szCs w:val="24"/>
        </w:rPr>
        <w:t xml:space="preserve"> sufficient education, training, and expertise in visual management. Alternatively, forest licensees should be employing qualified consultants.  License</w:t>
      </w:r>
      <w:r w:rsidR="00872FD3">
        <w:rPr>
          <w:rFonts w:ascii="Times New Roman" w:hAnsi="Times New Roman"/>
          <w:sz w:val="24"/>
          <w:szCs w:val="24"/>
        </w:rPr>
        <w:t>e</w:t>
      </w:r>
      <w:r w:rsidR="0020625B">
        <w:rPr>
          <w:rFonts w:ascii="Times New Roman" w:hAnsi="Times New Roman"/>
          <w:sz w:val="24"/>
          <w:szCs w:val="24"/>
        </w:rPr>
        <w:t xml:space="preserve">s may need to consider a wider range of professional peer review of their forest development plans when operating in important scenic areas. </w:t>
      </w:r>
    </w:p>
    <w:p w:rsidR="0020625B" w:rsidRDefault="0020625B" w:rsidP="0023006C">
      <w:pPr>
        <w:pStyle w:val="BodyText"/>
        <w:ind w:left="0"/>
        <w:jc w:val="left"/>
        <w:rPr>
          <w:rFonts w:ascii="Times New Roman" w:hAnsi="Times New Roman"/>
          <w:sz w:val="24"/>
          <w:szCs w:val="24"/>
        </w:rPr>
      </w:pPr>
      <w:r>
        <w:rPr>
          <w:rFonts w:ascii="Times New Roman" w:hAnsi="Times New Roman"/>
          <w:sz w:val="24"/>
          <w:szCs w:val="24"/>
        </w:rPr>
        <w:t xml:space="preserve">Licensees need to continue using robust visual impact assessment procedures.  In addition, the cumulative visual impact on the landform and </w:t>
      </w:r>
      <w:r w:rsidR="00872FD3">
        <w:rPr>
          <w:rFonts w:ascii="Times New Roman" w:hAnsi="Times New Roman"/>
          <w:sz w:val="24"/>
          <w:szCs w:val="24"/>
        </w:rPr>
        <w:t xml:space="preserve">the </w:t>
      </w:r>
      <w:r>
        <w:rPr>
          <w:rFonts w:ascii="Times New Roman" w:hAnsi="Times New Roman"/>
          <w:sz w:val="24"/>
          <w:szCs w:val="24"/>
        </w:rPr>
        <w:t xml:space="preserve">greater landscape </w:t>
      </w:r>
      <w:r w:rsidR="00872FD3">
        <w:rPr>
          <w:rFonts w:ascii="Times New Roman" w:hAnsi="Times New Roman"/>
          <w:sz w:val="24"/>
          <w:szCs w:val="24"/>
        </w:rPr>
        <w:t xml:space="preserve">scene </w:t>
      </w:r>
      <w:r>
        <w:rPr>
          <w:rFonts w:ascii="Times New Roman" w:hAnsi="Times New Roman"/>
          <w:sz w:val="24"/>
          <w:szCs w:val="24"/>
        </w:rPr>
        <w:t>needs to be considered.</w:t>
      </w:r>
    </w:p>
    <w:p w:rsidR="0020625B" w:rsidRDefault="0020625B" w:rsidP="0023006C">
      <w:pPr>
        <w:pStyle w:val="BodyText"/>
        <w:ind w:left="0"/>
        <w:jc w:val="left"/>
        <w:rPr>
          <w:rFonts w:ascii="Times New Roman" w:hAnsi="Times New Roman"/>
          <w:sz w:val="24"/>
          <w:szCs w:val="24"/>
        </w:rPr>
      </w:pPr>
      <w:r>
        <w:rPr>
          <w:rFonts w:ascii="Times New Roman" w:hAnsi="Times New Roman"/>
          <w:sz w:val="24"/>
          <w:szCs w:val="24"/>
        </w:rPr>
        <w:t>Licensees need to foster cooperative information sharing with potentially affected public/recreation/tourism stakeholders to help resolve visual management concerns.  Digital (website) information sharing of pre-harvest visual impact assessments should be explored.  For their part, the tourism sector needs to work cooperatively with the forest companies to resolve or accommodate their interests</w:t>
      </w:r>
      <w:r w:rsidR="00872FD3">
        <w:rPr>
          <w:rFonts w:ascii="Times New Roman" w:hAnsi="Times New Roman"/>
          <w:sz w:val="24"/>
          <w:szCs w:val="24"/>
        </w:rPr>
        <w:t xml:space="preserve"> in maintaining scenic quality</w:t>
      </w:r>
      <w:r>
        <w:rPr>
          <w:rFonts w:ascii="Times New Roman" w:hAnsi="Times New Roman"/>
          <w:sz w:val="24"/>
          <w:szCs w:val="24"/>
        </w:rPr>
        <w:t>.</w:t>
      </w:r>
    </w:p>
    <w:p w:rsidR="00965B04" w:rsidRDefault="00965B04" w:rsidP="002C06F6">
      <w:pPr>
        <w:pStyle w:val="BodyText"/>
        <w:rPr>
          <w:rFonts w:ascii="Times New Roman" w:hAnsi="Times New Roman"/>
          <w:sz w:val="24"/>
          <w:szCs w:val="24"/>
        </w:rPr>
      </w:pPr>
    </w:p>
    <w:p w:rsidR="00A87E51" w:rsidRDefault="00A87E51" w:rsidP="00A87E51">
      <w:pPr>
        <w:pStyle w:val="BodyText"/>
        <w:rPr>
          <w:rFonts w:ascii="Times New Roman" w:hAnsi="Times New Roman"/>
          <w:sz w:val="24"/>
          <w:szCs w:val="24"/>
        </w:rPr>
      </w:pPr>
      <w:r>
        <w:rPr>
          <w:rFonts w:ascii="Times New Roman" w:hAnsi="Times New Roman"/>
          <w:sz w:val="24"/>
          <w:szCs w:val="24"/>
        </w:rPr>
        <w:br w:type="page"/>
      </w:r>
    </w:p>
    <w:p w:rsidR="00A87E51" w:rsidRDefault="00A87E51" w:rsidP="00A87E51">
      <w:pPr>
        <w:pStyle w:val="BodyText"/>
        <w:rPr>
          <w:rFonts w:ascii="Times New Roman" w:hAnsi="Times New Roman"/>
          <w:b/>
          <w:sz w:val="24"/>
          <w:szCs w:val="24"/>
          <w:u w:val="single"/>
        </w:rPr>
      </w:pPr>
      <w:r w:rsidRPr="002D33A8">
        <w:rPr>
          <w:rFonts w:ascii="Times New Roman" w:hAnsi="Times New Roman"/>
          <w:b/>
          <w:sz w:val="24"/>
          <w:szCs w:val="24"/>
          <w:u w:val="single"/>
        </w:rPr>
        <w:t>References</w:t>
      </w:r>
    </w:p>
    <w:p w:rsidR="00A87E51" w:rsidRDefault="00A87E51" w:rsidP="00A87E51">
      <w:pPr>
        <w:rPr>
          <w:rFonts w:ascii="Times New Roman" w:hAnsi="Times New Roman"/>
          <w:sz w:val="24"/>
          <w:szCs w:val="24"/>
          <w:u w:val="single"/>
        </w:rPr>
      </w:pPr>
    </w:p>
    <w:p w:rsidR="00A87E51" w:rsidRPr="001D647E" w:rsidRDefault="00A87E51" w:rsidP="00A87E51">
      <w:pPr>
        <w:rPr>
          <w:rFonts w:ascii="Times New Roman" w:hAnsi="Times New Roman"/>
          <w:sz w:val="24"/>
          <w:szCs w:val="24"/>
        </w:rPr>
      </w:pPr>
      <w:r w:rsidRPr="001D647E">
        <w:rPr>
          <w:rFonts w:ascii="Times New Roman" w:hAnsi="Times New Roman"/>
          <w:sz w:val="24"/>
          <w:szCs w:val="24"/>
        </w:rPr>
        <w:t xml:space="preserve">Visual Landscape Inventory, Procedures &amp; Standards Manual, </w:t>
      </w:r>
    </w:p>
    <w:p w:rsidR="00A87E51" w:rsidRPr="000D6F40" w:rsidRDefault="00A87E51" w:rsidP="00A87E51">
      <w:pPr>
        <w:rPr>
          <w:rFonts w:ascii="Times New Roman" w:hAnsi="Times New Roman"/>
          <w:sz w:val="24"/>
          <w:szCs w:val="24"/>
        </w:rPr>
      </w:pPr>
      <w:smartTag w:uri="urn:schemas-microsoft-com:office:smarttags" w:element="place">
        <w:r w:rsidRPr="001D647E">
          <w:rPr>
            <w:rFonts w:ascii="Times New Roman" w:hAnsi="Times New Roman"/>
            <w:sz w:val="24"/>
            <w:szCs w:val="24"/>
          </w:rPr>
          <w:t>Forest</w:t>
        </w:r>
      </w:smartTag>
      <w:r w:rsidRPr="001D647E">
        <w:rPr>
          <w:rFonts w:ascii="Times New Roman" w:hAnsi="Times New Roman"/>
          <w:sz w:val="24"/>
          <w:szCs w:val="24"/>
        </w:rPr>
        <w:t xml:space="preserve"> Practices Branch, Ministry of Forests, May 1997.</w:t>
      </w:r>
    </w:p>
    <w:p w:rsidR="00A87E51" w:rsidRDefault="00A87E51" w:rsidP="00A87E51">
      <w:pPr>
        <w:rPr>
          <w:rFonts w:ascii="Times New Roman" w:hAnsi="Times New Roman"/>
          <w:sz w:val="24"/>
          <w:szCs w:val="24"/>
        </w:rPr>
      </w:pPr>
    </w:p>
    <w:p w:rsidR="00A87E51" w:rsidRDefault="00A87E51" w:rsidP="00A87E51">
      <w:pPr>
        <w:rPr>
          <w:rFonts w:ascii="Times New Roman" w:hAnsi="Times New Roman"/>
          <w:sz w:val="24"/>
          <w:szCs w:val="24"/>
        </w:rPr>
      </w:pPr>
    </w:p>
    <w:p w:rsidR="00A87E51" w:rsidRDefault="00A87E51" w:rsidP="00A87E51">
      <w:pPr>
        <w:rPr>
          <w:rFonts w:ascii="Times New Roman" w:hAnsi="Times New Roman"/>
          <w:sz w:val="24"/>
          <w:szCs w:val="24"/>
        </w:rPr>
      </w:pPr>
      <w:r>
        <w:rPr>
          <w:rFonts w:ascii="Times New Roman" w:hAnsi="Times New Roman"/>
          <w:sz w:val="24"/>
          <w:szCs w:val="24"/>
        </w:rPr>
        <w:t>Visual Landscape Design Training Manual, Recreation Branch publication 1994:2,</w:t>
      </w:r>
    </w:p>
    <w:p w:rsidR="00A87E51" w:rsidRDefault="00A87E51" w:rsidP="00A87E51">
      <w:pPr>
        <w:rPr>
          <w:rFonts w:ascii="Times New Roman" w:hAnsi="Times New Roman"/>
          <w:sz w:val="24"/>
          <w:szCs w:val="24"/>
        </w:rPr>
      </w:pPr>
      <w:r>
        <w:rPr>
          <w:rFonts w:ascii="Times New Roman" w:hAnsi="Times New Roman"/>
          <w:sz w:val="24"/>
          <w:szCs w:val="24"/>
        </w:rPr>
        <w:t>Ministry of Forests, 1994.</w:t>
      </w:r>
    </w:p>
    <w:p w:rsidR="00A87E51" w:rsidRDefault="00A87E51" w:rsidP="00A87E51">
      <w:pPr>
        <w:rPr>
          <w:rFonts w:ascii="Times New Roman" w:hAnsi="Times New Roman"/>
          <w:sz w:val="24"/>
          <w:szCs w:val="24"/>
        </w:rPr>
      </w:pPr>
    </w:p>
    <w:p w:rsidR="00A87E51" w:rsidRDefault="00A87E51" w:rsidP="00A87E51">
      <w:pPr>
        <w:rPr>
          <w:rFonts w:ascii="Times New Roman" w:hAnsi="Times New Roman"/>
          <w:sz w:val="24"/>
          <w:szCs w:val="24"/>
        </w:rPr>
      </w:pPr>
    </w:p>
    <w:p w:rsidR="00A87E51" w:rsidRDefault="00A87E51" w:rsidP="00A87E51">
      <w:pPr>
        <w:rPr>
          <w:rFonts w:ascii="Times New Roman" w:hAnsi="Times New Roman"/>
          <w:sz w:val="24"/>
          <w:szCs w:val="24"/>
        </w:rPr>
      </w:pPr>
      <w:r w:rsidRPr="001D647E">
        <w:rPr>
          <w:rFonts w:ascii="Times New Roman" w:hAnsi="Times New Roman"/>
          <w:sz w:val="24"/>
          <w:szCs w:val="24"/>
        </w:rPr>
        <w:t xml:space="preserve">Visual Impact Assessment Guidebook, Second Edition, Forest Practices Code of </w:t>
      </w:r>
      <w:smartTag w:uri="urn:schemas-microsoft-com:office:smarttags" w:element="State">
        <w:smartTag w:uri="urn:schemas-microsoft-com:office:smarttags" w:element="place">
          <w:r w:rsidRPr="001D647E">
            <w:rPr>
              <w:rFonts w:ascii="Times New Roman" w:hAnsi="Times New Roman"/>
              <w:sz w:val="24"/>
              <w:szCs w:val="24"/>
            </w:rPr>
            <w:t>British Columbia</w:t>
          </w:r>
        </w:smartTag>
      </w:smartTag>
      <w:r w:rsidRPr="001D647E">
        <w:rPr>
          <w:rFonts w:ascii="Times New Roman" w:hAnsi="Times New Roman"/>
          <w:sz w:val="24"/>
          <w:szCs w:val="24"/>
        </w:rPr>
        <w:t>, Ministry of Forests, January 2001.</w:t>
      </w:r>
    </w:p>
    <w:p w:rsidR="00A87E51" w:rsidRPr="00255295" w:rsidRDefault="00A87E51" w:rsidP="002C06F6">
      <w:pPr>
        <w:pStyle w:val="BodyText"/>
        <w:rPr>
          <w:rFonts w:ascii="Times New Roman" w:hAnsi="Times New Roman"/>
          <w:sz w:val="24"/>
          <w:szCs w:val="24"/>
        </w:rPr>
      </w:pPr>
      <w:r>
        <w:rPr>
          <w:rFonts w:ascii="Times New Roman" w:hAnsi="Times New Roman"/>
          <w:sz w:val="24"/>
          <w:szCs w:val="24"/>
        </w:rPr>
        <w:br w:type="page"/>
      </w:r>
    </w:p>
    <w:p w:rsidR="00605047" w:rsidRDefault="00445951" w:rsidP="00445951">
      <w:pPr>
        <w:pStyle w:val="BodyText"/>
        <w:jc w:val="center"/>
        <w:rPr>
          <w:rFonts w:ascii="Times New Roman" w:hAnsi="Times New Roman"/>
          <w:sz w:val="24"/>
          <w:szCs w:val="24"/>
        </w:rPr>
      </w:pPr>
      <w:r>
        <w:rPr>
          <w:rFonts w:ascii="Times New Roman" w:hAnsi="Times New Roman"/>
          <w:sz w:val="24"/>
          <w:szCs w:val="24"/>
        </w:rPr>
        <w:t>Appendix 1</w:t>
      </w:r>
    </w:p>
    <w:p w:rsidR="00242DED" w:rsidRDefault="0023006C" w:rsidP="00244CBA">
      <w:pPr>
        <w:pStyle w:val="BodyText"/>
        <w:ind w:left="1134"/>
        <w:jc w:val="center"/>
        <w:rPr>
          <w:rFonts w:ascii="Times New Roman" w:hAnsi="Times New Roman"/>
          <w:sz w:val="24"/>
          <w:szCs w:val="24"/>
        </w:rPr>
      </w:pPr>
      <w:r w:rsidRPr="006967B6">
        <w:rPr>
          <w:rFonts w:ascii="Times New Roman" w:hAnsi="Times New Roman"/>
          <w:sz w:val="24"/>
          <w:szCs w:val="24"/>
        </w:rPr>
        <w:pict>
          <v:shape id="_x0000_i1150" type="#_x0000_t75" style="width:429.5pt;height:554.65pt">
            <v:imagedata r:id="rId270" o:title="Discovery_VQO final map rotated"/>
          </v:shape>
        </w:pict>
      </w:r>
      <w:r w:rsidR="00605047">
        <w:rPr>
          <w:rFonts w:ascii="Times New Roman" w:hAnsi="Times New Roman"/>
          <w:sz w:val="24"/>
          <w:szCs w:val="24"/>
        </w:rPr>
        <w:br w:type="page"/>
      </w:r>
      <w:r w:rsidR="00244CBA">
        <w:rPr>
          <w:rFonts w:ascii="Times New Roman" w:hAnsi="Times New Roman"/>
          <w:sz w:val="24"/>
          <w:szCs w:val="24"/>
        </w:rPr>
        <w:lastRenderedPageBreak/>
        <w:t>Appendix 2</w:t>
      </w:r>
      <w:r w:rsidR="00244CBA">
        <w:rPr>
          <w:rFonts w:ascii="Times New Roman" w:hAnsi="Times New Roman"/>
          <w:sz w:val="24"/>
          <w:szCs w:val="24"/>
        </w:rPr>
        <w:tab/>
        <w:t>Route Map</w:t>
      </w:r>
    </w:p>
    <w:p w:rsidR="00242DED" w:rsidRPr="0093688D" w:rsidRDefault="0023006C" w:rsidP="0031297C">
      <w:pPr>
        <w:pStyle w:val="BodyText"/>
        <w:ind w:left="0"/>
        <w:jc w:val="center"/>
        <w:rPr>
          <w:rFonts w:ascii="Times New Roman" w:hAnsi="Times New Roman"/>
          <w:sz w:val="16"/>
          <w:szCs w:val="16"/>
        </w:rPr>
      </w:pPr>
      <w:r w:rsidRPr="006967B6">
        <w:rPr>
          <w:rFonts w:ascii="Times New Roman" w:hAnsi="Times New Roman"/>
          <w:sz w:val="24"/>
          <w:szCs w:val="24"/>
        </w:rPr>
        <w:pict>
          <v:shape id="_x0000_i1151" type="#_x0000_t75" style="width:447.4pt;height:596.85pt">
            <v:imagedata r:id="rId271" o:title="discovery island route map (DF)"/>
          </v:shape>
        </w:pict>
      </w:r>
      <w:r w:rsidR="00242DED">
        <w:rPr>
          <w:rFonts w:ascii="Times New Roman" w:hAnsi="Times New Roman"/>
          <w:sz w:val="24"/>
          <w:szCs w:val="24"/>
        </w:rPr>
        <w:br w:type="page"/>
      </w:r>
      <w:r w:rsidR="0031297C">
        <w:rPr>
          <w:rFonts w:ascii="Times New Roman" w:hAnsi="Times New Roman"/>
          <w:sz w:val="24"/>
          <w:szCs w:val="24"/>
        </w:rPr>
        <w:lastRenderedPageBreak/>
        <w:t>Appendix 3</w:t>
      </w:r>
      <w:r w:rsidR="0031297C">
        <w:rPr>
          <w:rFonts w:ascii="Times New Roman" w:hAnsi="Times New Roman"/>
          <w:sz w:val="24"/>
          <w:szCs w:val="24"/>
        </w:rPr>
        <w:tab/>
        <w:t>Map of Photographic Stops 1</w:t>
      </w:r>
      <w:r w:rsidR="00872FD3">
        <w:rPr>
          <w:rFonts w:ascii="Times New Roman" w:hAnsi="Times New Roman"/>
          <w:sz w:val="24"/>
          <w:szCs w:val="24"/>
        </w:rPr>
        <w:t xml:space="preserve"> thru </w:t>
      </w:r>
      <w:r w:rsidR="0031297C">
        <w:rPr>
          <w:rFonts w:ascii="Times New Roman" w:hAnsi="Times New Roman"/>
          <w:sz w:val="24"/>
          <w:szCs w:val="24"/>
        </w:rPr>
        <w:t xml:space="preserve">130 </w:t>
      </w:r>
    </w:p>
    <w:p w:rsidR="00872FD3" w:rsidRDefault="00872FD3" w:rsidP="0031297C">
      <w:pPr>
        <w:pStyle w:val="BodyText"/>
        <w:ind w:left="0"/>
        <w:jc w:val="center"/>
        <w:rPr>
          <w:rFonts w:ascii="Times New Roman" w:hAnsi="Times New Roman"/>
          <w:sz w:val="24"/>
          <w:szCs w:val="24"/>
        </w:rPr>
      </w:pPr>
      <w:r>
        <w:rPr>
          <w:noProof/>
        </w:rPr>
      </w:r>
      <w:r>
        <w:rPr>
          <w:rFonts w:ascii="Times New Roman" w:hAnsi="Times New Roman"/>
          <w:sz w:val="24"/>
          <w:szCs w:val="24"/>
        </w:rPr>
        <w:pict>
          <v:shape id="_x0000_s1556" type="#_x0000_t75" style="width:469.45pt;height:606.8pt;mso-position-horizontal-relative:char;mso-position-vertical-relative:line">
            <v:imagedata r:id="rId272" o:title="discovery_photopoints_8x11"/>
            <w10:anchorlock/>
          </v:shape>
        </w:pict>
      </w:r>
    </w:p>
    <w:p w:rsidR="00197FBB" w:rsidRPr="00197FBB" w:rsidRDefault="00872FD3" w:rsidP="00242DED">
      <w:pPr>
        <w:pStyle w:val="BodyText"/>
        <w:ind w:left="0"/>
        <w:jc w:val="center"/>
        <w:rPr>
          <w:rFonts w:ascii="Times New Roman" w:hAnsi="Times New Roman"/>
          <w:sz w:val="16"/>
          <w:szCs w:val="16"/>
        </w:rPr>
      </w:pPr>
      <w:r>
        <w:rPr>
          <w:rFonts w:ascii="Times New Roman" w:hAnsi="Times New Roman"/>
          <w:sz w:val="24"/>
          <w:szCs w:val="24"/>
        </w:rPr>
        <w:br w:type="page"/>
      </w:r>
      <w:r w:rsidR="0031297C">
        <w:rPr>
          <w:rFonts w:ascii="Times New Roman" w:hAnsi="Times New Roman"/>
          <w:sz w:val="24"/>
          <w:szCs w:val="24"/>
        </w:rPr>
        <w:lastRenderedPageBreak/>
        <w:t>Appendix 4</w:t>
      </w:r>
      <w:r w:rsidR="00197FBB">
        <w:rPr>
          <w:rFonts w:ascii="Times New Roman" w:hAnsi="Times New Roman"/>
          <w:sz w:val="24"/>
          <w:szCs w:val="24"/>
        </w:rPr>
        <w:tab/>
        <w:t>Staff Contacts</w:t>
      </w:r>
    </w:p>
    <w:p w:rsidR="00197FBB" w:rsidRPr="00C33E49" w:rsidRDefault="006967B6" w:rsidP="00197FBB">
      <w:pPr>
        <w:pStyle w:val="BodyText"/>
        <w:ind w:left="1134"/>
        <w:jc w:val="left"/>
        <w:rPr>
          <w:rFonts w:ascii="Times New Roman" w:hAnsi="Times New Roman"/>
          <w:sz w:val="16"/>
          <w:szCs w:val="16"/>
        </w:rPr>
      </w:pPr>
      <w:r w:rsidRPr="006967B6">
        <w:rPr>
          <w:noProof/>
        </w:rPr>
        <w:pict>
          <v:shape id="_x0000_s1057" type="#_x0000_t75" style="position:absolute;left:0;text-align:left;margin-left:57.8pt;margin-top:2.05pt;width:88.55pt;height:124.95pt;z-index:2">
            <v:imagedata r:id="rId273" o:title="Lloyd @ work 2"/>
            <w10:wrap type="square"/>
          </v:shape>
        </w:pict>
      </w:r>
    </w:p>
    <w:p w:rsidR="00D07678" w:rsidRDefault="00D07678" w:rsidP="00197FBB">
      <w:pPr>
        <w:pStyle w:val="BodyText"/>
        <w:spacing w:after="0" w:line="240" w:lineRule="auto"/>
        <w:ind w:left="1134"/>
        <w:jc w:val="left"/>
        <w:rPr>
          <w:rFonts w:ascii="Times New Roman" w:hAnsi="Times New Roman"/>
          <w:b/>
          <w:sz w:val="22"/>
          <w:szCs w:val="22"/>
        </w:rPr>
      </w:pPr>
    </w:p>
    <w:p w:rsidR="00D07678" w:rsidRDefault="00D07678" w:rsidP="00197FBB">
      <w:pPr>
        <w:pStyle w:val="BodyText"/>
        <w:spacing w:after="0" w:line="240" w:lineRule="auto"/>
        <w:ind w:left="1134"/>
        <w:jc w:val="left"/>
        <w:rPr>
          <w:rFonts w:ascii="Times New Roman" w:hAnsi="Times New Roman"/>
          <w:b/>
          <w:sz w:val="22"/>
          <w:szCs w:val="22"/>
        </w:rPr>
      </w:pPr>
    </w:p>
    <w:p w:rsidR="00D07678" w:rsidRDefault="00D07678" w:rsidP="00197FBB">
      <w:pPr>
        <w:pStyle w:val="BodyText"/>
        <w:spacing w:after="0" w:line="240" w:lineRule="auto"/>
        <w:ind w:left="1134"/>
        <w:jc w:val="left"/>
        <w:rPr>
          <w:rFonts w:ascii="Times New Roman" w:hAnsi="Times New Roman"/>
          <w:b/>
          <w:sz w:val="22"/>
          <w:szCs w:val="22"/>
        </w:rPr>
      </w:pPr>
    </w:p>
    <w:p w:rsidR="00D07678" w:rsidRDefault="00D07678" w:rsidP="00197FBB">
      <w:pPr>
        <w:pStyle w:val="BodyText"/>
        <w:spacing w:after="0" w:line="240" w:lineRule="auto"/>
        <w:ind w:left="1134"/>
        <w:jc w:val="left"/>
        <w:rPr>
          <w:rFonts w:ascii="Times New Roman" w:hAnsi="Times New Roman"/>
          <w:b/>
          <w:sz w:val="22"/>
          <w:szCs w:val="22"/>
        </w:rPr>
      </w:pPr>
    </w:p>
    <w:p w:rsidR="00D07678" w:rsidRDefault="00D07678" w:rsidP="00197FBB">
      <w:pPr>
        <w:pStyle w:val="BodyText"/>
        <w:spacing w:after="0" w:line="240" w:lineRule="auto"/>
        <w:ind w:left="1134"/>
        <w:jc w:val="left"/>
        <w:rPr>
          <w:rFonts w:ascii="Times New Roman" w:hAnsi="Times New Roman"/>
          <w:b/>
          <w:sz w:val="22"/>
          <w:szCs w:val="22"/>
        </w:rPr>
      </w:pPr>
    </w:p>
    <w:p w:rsidR="00197FBB" w:rsidRPr="00C33E49" w:rsidRDefault="00197FBB" w:rsidP="00197FBB">
      <w:pPr>
        <w:pStyle w:val="BodyText"/>
        <w:spacing w:after="0" w:line="240" w:lineRule="auto"/>
        <w:ind w:left="1134"/>
        <w:jc w:val="left"/>
        <w:rPr>
          <w:rFonts w:ascii="Times New Roman" w:hAnsi="Times New Roman"/>
          <w:sz w:val="22"/>
          <w:szCs w:val="22"/>
        </w:rPr>
      </w:pPr>
      <w:r w:rsidRPr="00C33E49">
        <w:rPr>
          <w:rFonts w:ascii="Times New Roman" w:hAnsi="Times New Roman"/>
          <w:b/>
          <w:sz w:val="22"/>
          <w:szCs w:val="22"/>
        </w:rPr>
        <w:t>Lloyd Davies</w:t>
      </w:r>
      <w:r w:rsidRPr="00C33E49">
        <w:rPr>
          <w:rFonts w:ascii="Times New Roman" w:hAnsi="Times New Roman"/>
          <w:sz w:val="22"/>
          <w:szCs w:val="22"/>
        </w:rPr>
        <w:t>, RPF, Visual Resource Management Specialist</w:t>
      </w:r>
    </w:p>
    <w:p w:rsidR="00197FBB" w:rsidRPr="00C33E49" w:rsidRDefault="00197FBB" w:rsidP="00197FBB">
      <w:pPr>
        <w:pStyle w:val="BodyText"/>
        <w:spacing w:after="0" w:line="240" w:lineRule="auto"/>
        <w:ind w:left="1134"/>
        <w:jc w:val="left"/>
        <w:rPr>
          <w:rFonts w:ascii="Times New Roman" w:hAnsi="Times New Roman"/>
          <w:sz w:val="22"/>
          <w:szCs w:val="22"/>
        </w:rPr>
      </w:pPr>
      <w:r w:rsidRPr="00C33E49">
        <w:rPr>
          <w:rFonts w:ascii="Times New Roman" w:hAnsi="Times New Roman"/>
          <w:sz w:val="22"/>
          <w:szCs w:val="22"/>
        </w:rPr>
        <w:t>Coast Forest Area, MFLNRO</w:t>
      </w:r>
    </w:p>
    <w:p w:rsidR="00197FBB" w:rsidRPr="00C33E49" w:rsidRDefault="006967B6" w:rsidP="00197FBB">
      <w:pPr>
        <w:pStyle w:val="BodyText"/>
        <w:spacing w:after="0" w:line="240" w:lineRule="auto"/>
        <w:ind w:left="1134"/>
        <w:jc w:val="left"/>
        <w:rPr>
          <w:rFonts w:ascii="Times New Roman" w:hAnsi="Times New Roman"/>
          <w:i/>
          <w:sz w:val="16"/>
          <w:szCs w:val="16"/>
        </w:rPr>
      </w:pPr>
      <w:hyperlink r:id="rId274" w:history="1">
        <w:r w:rsidR="00C33E49" w:rsidRPr="00156A81">
          <w:rPr>
            <w:rStyle w:val="Hyperlink"/>
            <w:rFonts w:ascii="Times New Roman" w:hAnsi="Times New Roman"/>
            <w:i/>
            <w:sz w:val="22"/>
            <w:szCs w:val="22"/>
          </w:rPr>
          <w:t>Lloyd.Davies@gov.bc.ca</w:t>
        </w:r>
      </w:hyperlink>
    </w:p>
    <w:p w:rsidR="00C33E49" w:rsidRPr="00C33E49" w:rsidRDefault="006967B6" w:rsidP="00197FBB">
      <w:pPr>
        <w:pStyle w:val="BodyText"/>
        <w:spacing w:after="0" w:line="240" w:lineRule="auto"/>
        <w:ind w:left="1134"/>
        <w:jc w:val="left"/>
        <w:rPr>
          <w:rFonts w:ascii="Times New Roman" w:hAnsi="Times New Roman"/>
          <w:i/>
          <w:sz w:val="22"/>
          <w:szCs w:val="22"/>
        </w:rPr>
      </w:pPr>
      <w:r w:rsidRPr="006967B6">
        <w:rPr>
          <w:noProof/>
        </w:rPr>
        <w:pict>
          <v:shape id="_x0000_s1060" type="#_x0000_t75" style="position:absolute;left:0;text-align:left;margin-left:56.4pt;margin-top:7pt;width:90.35pt;height:131.2pt;z-index:5">
            <v:imagedata r:id="rId275" o:title="Johm Andres"/>
            <w10:wrap type="square"/>
          </v:shape>
        </w:pict>
      </w:r>
    </w:p>
    <w:p w:rsidR="00D07678" w:rsidRDefault="00D07678" w:rsidP="00D07678">
      <w:pPr>
        <w:pStyle w:val="BodyText"/>
        <w:ind w:left="1134"/>
        <w:jc w:val="left"/>
        <w:rPr>
          <w:rFonts w:ascii="Times New Roman" w:hAnsi="Times New Roman"/>
          <w:b/>
          <w:sz w:val="22"/>
          <w:szCs w:val="22"/>
        </w:rPr>
      </w:pPr>
    </w:p>
    <w:p w:rsidR="00D07678" w:rsidRDefault="00D07678" w:rsidP="00D07678">
      <w:pPr>
        <w:pStyle w:val="BodyText"/>
        <w:ind w:left="1134"/>
        <w:jc w:val="left"/>
        <w:rPr>
          <w:rFonts w:ascii="Times New Roman" w:hAnsi="Times New Roman"/>
          <w:b/>
          <w:sz w:val="22"/>
          <w:szCs w:val="22"/>
        </w:rPr>
      </w:pPr>
    </w:p>
    <w:p w:rsidR="00D07678" w:rsidRDefault="00D07678" w:rsidP="00D07678">
      <w:pPr>
        <w:pStyle w:val="BodyText"/>
        <w:ind w:left="1134"/>
        <w:jc w:val="left"/>
        <w:rPr>
          <w:rFonts w:ascii="Times New Roman" w:hAnsi="Times New Roman"/>
          <w:b/>
          <w:sz w:val="22"/>
          <w:szCs w:val="22"/>
        </w:rPr>
      </w:pPr>
    </w:p>
    <w:p w:rsidR="003A21ED" w:rsidRDefault="003A21ED" w:rsidP="00D07678">
      <w:pPr>
        <w:pStyle w:val="BodyText"/>
        <w:spacing w:after="0"/>
        <w:ind w:left="1134"/>
        <w:jc w:val="left"/>
        <w:rPr>
          <w:rFonts w:ascii="Times New Roman" w:hAnsi="Times New Roman"/>
          <w:b/>
          <w:sz w:val="22"/>
          <w:szCs w:val="22"/>
        </w:rPr>
      </w:pPr>
    </w:p>
    <w:p w:rsidR="00197FBB" w:rsidRPr="00D07678" w:rsidRDefault="00197FBB" w:rsidP="00D07678">
      <w:pPr>
        <w:pStyle w:val="BodyText"/>
        <w:spacing w:after="0"/>
        <w:ind w:left="1134"/>
        <w:jc w:val="left"/>
        <w:rPr>
          <w:rFonts w:ascii="Times New Roman" w:hAnsi="Times New Roman"/>
          <w:sz w:val="16"/>
          <w:szCs w:val="16"/>
        </w:rPr>
      </w:pPr>
      <w:r w:rsidRPr="00C33E49">
        <w:rPr>
          <w:rFonts w:ascii="Times New Roman" w:hAnsi="Times New Roman"/>
          <w:b/>
          <w:sz w:val="22"/>
          <w:szCs w:val="22"/>
        </w:rPr>
        <w:t>John Andres</w:t>
      </w:r>
      <w:r w:rsidRPr="00C33E49">
        <w:rPr>
          <w:rFonts w:ascii="Times New Roman" w:hAnsi="Times New Roman"/>
          <w:sz w:val="22"/>
          <w:szCs w:val="22"/>
        </w:rPr>
        <w:t>, RPF, Stewardship Officer</w:t>
      </w:r>
    </w:p>
    <w:p w:rsidR="00197FBB" w:rsidRPr="00C33E49" w:rsidRDefault="00197FBB" w:rsidP="00D07678">
      <w:pPr>
        <w:pStyle w:val="BodyText"/>
        <w:spacing w:after="0"/>
        <w:ind w:left="1134"/>
        <w:jc w:val="left"/>
        <w:rPr>
          <w:rFonts w:ascii="Times New Roman" w:hAnsi="Times New Roman"/>
          <w:sz w:val="22"/>
          <w:szCs w:val="22"/>
        </w:rPr>
      </w:pPr>
      <w:r w:rsidRPr="00C33E49">
        <w:rPr>
          <w:rFonts w:ascii="Times New Roman" w:hAnsi="Times New Roman"/>
          <w:sz w:val="22"/>
          <w:szCs w:val="22"/>
        </w:rPr>
        <w:t>Campbell River District, MFLNRO</w:t>
      </w:r>
    </w:p>
    <w:p w:rsidR="00197FBB" w:rsidRPr="003A21ED" w:rsidRDefault="006967B6" w:rsidP="00D07678">
      <w:pPr>
        <w:pStyle w:val="BodyText"/>
        <w:spacing w:after="0"/>
        <w:ind w:left="1134"/>
        <w:jc w:val="left"/>
        <w:rPr>
          <w:rFonts w:ascii="Times New Roman" w:hAnsi="Times New Roman"/>
          <w:i/>
          <w:sz w:val="16"/>
          <w:szCs w:val="16"/>
        </w:rPr>
      </w:pPr>
      <w:hyperlink r:id="rId276" w:history="1">
        <w:r w:rsidR="003A21ED" w:rsidRPr="003A21ED">
          <w:rPr>
            <w:rStyle w:val="Hyperlink"/>
            <w:rFonts w:ascii="Times New Roman" w:hAnsi="Times New Roman"/>
            <w:i/>
            <w:noProof/>
            <w:lang w:val="en-US" w:eastAsia="en-CA"/>
          </w:rPr>
          <w:t>John.Andres@.gov.bc.ca</w:t>
        </w:r>
      </w:hyperlink>
    </w:p>
    <w:p w:rsidR="00197FBB" w:rsidRPr="00C33E49" w:rsidRDefault="006967B6" w:rsidP="00197FBB">
      <w:pPr>
        <w:pStyle w:val="BodyText"/>
        <w:ind w:left="1134"/>
        <w:jc w:val="left"/>
        <w:rPr>
          <w:rFonts w:ascii="Times New Roman" w:hAnsi="Times New Roman"/>
        </w:rPr>
      </w:pPr>
      <w:r w:rsidRPr="006967B6">
        <w:rPr>
          <w:noProof/>
        </w:rPr>
        <w:pict>
          <v:shape id="_x0000_s1058" type="#_x0000_t75" style="position:absolute;left:0;text-align:left;margin-left:56.4pt;margin-top:7.15pt;width:92.4pt;height:135.15pt;z-index:3">
            <v:imagedata r:id="rId277" o:title="Blake Fougere"/>
            <w10:wrap type="square"/>
          </v:shape>
        </w:pict>
      </w:r>
    </w:p>
    <w:p w:rsidR="00FA74A8" w:rsidRDefault="00FA74A8" w:rsidP="00197FBB">
      <w:pPr>
        <w:pStyle w:val="BodyText"/>
        <w:ind w:left="1134"/>
        <w:jc w:val="left"/>
        <w:rPr>
          <w:rFonts w:ascii="Times New Roman" w:hAnsi="Times New Roman"/>
          <w:sz w:val="16"/>
          <w:szCs w:val="16"/>
        </w:rPr>
      </w:pPr>
    </w:p>
    <w:p w:rsidR="00197FBB" w:rsidRPr="00C33E49" w:rsidRDefault="00197FBB" w:rsidP="00197FBB">
      <w:pPr>
        <w:pStyle w:val="BodyText"/>
        <w:ind w:left="1134"/>
        <w:jc w:val="left"/>
        <w:rPr>
          <w:rFonts w:ascii="Times New Roman" w:hAnsi="Times New Roman"/>
          <w:sz w:val="16"/>
          <w:szCs w:val="16"/>
        </w:rPr>
      </w:pPr>
    </w:p>
    <w:p w:rsidR="00FA74A8" w:rsidRDefault="00FA74A8" w:rsidP="00C33E49">
      <w:pPr>
        <w:pStyle w:val="BodyText"/>
        <w:spacing w:after="0"/>
        <w:ind w:left="1134"/>
        <w:jc w:val="left"/>
        <w:rPr>
          <w:rFonts w:ascii="Times New Roman" w:hAnsi="Times New Roman"/>
          <w:sz w:val="24"/>
          <w:szCs w:val="24"/>
        </w:rPr>
      </w:pPr>
    </w:p>
    <w:p w:rsidR="00FA74A8" w:rsidRDefault="00FA74A8" w:rsidP="00C33E49">
      <w:pPr>
        <w:pStyle w:val="BodyText"/>
        <w:spacing w:after="0"/>
        <w:ind w:left="1134"/>
        <w:jc w:val="left"/>
        <w:rPr>
          <w:rFonts w:ascii="Times New Roman" w:hAnsi="Times New Roman"/>
          <w:sz w:val="24"/>
          <w:szCs w:val="24"/>
        </w:rPr>
      </w:pPr>
    </w:p>
    <w:p w:rsidR="00197FBB" w:rsidRDefault="00C33E49" w:rsidP="00D07678">
      <w:pPr>
        <w:pStyle w:val="BodyText"/>
        <w:spacing w:after="0"/>
        <w:jc w:val="left"/>
        <w:rPr>
          <w:rFonts w:ascii="Times New Roman" w:hAnsi="Times New Roman"/>
          <w:sz w:val="24"/>
          <w:szCs w:val="24"/>
        </w:rPr>
      </w:pPr>
      <w:r>
        <w:rPr>
          <w:rFonts w:ascii="Times New Roman" w:hAnsi="Times New Roman"/>
          <w:sz w:val="24"/>
          <w:szCs w:val="24"/>
        </w:rPr>
        <w:t>Blake Fougere, RPF, Stewardship Officer</w:t>
      </w:r>
    </w:p>
    <w:p w:rsidR="00C33E49" w:rsidRDefault="00C33E49" w:rsidP="00C33E49">
      <w:pPr>
        <w:pStyle w:val="BodyText"/>
        <w:spacing w:after="0"/>
        <w:ind w:left="1134"/>
        <w:jc w:val="left"/>
        <w:rPr>
          <w:rFonts w:ascii="Times New Roman" w:hAnsi="Times New Roman"/>
          <w:sz w:val="24"/>
          <w:szCs w:val="24"/>
        </w:rPr>
      </w:pPr>
      <w:r>
        <w:rPr>
          <w:rFonts w:ascii="Times New Roman" w:hAnsi="Times New Roman"/>
          <w:sz w:val="24"/>
          <w:szCs w:val="24"/>
        </w:rPr>
        <w:t>Sunshine Coast District, MFLNRO</w:t>
      </w:r>
    </w:p>
    <w:p w:rsidR="00C33E49" w:rsidRPr="003A21ED" w:rsidRDefault="006967B6" w:rsidP="00C33E49">
      <w:pPr>
        <w:pStyle w:val="BodyText"/>
        <w:spacing w:after="0"/>
        <w:ind w:left="1134"/>
        <w:jc w:val="left"/>
        <w:rPr>
          <w:rFonts w:ascii="Times New Roman" w:hAnsi="Times New Roman"/>
          <w:i/>
          <w:sz w:val="24"/>
          <w:szCs w:val="24"/>
        </w:rPr>
      </w:pPr>
      <w:hyperlink r:id="rId278" w:history="1">
        <w:r w:rsidR="003A21ED" w:rsidRPr="003A21ED">
          <w:rPr>
            <w:rStyle w:val="Hyperlink"/>
            <w:rFonts w:ascii="Times New Roman" w:hAnsi="Times New Roman"/>
            <w:i/>
          </w:rPr>
          <w:t>Blake.Fougere@gov.bc.ca</w:t>
        </w:r>
      </w:hyperlink>
    </w:p>
    <w:p w:rsidR="00197FBB" w:rsidRDefault="006967B6" w:rsidP="00197FBB">
      <w:pPr>
        <w:pStyle w:val="BodyText"/>
        <w:ind w:left="1134"/>
        <w:jc w:val="left"/>
        <w:rPr>
          <w:rFonts w:ascii="Times New Roman" w:hAnsi="Times New Roman"/>
          <w:sz w:val="24"/>
          <w:szCs w:val="24"/>
        </w:rPr>
      </w:pPr>
      <w:r w:rsidRPr="006967B6">
        <w:rPr>
          <w:noProof/>
        </w:rPr>
        <w:pict>
          <v:shape id="_x0000_s1059" type="#_x0000_t75" style="position:absolute;left:0;text-align:left;margin-left:56.4pt;margin-top:9.35pt;width:92.3pt;height:139.1pt;z-index:4">
            <v:imagedata r:id="rId279" o:title="Gerard Nachtegaele"/>
            <w10:wrap type="square"/>
          </v:shape>
        </w:pict>
      </w:r>
    </w:p>
    <w:p w:rsidR="00D07678" w:rsidRDefault="00D07678" w:rsidP="00D07678">
      <w:pPr>
        <w:pStyle w:val="BodyText"/>
        <w:spacing w:after="0"/>
        <w:ind w:left="1134"/>
        <w:jc w:val="left"/>
        <w:rPr>
          <w:rFonts w:ascii="Times New Roman" w:hAnsi="Times New Roman"/>
          <w:sz w:val="24"/>
          <w:szCs w:val="24"/>
        </w:rPr>
      </w:pPr>
    </w:p>
    <w:p w:rsidR="00D07678" w:rsidRDefault="00D07678" w:rsidP="00D07678">
      <w:pPr>
        <w:pStyle w:val="BodyText"/>
        <w:spacing w:after="0"/>
        <w:ind w:left="1134"/>
        <w:jc w:val="left"/>
        <w:rPr>
          <w:rFonts w:ascii="Times New Roman" w:hAnsi="Times New Roman"/>
          <w:sz w:val="24"/>
          <w:szCs w:val="24"/>
        </w:rPr>
      </w:pPr>
    </w:p>
    <w:p w:rsidR="00D07678" w:rsidRDefault="00D07678" w:rsidP="00D07678">
      <w:pPr>
        <w:pStyle w:val="BodyText"/>
        <w:spacing w:after="0"/>
        <w:ind w:left="1134"/>
        <w:jc w:val="left"/>
        <w:rPr>
          <w:rFonts w:ascii="Times New Roman" w:hAnsi="Times New Roman"/>
          <w:sz w:val="24"/>
          <w:szCs w:val="24"/>
        </w:rPr>
      </w:pPr>
    </w:p>
    <w:p w:rsidR="00D07678" w:rsidRDefault="00D07678" w:rsidP="00D07678">
      <w:pPr>
        <w:pStyle w:val="BodyText"/>
        <w:spacing w:after="0"/>
        <w:ind w:left="1134"/>
        <w:jc w:val="left"/>
        <w:rPr>
          <w:rFonts w:ascii="Times New Roman" w:hAnsi="Times New Roman"/>
          <w:sz w:val="24"/>
          <w:szCs w:val="24"/>
        </w:rPr>
      </w:pPr>
    </w:p>
    <w:p w:rsidR="00D07678" w:rsidRDefault="00D07678" w:rsidP="00D07678">
      <w:pPr>
        <w:pStyle w:val="BodyText"/>
        <w:spacing w:after="0"/>
        <w:ind w:left="1134"/>
        <w:jc w:val="left"/>
        <w:rPr>
          <w:rFonts w:ascii="Times New Roman" w:hAnsi="Times New Roman"/>
          <w:sz w:val="24"/>
          <w:szCs w:val="24"/>
        </w:rPr>
      </w:pPr>
    </w:p>
    <w:p w:rsidR="00D07678" w:rsidRDefault="00D07678" w:rsidP="00D07678">
      <w:pPr>
        <w:pStyle w:val="BodyText"/>
        <w:spacing w:after="0"/>
        <w:ind w:left="1134"/>
        <w:jc w:val="left"/>
        <w:rPr>
          <w:rFonts w:ascii="Times New Roman" w:hAnsi="Times New Roman"/>
          <w:sz w:val="24"/>
          <w:szCs w:val="24"/>
        </w:rPr>
      </w:pPr>
    </w:p>
    <w:p w:rsidR="00197FBB" w:rsidRPr="00D07678" w:rsidRDefault="00312851" w:rsidP="00D07678">
      <w:pPr>
        <w:pStyle w:val="BodyText"/>
        <w:spacing w:after="0"/>
        <w:ind w:left="1134"/>
        <w:jc w:val="left"/>
        <w:rPr>
          <w:rFonts w:ascii="Times New Roman" w:hAnsi="Times New Roman"/>
          <w:sz w:val="16"/>
          <w:szCs w:val="16"/>
        </w:rPr>
      </w:pPr>
      <w:r>
        <w:rPr>
          <w:rFonts w:ascii="Times New Roman" w:hAnsi="Times New Roman"/>
          <w:sz w:val="24"/>
          <w:szCs w:val="24"/>
        </w:rPr>
        <w:t>Gerard Nachtegaele, RFT, Resource Technologist, Tenures</w:t>
      </w:r>
    </w:p>
    <w:p w:rsidR="00312851" w:rsidRDefault="00312851" w:rsidP="00D07678">
      <w:pPr>
        <w:pStyle w:val="BodyText"/>
        <w:spacing w:after="0"/>
        <w:ind w:left="1134"/>
        <w:jc w:val="left"/>
        <w:rPr>
          <w:rFonts w:ascii="Times New Roman" w:hAnsi="Times New Roman"/>
          <w:sz w:val="24"/>
          <w:szCs w:val="24"/>
        </w:rPr>
      </w:pPr>
      <w:r>
        <w:rPr>
          <w:rFonts w:ascii="Times New Roman" w:hAnsi="Times New Roman"/>
          <w:sz w:val="24"/>
          <w:szCs w:val="24"/>
        </w:rPr>
        <w:t>Sunshine Coast District, MFLNRO</w:t>
      </w:r>
    </w:p>
    <w:p w:rsidR="00312851" w:rsidRPr="003A21ED" w:rsidRDefault="006967B6" w:rsidP="00D07678">
      <w:pPr>
        <w:pStyle w:val="BodyText"/>
        <w:spacing w:after="0"/>
        <w:ind w:left="1134"/>
        <w:jc w:val="left"/>
        <w:rPr>
          <w:rFonts w:ascii="Times New Roman" w:hAnsi="Times New Roman"/>
          <w:i/>
        </w:rPr>
      </w:pPr>
      <w:hyperlink r:id="rId280" w:history="1">
        <w:r w:rsidR="003A21ED" w:rsidRPr="003A21ED">
          <w:rPr>
            <w:rStyle w:val="Hyperlink"/>
            <w:rFonts w:ascii="Times New Roman" w:hAnsi="Times New Roman"/>
            <w:i/>
          </w:rPr>
          <w:t>gerard.nachtegaele@gov.bc.ca</w:t>
        </w:r>
      </w:hyperlink>
    </w:p>
    <w:p w:rsidR="00197FBB" w:rsidRDefault="00197FBB" w:rsidP="00197FBB">
      <w:pPr>
        <w:pStyle w:val="BodyText"/>
        <w:ind w:left="1134"/>
        <w:jc w:val="left"/>
        <w:rPr>
          <w:rFonts w:ascii="Times New Roman" w:hAnsi="Times New Roman"/>
          <w:sz w:val="24"/>
          <w:szCs w:val="24"/>
        </w:rPr>
      </w:pPr>
    </w:p>
    <w:p w:rsidR="00197FBB" w:rsidRDefault="00197FBB" w:rsidP="00197FBB">
      <w:pPr>
        <w:pStyle w:val="BodyText"/>
        <w:ind w:left="1134"/>
        <w:jc w:val="left"/>
        <w:rPr>
          <w:rFonts w:ascii="Times New Roman" w:hAnsi="Times New Roman"/>
          <w:sz w:val="24"/>
          <w:szCs w:val="24"/>
        </w:rPr>
      </w:pPr>
    </w:p>
    <w:sectPr w:rsidR="00197FBB" w:rsidSect="005E50DC">
      <w:footerReference w:type="even" r:id="rId281"/>
      <w:footerReference w:type="default" r:id="rId282"/>
      <w:pgSz w:w="12240" w:h="15840"/>
      <w:pgMar w:top="1440" w:right="1797" w:bottom="1440" w:left="161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9DB" w:rsidRDefault="00FF29DB">
      <w:r>
        <w:separator/>
      </w:r>
    </w:p>
  </w:endnote>
  <w:endnote w:type="continuationSeparator" w:id="0">
    <w:p w:rsidR="00FF29DB" w:rsidRDefault="00FF29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06C" w:rsidRDefault="0023006C" w:rsidP="00247B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3006C" w:rsidRDefault="0023006C" w:rsidP="00DE61B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06C" w:rsidRDefault="0023006C" w:rsidP="00247B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5C0">
      <w:rPr>
        <w:rStyle w:val="PageNumber"/>
        <w:noProof/>
      </w:rPr>
      <w:t>61</w:t>
    </w:r>
    <w:r>
      <w:rPr>
        <w:rStyle w:val="PageNumber"/>
      </w:rPr>
      <w:fldChar w:fldCharType="end"/>
    </w:r>
  </w:p>
  <w:p w:rsidR="0023006C" w:rsidRDefault="0023006C" w:rsidP="00DE61B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9DB" w:rsidRDefault="00FF29DB">
      <w:r>
        <w:separator/>
      </w:r>
    </w:p>
  </w:footnote>
  <w:footnote w:type="continuationSeparator" w:id="0">
    <w:p w:rsidR="00FF29DB" w:rsidRDefault="00FF29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32466"/>
    <w:multiLevelType w:val="hybridMultilevel"/>
    <w:tmpl w:val="419A19C6"/>
    <w:lvl w:ilvl="0" w:tplc="BCCA0398">
      <w:start w:val="1"/>
      <w:numFmt w:val="lowerRoman"/>
      <w:lvlText w:val="(%1)"/>
      <w:lvlJc w:val="left"/>
      <w:pPr>
        <w:ind w:left="2157" w:hanging="720"/>
      </w:pPr>
      <w:rPr>
        <w:rFonts w:hint="default"/>
      </w:rPr>
    </w:lvl>
    <w:lvl w:ilvl="1" w:tplc="10090019" w:tentative="1">
      <w:start w:val="1"/>
      <w:numFmt w:val="lowerLetter"/>
      <w:lvlText w:val="%2."/>
      <w:lvlJc w:val="left"/>
      <w:pPr>
        <w:ind w:left="2517" w:hanging="360"/>
      </w:pPr>
    </w:lvl>
    <w:lvl w:ilvl="2" w:tplc="1009001B" w:tentative="1">
      <w:start w:val="1"/>
      <w:numFmt w:val="lowerRoman"/>
      <w:lvlText w:val="%3."/>
      <w:lvlJc w:val="right"/>
      <w:pPr>
        <w:ind w:left="3237" w:hanging="180"/>
      </w:pPr>
    </w:lvl>
    <w:lvl w:ilvl="3" w:tplc="1009000F" w:tentative="1">
      <w:start w:val="1"/>
      <w:numFmt w:val="decimal"/>
      <w:lvlText w:val="%4."/>
      <w:lvlJc w:val="left"/>
      <w:pPr>
        <w:ind w:left="3957" w:hanging="360"/>
      </w:pPr>
    </w:lvl>
    <w:lvl w:ilvl="4" w:tplc="10090019" w:tentative="1">
      <w:start w:val="1"/>
      <w:numFmt w:val="lowerLetter"/>
      <w:lvlText w:val="%5."/>
      <w:lvlJc w:val="left"/>
      <w:pPr>
        <w:ind w:left="4677" w:hanging="360"/>
      </w:pPr>
    </w:lvl>
    <w:lvl w:ilvl="5" w:tplc="1009001B" w:tentative="1">
      <w:start w:val="1"/>
      <w:numFmt w:val="lowerRoman"/>
      <w:lvlText w:val="%6."/>
      <w:lvlJc w:val="right"/>
      <w:pPr>
        <w:ind w:left="5397" w:hanging="180"/>
      </w:pPr>
    </w:lvl>
    <w:lvl w:ilvl="6" w:tplc="1009000F" w:tentative="1">
      <w:start w:val="1"/>
      <w:numFmt w:val="decimal"/>
      <w:lvlText w:val="%7."/>
      <w:lvlJc w:val="left"/>
      <w:pPr>
        <w:ind w:left="6117" w:hanging="360"/>
      </w:pPr>
    </w:lvl>
    <w:lvl w:ilvl="7" w:tplc="10090019" w:tentative="1">
      <w:start w:val="1"/>
      <w:numFmt w:val="lowerLetter"/>
      <w:lvlText w:val="%8."/>
      <w:lvlJc w:val="left"/>
      <w:pPr>
        <w:ind w:left="6837" w:hanging="360"/>
      </w:pPr>
    </w:lvl>
    <w:lvl w:ilvl="8" w:tplc="1009001B" w:tentative="1">
      <w:start w:val="1"/>
      <w:numFmt w:val="lowerRoman"/>
      <w:lvlText w:val="%9."/>
      <w:lvlJc w:val="right"/>
      <w:pPr>
        <w:ind w:left="7557" w:hanging="180"/>
      </w:pPr>
    </w:lvl>
  </w:abstractNum>
  <w:abstractNum w:abstractNumId="1">
    <w:nsid w:val="0F137F5A"/>
    <w:multiLevelType w:val="hybridMultilevel"/>
    <w:tmpl w:val="FFDC3566"/>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
    <w:nsid w:val="12A447F5"/>
    <w:multiLevelType w:val="hybridMultilevel"/>
    <w:tmpl w:val="A5F6480E"/>
    <w:lvl w:ilvl="0" w:tplc="10090001">
      <w:start w:val="1"/>
      <w:numFmt w:val="bullet"/>
      <w:lvlText w:val=""/>
      <w:lvlJc w:val="left"/>
      <w:pPr>
        <w:ind w:left="2517" w:hanging="360"/>
      </w:pPr>
      <w:rPr>
        <w:rFonts w:ascii="Symbol" w:hAnsi="Symbol" w:hint="default"/>
      </w:rPr>
    </w:lvl>
    <w:lvl w:ilvl="1" w:tplc="10090003" w:tentative="1">
      <w:start w:val="1"/>
      <w:numFmt w:val="bullet"/>
      <w:lvlText w:val="o"/>
      <w:lvlJc w:val="left"/>
      <w:pPr>
        <w:ind w:left="3237" w:hanging="360"/>
      </w:pPr>
      <w:rPr>
        <w:rFonts w:ascii="Courier New" w:hAnsi="Courier New" w:cs="Courier New" w:hint="default"/>
      </w:rPr>
    </w:lvl>
    <w:lvl w:ilvl="2" w:tplc="10090005" w:tentative="1">
      <w:start w:val="1"/>
      <w:numFmt w:val="bullet"/>
      <w:lvlText w:val=""/>
      <w:lvlJc w:val="left"/>
      <w:pPr>
        <w:ind w:left="3957" w:hanging="360"/>
      </w:pPr>
      <w:rPr>
        <w:rFonts w:ascii="Wingdings" w:hAnsi="Wingdings" w:hint="default"/>
      </w:rPr>
    </w:lvl>
    <w:lvl w:ilvl="3" w:tplc="10090001" w:tentative="1">
      <w:start w:val="1"/>
      <w:numFmt w:val="bullet"/>
      <w:lvlText w:val=""/>
      <w:lvlJc w:val="left"/>
      <w:pPr>
        <w:ind w:left="4677" w:hanging="360"/>
      </w:pPr>
      <w:rPr>
        <w:rFonts w:ascii="Symbol" w:hAnsi="Symbol" w:hint="default"/>
      </w:rPr>
    </w:lvl>
    <w:lvl w:ilvl="4" w:tplc="10090003" w:tentative="1">
      <w:start w:val="1"/>
      <w:numFmt w:val="bullet"/>
      <w:lvlText w:val="o"/>
      <w:lvlJc w:val="left"/>
      <w:pPr>
        <w:ind w:left="5397" w:hanging="360"/>
      </w:pPr>
      <w:rPr>
        <w:rFonts w:ascii="Courier New" w:hAnsi="Courier New" w:cs="Courier New" w:hint="default"/>
      </w:rPr>
    </w:lvl>
    <w:lvl w:ilvl="5" w:tplc="10090005" w:tentative="1">
      <w:start w:val="1"/>
      <w:numFmt w:val="bullet"/>
      <w:lvlText w:val=""/>
      <w:lvlJc w:val="left"/>
      <w:pPr>
        <w:ind w:left="6117" w:hanging="360"/>
      </w:pPr>
      <w:rPr>
        <w:rFonts w:ascii="Wingdings" w:hAnsi="Wingdings" w:hint="default"/>
      </w:rPr>
    </w:lvl>
    <w:lvl w:ilvl="6" w:tplc="10090001" w:tentative="1">
      <w:start w:val="1"/>
      <w:numFmt w:val="bullet"/>
      <w:lvlText w:val=""/>
      <w:lvlJc w:val="left"/>
      <w:pPr>
        <w:ind w:left="6837" w:hanging="360"/>
      </w:pPr>
      <w:rPr>
        <w:rFonts w:ascii="Symbol" w:hAnsi="Symbol" w:hint="default"/>
      </w:rPr>
    </w:lvl>
    <w:lvl w:ilvl="7" w:tplc="10090003" w:tentative="1">
      <w:start w:val="1"/>
      <w:numFmt w:val="bullet"/>
      <w:lvlText w:val="o"/>
      <w:lvlJc w:val="left"/>
      <w:pPr>
        <w:ind w:left="7557" w:hanging="360"/>
      </w:pPr>
      <w:rPr>
        <w:rFonts w:ascii="Courier New" w:hAnsi="Courier New" w:cs="Courier New" w:hint="default"/>
      </w:rPr>
    </w:lvl>
    <w:lvl w:ilvl="8" w:tplc="10090005" w:tentative="1">
      <w:start w:val="1"/>
      <w:numFmt w:val="bullet"/>
      <w:lvlText w:val=""/>
      <w:lvlJc w:val="left"/>
      <w:pPr>
        <w:ind w:left="8277" w:hanging="360"/>
      </w:pPr>
      <w:rPr>
        <w:rFonts w:ascii="Wingdings" w:hAnsi="Wingdings" w:hint="default"/>
      </w:rPr>
    </w:lvl>
  </w:abstractNum>
  <w:abstractNum w:abstractNumId="3">
    <w:nsid w:val="1B152019"/>
    <w:multiLevelType w:val="hybridMultilevel"/>
    <w:tmpl w:val="6A247448"/>
    <w:lvl w:ilvl="0" w:tplc="CEA65D7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D1A2F03"/>
    <w:multiLevelType w:val="hybridMultilevel"/>
    <w:tmpl w:val="2E609CC0"/>
    <w:lvl w:ilvl="0" w:tplc="192E7036">
      <w:start w:val="1"/>
      <w:numFmt w:val="lowerLetter"/>
      <w:lvlText w:val="(%1)"/>
      <w:lvlJc w:val="left"/>
      <w:pPr>
        <w:ind w:left="1437" w:hanging="360"/>
      </w:pPr>
      <w:rPr>
        <w:rFonts w:hint="default"/>
      </w:rPr>
    </w:lvl>
    <w:lvl w:ilvl="1" w:tplc="10090019" w:tentative="1">
      <w:start w:val="1"/>
      <w:numFmt w:val="lowerLetter"/>
      <w:lvlText w:val="%2."/>
      <w:lvlJc w:val="left"/>
      <w:pPr>
        <w:ind w:left="2157" w:hanging="360"/>
      </w:pPr>
    </w:lvl>
    <w:lvl w:ilvl="2" w:tplc="1009001B" w:tentative="1">
      <w:start w:val="1"/>
      <w:numFmt w:val="lowerRoman"/>
      <w:lvlText w:val="%3."/>
      <w:lvlJc w:val="right"/>
      <w:pPr>
        <w:ind w:left="2877" w:hanging="180"/>
      </w:pPr>
    </w:lvl>
    <w:lvl w:ilvl="3" w:tplc="1009000F" w:tentative="1">
      <w:start w:val="1"/>
      <w:numFmt w:val="decimal"/>
      <w:lvlText w:val="%4."/>
      <w:lvlJc w:val="left"/>
      <w:pPr>
        <w:ind w:left="3597" w:hanging="360"/>
      </w:pPr>
    </w:lvl>
    <w:lvl w:ilvl="4" w:tplc="10090019" w:tentative="1">
      <w:start w:val="1"/>
      <w:numFmt w:val="lowerLetter"/>
      <w:lvlText w:val="%5."/>
      <w:lvlJc w:val="left"/>
      <w:pPr>
        <w:ind w:left="4317" w:hanging="360"/>
      </w:pPr>
    </w:lvl>
    <w:lvl w:ilvl="5" w:tplc="1009001B" w:tentative="1">
      <w:start w:val="1"/>
      <w:numFmt w:val="lowerRoman"/>
      <w:lvlText w:val="%6."/>
      <w:lvlJc w:val="right"/>
      <w:pPr>
        <w:ind w:left="5037" w:hanging="180"/>
      </w:pPr>
    </w:lvl>
    <w:lvl w:ilvl="6" w:tplc="1009000F" w:tentative="1">
      <w:start w:val="1"/>
      <w:numFmt w:val="decimal"/>
      <w:lvlText w:val="%7."/>
      <w:lvlJc w:val="left"/>
      <w:pPr>
        <w:ind w:left="5757" w:hanging="360"/>
      </w:pPr>
    </w:lvl>
    <w:lvl w:ilvl="7" w:tplc="10090019" w:tentative="1">
      <w:start w:val="1"/>
      <w:numFmt w:val="lowerLetter"/>
      <w:lvlText w:val="%8."/>
      <w:lvlJc w:val="left"/>
      <w:pPr>
        <w:ind w:left="6477" w:hanging="360"/>
      </w:pPr>
    </w:lvl>
    <w:lvl w:ilvl="8" w:tplc="1009001B" w:tentative="1">
      <w:start w:val="1"/>
      <w:numFmt w:val="lowerRoman"/>
      <w:lvlText w:val="%9."/>
      <w:lvlJc w:val="right"/>
      <w:pPr>
        <w:ind w:left="7197" w:hanging="180"/>
      </w:pPr>
    </w:lvl>
  </w:abstractNum>
  <w:abstractNum w:abstractNumId="5">
    <w:nsid w:val="2509016D"/>
    <w:multiLevelType w:val="hybridMultilevel"/>
    <w:tmpl w:val="E30CCC36"/>
    <w:lvl w:ilvl="0" w:tplc="A9C4624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F0F1C3C"/>
    <w:multiLevelType w:val="hybridMultilevel"/>
    <w:tmpl w:val="5AA6F55E"/>
    <w:lvl w:ilvl="0" w:tplc="20E8C926">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2F8129F3"/>
    <w:multiLevelType w:val="hybridMultilevel"/>
    <w:tmpl w:val="32567D98"/>
    <w:lvl w:ilvl="0" w:tplc="10090001">
      <w:start w:val="1"/>
      <w:numFmt w:val="bullet"/>
      <w:lvlText w:val=""/>
      <w:lvlJc w:val="left"/>
      <w:pPr>
        <w:tabs>
          <w:tab w:val="num" w:pos="720"/>
        </w:tabs>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51B7AC0"/>
    <w:multiLevelType w:val="hybridMultilevel"/>
    <w:tmpl w:val="BAB417DC"/>
    <w:lvl w:ilvl="0" w:tplc="A6D02DB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9FA5BCF"/>
    <w:multiLevelType w:val="hybridMultilevel"/>
    <w:tmpl w:val="455E74B6"/>
    <w:lvl w:ilvl="0" w:tplc="1B72669E">
      <w:start w:val="1"/>
      <w:numFmt w:val="lowerLetter"/>
      <w:lvlText w:val="(%1)"/>
      <w:lvlJc w:val="left"/>
      <w:pPr>
        <w:tabs>
          <w:tab w:val="num" w:pos="1440"/>
        </w:tabs>
        <w:ind w:left="1440" w:hanging="36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0">
    <w:nsid w:val="43E44907"/>
    <w:multiLevelType w:val="hybridMultilevel"/>
    <w:tmpl w:val="C35A025E"/>
    <w:lvl w:ilvl="0" w:tplc="9870A814">
      <w:start w:val="1"/>
      <w:numFmt w:val="decimal"/>
      <w:lvlText w:val="%1."/>
      <w:lvlJc w:val="left"/>
      <w:pPr>
        <w:tabs>
          <w:tab w:val="num" w:pos="1440"/>
        </w:tabs>
        <w:ind w:left="1440" w:hanging="36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1">
    <w:nsid w:val="480A738F"/>
    <w:multiLevelType w:val="hybridMultilevel"/>
    <w:tmpl w:val="78222C9E"/>
    <w:lvl w:ilvl="0" w:tplc="F578A30C">
      <w:start w:val="1"/>
      <w:numFmt w:val="lowerRoman"/>
      <w:lvlText w:val="(%1)"/>
      <w:lvlJc w:val="left"/>
      <w:pPr>
        <w:tabs>
          <w:tab w:val="num" w:pos="1800"/>
        </w:tabs>
        <w:ind w:left="1800" w:hanging="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2">
    <w:nsid w:val="4D050B4C"/>
    <w:multiLevelType w:val="hybridMultilevel"/>
    <w:tmpl w:val="9C34071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nsid w:val="53B16ED3"/>
    <w:multiLevelType w:val="hybridMultilevel"/>
    <w:tmpl w:val="CADA8F76"/>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4">
    <w:nsid w:val="5C4749CB"/>
    <w:multiLevelType w:val="hybridMultilevel"/>
    <w:tmpl w:val="4CBACD08"/>
    <w:lvl w:ilvl="0" w:tplc="10090001">
      <w:start w:val="1"/>
      <w:numFmt w:val="bullet"/>
      <w:lvlText w:val=""/>
      <w:lvlJc w:val="left"/>
      <w:pPr>
        <w:ind w:left="2517" w:hanging="360"/>
      </w:pPr>
      <w:rPr>
        <w:rFonts w:ascii="Symbol" w:hAnsi="Symbol" w:hint="default"/>
      </w:rPr>
    </w:lvl>
    <w:lvl w:ilvl="1" w:tplc="10090003" w:tentative="1">
      <w:start w:val="1"/>
      <w:numFmt w:val="bullet"/>
      <w:lvlText w:val="o"/>
      <w:lvlJc w:val="left"/>
      <w:pPr>
        <w:ind w:left="3237" w:hanging="360"/>
      </w:pPr>
      <w:rPr>
        <w:rFonts w:ascii="Courier New" w:hAnsi="Courier New" w:cs="Courier New" w:hint="default"/>
      </w:rPr>
    </w:lvl>
    <w:lvl w:ilvl="2" w:tplc="10090005" w:tentative="1">
      <w:start w:val="1"/>
      <w:numFmt w:val="bullet"/>
      <w:lvlText w:val=""/>
      <w:lvlJc w:val="left"/>
      <w:pPr>
        <w:ind w:left="3957" w:hanging="360"/>
      </w:pPr>
      <w:rPr>
        <w:rFonts w:ascii="Wingdings" w:hAnsi="Wingdings" w:hint="default"/>
      </w:rPr>
    </w:lvl>
    <w:lvl w:ilvl="3" w:tplc="10090001" w:tentative="1">
      <w:start w:val="1"/>
      <w:numFmt w:val="bullet"/>
      <w:lvlText w:val=""/>
      <w:lvlJc w:val="left"/>
      <w:pPr>
        <w:ind w:left="4677" w:hanging="360"/>
      </w:pPr>
      <w:rPr>
        <w:rFonts w:ascii="Symbol" w:hAnsi="Symbol" w:hint="default"/>
      </w:rPr>
    </w:lvl>
    <w:lvl w:ilvl="4" w:tplc="10090003" w:tentative="1">
      <w:start w:val="1"/>
      <w:numFmt w:val="bullet"/>
      <w:lvlText w:val="o"/>
      <w:lvlJc w:val="left"/>
      <w:pPr>
        <w:ind w:left="5397" w:hanging="360"/>
      </w:pPr>
      <w:rPr>
        <w:rFonts w:ascii="Courier New" w:hAnsi="Courier New" w:cs="Courier New" w:hint="default"/>
      </w:rPr>
    </w:lvl>
    <w:lvl w:ilvl="5" w:tplc="10090005" w:tentative="1">
      <w:start w:val="1"/>
      <w:numFmt w:val="bullet"/>
      <w:lvlText w:val=""/>
      <w:lvlJc w:val="left"/>
      <w:pPr>
        <w:ind w:left="6117" w:hanging="360"/>
      </w:pPr>
      <w:rPr>
        <w:rFonts w:ascii="Wingdings" w:hAnsi="Wingdings" w:hint="default"/>
      </w:rPr>
    </w:lvl>
    <w:lvl w:ilvl="6" w:tplc="10090001" w:tentative="1">
      <w:start w:val="1"/>
      <w:numFmt w:val="bullet"/>
      <w:lvlText w:val=""/>
      <w:lvlJc w:val="left"/>
      <w:pPr>
        <w:ind w:left="6837" w:hanging="360"/>
      </w:pPr>
      <w:rPr>
        <w:rFonts w:ascii="Symbol" w:hAnsi="Symbol" w:hint="default"/>
      </w:rPr>
    </w:lvl>
    <w:lvl w:ilvl="7" w:tplc="10090003" w:tentative="1">
      <w:start w:val="1"/>
      <w:numFmt w:val="bullet"/>
      <w:lvlText w:val="o"/>
      <w:lvlJc w:val="left"/>
      <w:pPr>
        <w:ind w:left="7557" w:hanging="360"/>
      </w:pPr>
      <w:rPr>
        <w:rFonts w:ascii="Courier New" w:hAnsi="Courier New" w:cs="Courier New" w:hint="default"/>
      </w:rPr>
    </w:lvl>
    <w:lvl w:ilvl="8" w:tplc="10090005" w:tentative="1">
      <w:start w:val="1"/>
      <w:numFmt w:val="bullet"/>
      <w:lvlText w:val=""/>
      <w:lvlJc w:val="left"/>
      <w:pPr>
        <w:ind w:left="8277" w:hanging="360"/>
      </w:pPr>
      <w:rPr>
        <w:rFonts w:ascii="Wingdings" w:hAnsi="Wingdings" w:hint="default"/>
      </w:rPr>
    </w:lvl>
  </w:abstractNum>
  <w:abstractNum w:abstractNumId="15">
    <w:nsid w:val="5E204B46"/>
    <w:multiLevelType w:val="hybridMultilevel"/>
    <w:tmpl w:val="1A3602DE"/>
    <w:lvl w:ilvl="0" w:tplc="10090001">
      <w:start w:val="1"/>
      <w:numFmt w:val="bullet"/>
      <w:lvlText w:val=""/>
      <w:lvlJc w:val="left"/>
      <w:pPr>
        <w:tabs>
          <w:tab w:val="num" w:pos="1800"/>
        </w:tabs>
        <w:ind w:left="1800" w:hanging="360"/>
      </w:pPr>
      <w:rPr>
        <w:rFonts w:ascii="Symbol" w:hAnsi="Symbol" w:hint="default"/>
      </w:rPr>
    </w:lvl>
    <w:lvl w:ilvl="1" w:tplc="10090003" w:tentative="1">
      <w:start w:val="1"/>
      <w:numFmt w:val="bullet"/>
      <w:lvlText w:val="o"/>
      <w:lvlJc w:val="left"/>
      <w:pPr>
        <w:tabs>
          <w:tab w:val="num" w:pos="2520"/>
        </w:tabs>
        <w:ind w:left="2520" w:hanging="360"/>
      </w:pPr>
      <w:rPr>
        <w:rFonts w:ascii="Courier New" w:hAnsi="Courier New" w:cs="Courier New" w:hint="default"/>
      </w:rPr>
    </w:lvl>
    <w:lvl w:ilvl="2" w:tplc="10090005" w:tentative="1">
      <w:start w:val="1"/>
      <w:numFmt w:val="bullet"/>
      <w:lvlText w:val=""/>
      <w:lvlJc w:val="left"/>
      <w:pPr>
        <w:tabs>
          <w:tab w:val="num" w:pos="3240"/>
        </w:tabs>
        <w:ind w:left="3240" w:hanging="360"/>
      </w:pPr>
      <w:rPr>
        <w:rFonts w:ascii="Wingdings" w:hAnsi="Wingdings" w:hint="default"/>
      </w:rPr>
    </w:lvl>
    <w:lvl w:ilvl="3" w:tplc="10090001" w:tentative="1">
      <w:start w:val="1"/>
      <w:numFmt w:val="bullet"/>
      <w:lvlText w:val=""/>
      <w:lvlJc w:val="left"/>
      <w:pPr>
        <w:tabs>
          <w:tab w:val="num" w:pos="3960"/>
        </w:tabs>
        <w:ind w:left="3960" w:hanging="360"/>
      </w:pPr>
      <w:rPr>
        <w:rFonts w:ascii="Symbol" w:hAnsi="Symbol" w:hint="default"/>
      </w:rPr>
    </w:lvl>
    <w:lvl w:ilvl="4" w:tplc="10090003" w:tentative="1">
      <w:start w:val="1"/>
      <w:numFmt w:val="bullet"/>
      <w:lvlText w:val="o"/>
      <w:lvlJc w:val="left"/>
      <w:pPr>
        <w:tabs>
          <w:tab w:val="num" w:pos="4680"/>
        </w:tabs>
        <w:ind w:left="4680" w:hanging="360"/>
      </w:pPr>
      <w:rPr>
        <w:rFonts w:ascii="Courier New" w:hAnsi="Courier New" w:cs="Courier New" w:hint="default"/>
      </w:rPr>
    </w:lvl>
    <w:lvl w:ilvl="5" w:tplc="10090005" w:tentative="1">
      <w:start w:val="1"/>
      <w:numFmt w:val="bullet"/>
      <w:lvlText w:val=""/>
      <w:lvlJc w:val="left"/>
      <w:pPr>
        <w:tabs>
          <w:tab w:val="num" w:pos="5400"/>
        </w:tabs>
        <w:ind w:left="5400" w:hanging="360"/>
      </w:pPr>
      <w:rPr>
        <w:rFonts w:ascii="Wingdings" w:hAnsi="Wingdings" w:hint="default"/>
      </w:rPr>
    </w:lvl>
    <w:lvl w:ilvl="6" w:tplc="10090001" w:tentative="1">
      <w:start w:val="1"/>
      <w:numFmt w:val="bullet"/>
      <w:lvlText w:val=""/>
      <w:lvlJc w:val="left"/>
      <w:pPr>
        <w:tabs>
          <w:tab w:val="num" w:pos="6120"/>
        </w:tabs>
        <w:ind w:left="6120" w:hanging="360"/>
      </w:pPr>
      <w:rPr>
        <w:rFonts w:ascii="Symbol" w:hAnsi="Symbol" w:hint="default"/>
      </w:rPr>
    </w:lvl>
    <w:lvl w:ilvl="7" w:tplc="10090003" w:tentative="1">
      <w:start w:val="1"/>
      <w:numFmt w:val="bullet"/>
      <w:lvlText w:val="o"/>
      <w:lvlJc w:val="left"/>
      <w:pPr>
        <w:tabs>
          <w:tab w:val="num" w:pos="6840"/>
        </w:tabs>
        <w:ind w:left="6840" w:hanging="360"/>
      </w:pPr>
      <w:rPr>
        <w:rFonts w:ascii="Courier New" w:hAnsi="Courier New" w:cs="Courier New" w:hint="default"/>
      </w:rPr>
    </w:lvl>
    <w:lvl w:ilvl="8" w:tplc="10090005" w:tentative="1">
      <w:start w:val="1"/>
      <w:numFmt w:val="bullet"/>
      <w:lvlText w:val=""/>
      <w:lvlJc w:val="left"/>
      <w:pPr>
        <w:tabs>
          <w:tab w:val="num" w:pos="7560"/>
        </w:tabs>
        <w:ind w:left="7560" w:hanging="360"/>
      </w:pPr>
      <w:rPr>
        <w:rFonts w:ascii="Wingdings" w:hAnsi="Wingdings" w:hint="default"/>
      </w:rPr>
    </w:lvl>
  </w:abstractNum>
  <w:abstractNum w:abstractNumId="16">
    <w:nsid w:val="68E019C5"/>
    <w:multiLevelType w:val="hybridMultilevel"/>
    <w:tmpl w:val="9C828C7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7">
    <w:nsid w:val="77A0771E"/>
    <w:multiLevelType w:val="hybridMultilevel"/>
    <w:tmpl w:val="67C4342C"/>
    <w:lvl w:ilvl="0" w:tplc="9D289E9C">
      <w:start w:val="1"/>
      <w:numFmt w:val="lowerRoman"/>
      <w:lvlText w:val="(%1)"/>
      <w:lvlJc w:val="left"/>
      <w:pPr>
        <w:tabs>
          <w:tab w:val="num" w:pos="1800"/>
        </w:tabs>
        <w:ind w:left="1800" w:hanging="720"/>
      </w:pPr>
      <w:rPr>
        <w:rFonts w:hint="default"/>
        <w:u w:val="none"/>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8">
    <w:nsid w:val="784F3C81"/>
    <w:multiLevelType w:val="hybridMultilevel"/>
    <w:tmpl w:val="0DC46F6A"/>
    <w:lvl w:ilvl="0" w:tplc="D388C24A">
      <w:start w:val="1"/>
      <w:numFmt w:val="lowerRoman"/>
      <w:lvlText w:val="(%1)"/>
      <w:lvlJc w:val="left"/>
      <w:pPr>
        <w:tabs>
          <w:tab w:val="num" w:pos="1800"/>
        </w:tabs>
        <w:ind w:left="1800" w:hanging="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num w:numId="1">
    <w:abstractNumId w:val="15"/>
  </w:num>
  <w:num w:numId="2">
    <w:abstractNumId w:val="10"/>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8"/>
  </w:num>
  <w:num w:numId="6">
    <w:abstractNumId w:val="11"/>
  </w:num>
  <w:num w:numId="7">
    <w:abstractNumId w:val="9"/>
  </w:num>
  <w:num w:numId="8">
    <w:abstractNumId w:val="7"/>
  </w:num>
  <w:num w:numId="9">
    <w:abstractNumId w:val="8"/>
  </w:num>
  <w:num w:numId="10">
    <w:abstractNumId w:val="16"/>
  </w:num>
  <w:num w:numId="11">
    <w:abstractNumId w:val="5"/>
  </w:num>
  <w:num w:numId="12">
    <w:abstractNumId w:val="3"/>
  </w:num>
  <w:num w:numId="13">
    <w:abstractNumId w:val="6"/>
  </w:num>
  <w:num w:numId="14">
    <w:abstractNumId w:val="13"/>
  </w:num>
  <w:num w:numId="15">
    <w:abstractNumId w:val="4"/>
  </w:num>
  <w:num w:numId="16">
    <w:abstractNumId w:val="0"/>
  </w:num>
  <w:num w:numId="17">
    <w:abstractNumId w:val="2"/>
  </w:num>
  <w:num w:numId="18">
    <w:abstractNumId w:val="14"/>
  </w:num>
  <w:num w:numId="19">
    <w:abstractNumId w:val="12"/>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1"/>
  <w:displayBackgroundShape/>
  <w:proofState w:spelling="clean" w:grammar="clean"/>
  <w:stylePaneFormatFilter w:val="3F01"/>
  <w:doNotTrackMoves/>
  <w:defaultTabStop w:val="720"/>
  <w:drawingGridHorizontalSpacing w:val="19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06F6"/>
    <w:rsid w:val="000007F4"/>
    <w:rsid w:val="00007EA9"/>
    <w:rsid w:val="00011CED"/>
    <w:rsid w:val="0001337A"/>
    <w:rsid w:val="0001539C"/>
    <w:rsid w:val="00015C3D"/>
    <w:rsid w:val="0001771A"/>
    <w:rsid w:val="000203D0"/>
    <w:rsid w:val="00021534"/>
    <w:rsid w:val="00021A18"/>
    <w:rsid w:val="00022C22"/>
    <w:rsid w:val="000239CB"/>
    <w:rsid w:val="00026100"/>
    <w:rsid w:val="000329F9"/>
    <w:rsid w:val="000363EF"/>
    <w:rsid w:val="00036872"/>
    <w:rsid w:val="00044C8A"/>
    <w:rsid w:val="0004520E"/>
    <w:rsid w:val="000452E2"/>
    <w:rsid w:val="000463BE"/>
    <w:rsid w:val="00052571"/>
    <w:rsid w:val="00055D0E"/>
    <w:rsid w:val="00056163"/>
    <w:rsid w:val="00061860"/>
    <w:rsid w:val="00061930"/>
    <w:rsid w:val="00067F94"/>
    <w:rsid w:val="00073E41"/>
    <w:rsid w:val="00075D4A"/>
    <w:rsid w:val="0007676B"/>
    <w:rsid w:val="00084712"/>
    <w:rsid w:val="000945FE"/>
    <w:rsid w:val="000970C1"/>
    <w:rsid w:val="0009770F"/>
    <w:rsid w:val="000A0DA3"/>
    <w:rsid w:val="000A3C33"/>
    <w:rsid w:val="000A7786"/>
    <w:rsid w:val="000A7C17"/>
    <w:rsid w:val="000B3210"/>
    <w:rsid w:val="000B4813"/>
    <w:rsid w:val="000B5FF0"/>
    <w:rsid w:val="000B621F"/>
    <w:rsid w:val="000B6971"/>
    <w:rsid w:val="000C22DD"/>
    <w:rsid w:val="000C27EE"/>
    <w:rsid w:val="000C2A8A"/>
    <w:rsid w:val="000C3917"/>
    <w:rsid w:val="000C7709"/>
    <w:rsid w:val="000D072C"/>
    <w:rsid w:val="000D1F07"/>
    <w:rsid w:val="000D2A57"/>
    <w:rsid w:val="000D2F8D"/>
    <w:rsid w:val="000D3D85"/>
    <w:rsid w:val="000D3DE7"/>
    <w:rsid w:val="000D535F"/>
    <w:rsid w:val="000D55C1"/>
    <w:rsid w:val="000D68CE"/>
    <w:rsid w:val="000D6F40"/>
    <w:rsid w:val="000E0FBB"/>
    <w:rsid w:val="000E3CED"/>
    <w:rsid w:val="000E5BF7"/>
    <w:rsid w:val="000E70CF"/>
    <w:rsid w:val="000E7400"/>
    <w:rsid w:val="000E7C6D"/>
    <w:rsid w:val="000F4C81"/>
    <w:rsid w:val="000F641A"/>
    <w:rsid w:val="00102869"/>
    <w:rsid w:val="00105C85"/>
    <w:rsid w:val="0011084C"/>
    <w:rsid w:val="00114AB2"/>
    <w:rsid w:val="00116ED3"/>
    <w:rsid w:val="001174FF"/>
    <w:rsid w:val="0012086F"/>
    <w:rsid w:val="00123FD1"/>
    <w:rsid w:val="00125594"/>
    <w:rsid w:val="00127507"/>
    <w:rsid w:val="00131069"/>
    <w:rsid w:val="0013369D"/>
    <w:rsid w:val="001338EB"/>
    <w:rsid w:val="00133DFB"/>
    <w:rsid w:val="001351A3"/>
    <w:rsid w:val="0013576E"/>
    <w:rsid w:val="00152448"/>
    <w:rsid w:val="001531EF"/>
    <w:rsid w:val="001567D8"/>
    <w:rsid w:val="00156F0F"/>
    <w:rsid w:val="00163716"/>
    <w:rsid w:val="001654B1"/>
    <w:rsid w:val="00166B0F"/>
    <w:rsid w:val="0017002C"/>
    <w:rsid w:val="001710D6"/>
    <w:rsid w:val="001726CC"/>
    <w:rsid w:val="00172A94"/>
    <w:rsid w:val="001824AD"/>
    <w:rsid w:val="00184FB3"/>
    <w:rsid w:val="00194B76"/>
    <w:rsid w:val="00194DE2"/>
    <w:rsid w:val="0019571C"/>
    <w:rsid w:val="001960E8"/>
    <w:rsid w:val="00196AED"/>
    <w:rsid w:val="00196EEE"/>
    <w:rsid w:val="00196FEA"/>
    <w:rsid w:val="00197FBB"/>
    <w:rsid w:val="001A211E"/>
    <w:rsid w:val="001A229A"/>
    <w:rsid w:val="001A6DAD"/>
    <w:rsid w:val="001A79B8"/>
    <w:rsid w:val="001B5AB0"/>
    <w:rsid w:val="001C1568"/>
    <w:rsid w:val="001C5BAD"/>
    <w:rsid w:val="001C6BDC"/>
    <w:rsid w:val="001C7DFC"/>
    <w:rsid w:val="001D3558"/>
    <w:rsid w:val="001D36E4"/>
    <w:rsid w:val="001D3D9C"/>
    <w:rsid w:val="001D553E"/>
    <w:rsid w:val="001D647E"/>
    <w:rsid w:val="001D69EB"/>
    <w:rsid w:val="001D7AB0"/>
    <w:rsid w:val="001E14A2"/>
    <w:rsid w:val="001F4582"/>
    <w:rsid w:val="001F4E06"/>
    <w:rsid w:val="001F620A"/>
    <w:rsid w:val="001F7C6B"/>
    <w:rsid w:val="0020625B"/>
    <w:rsid w:val="00206285"/>
    <w:rsid w:val="00210695"/>
    <w:rsid w:val="00217021"/>
    <w:rsid w:val="00220662"/>
    <w:rsid w:val="00223D9D"/>
    <w:rsid w:val="0022436B"/>
    <w:rsid w:val="0022498B"/>
    <w:rsid w:val="00225203"/>
    <w:rsid w:val="00225BCB"/>
    <w:rsid w:val="0023006C"/>
    <w:rsid w:val="0023037C"/>
    <w:rsid w:val="0023228D"/>
    <w:rsid w:val="002326E3"/>
    <w:rsid w:val="00233A2C"/>
    <w:rsid w:val="00234C98"/>
    <w:rsid w:val="0023528D"/>
    <w:rsid w:val="00242DED"/>
    <w:rsid w:val="00244CBA"/>
    <w:rsid w:val="00246734"/>
    <w:rsid w:val="00247B76"/>
    <w:rsid w:val="002507B7"/>
    <w:rsid w:val="00250E8A"/>
    <w:rsid w:val="00253E68"/>
    <w:rsid w:val="00255295"/>
    <w:rsid w:val="002605DE"/>
    <w:rsid w:val="0026511A"/>
    <w:rsid w:val="00270E7B"/>
    <w:rsid w:val="00271296"/>
    <w:rsid w:val="002731D6"/>
    <w:rsid w:val="002733D4"/>
    <w:rsid w:val="0027702D"/>
    <w:rsid w:val="00277B52"/>
    <w:rsid w:val="0028545C"/>
    <w:rsid w:val="002858A9"/>
    <w:rsid w:val="00287010"/>
    <w:rsid w:val="00287A61"/>
    <w:rsid w:val="00292510"/>
    <w:rsid w:val="00296932"/>
    <w:rsid w:val="002A1269"/>
    <w:rsid w:val="002A26BF"/>
    <w:rsid w:val="002A550E"/>
    <w:rsid w:val="002A6B8F"/>
    <w:rsid w:val="002A7729"/>
    <w:rsid w:val="002B0105"/>
    <w:rsid w:val="002B10C4"/>
    <w:rsid w:val="002B403D"/>
    <w:rsid w:val="002B51F5"/>
    <w:rsid w:val="002B53F9"/>
    <w:rsid w:val="002C06F6"/>
    <w:rsid w:val="002C2F29"/>
    <w:rsid w:val="002D24E2"/>
    <w:rsid w:val="002D33A8"/>
    <w:rsid w:val="002D42C8"/>
    <w:rsid w:val="002E00F4"/>
    <w:rsid w:val="002E0BC3"/>
    <w:rsid w:val="002E1C05"/>
    <w:rsid w:val="002E2F8B"/>
    <w:rsid w:val="002E5814"/>
    <w:rsid w:val="002F26AB"/>
    <w:rsid w:val="002F3C95"/>
    <w:rsid w:val="00300CDE"/>
    <w:rsid w:val="00302B2B"/>
    <w:rsid w:val="00304C8B"/>
    <w:rsid w:val="00307C12"/>
    <w:rsid w:val="00310721"/>
    <w:rsid w:val="00312851"/>
    <w:rsid w:val="0031297C"/>
    <w:rsid w:val="00312D03"/>
    <w:rsid w:val="0031489B"/>
    <w:rsid w:val="00317938"/>
    <w:rsid w:val="0032091C"/>
    <w:rsid w:val="00321ECF"/>
    <w:rsid w:val="00321FC1"/>
    <w:rsid w:val="00330BB8"/>
    <w:rsid w:val="00332301"/>
    <w:rsid w:val="003323DA"/>
    <w:rsid w:val="003328BF"/>
    <w:rsid w:val="0033419F"/>
    <w:rsid w:val="003341AF"/>
    <w:rsid w:val="00334293"/>
    <w:rsid w:val="00335F2F"/>
    <w:rsid w:val="003456EB"/>
    <w:rsid w:val="0034727B"/>
    <w:rsid w:val="00347C2B"/>
    <w:rsid w:val="00351451"/>
    <w:rsid w:val="0035457E"/>
    <w:rsid w:val="0036026D"/>
    <w:rsid w:val="0036286A"/>
    <w:rsid w:val="003650CF"/>
    <w:rsid w:val="0036720F"/>
    <w:rsid w:val="00370840"/>
    <w:rsid w:val="00371DAD"/>
    <w:rsid w:val="00382754"/>
    <w:rsid w:val="0038507B"/>
    <w:rsid w:val="00385E7B"/>
    <w:rsid w:val="003870A2"/>
    <w:rsid w:val="003870A4"/>
    <w:rsid w:val="0039245E"/>
    <w:rsid w:val="00394332"/>
    <w:rsid w:val="003944B7"/>
    <w:rsid w:val="00394A4A"/>
    <w:rsid w:val="003A1142"/>
    <w:rsid w:val="003A21ED"/>
    <w:rsid w:val="003B00F6"/>
    <w:rsid w:val="003B06AF"/>
    <w:rsid w:val="003B0E12"/>
    <w:rsid w:val="003B7CA7"/>
    <w:rsid w:val="003C4D53"/>
    <w:rsid w:val="003D3DE4"/>
    <w:rsid w:val="003D454F"/>
    <w:rsid w:val="003D56EC"/>
    <w:rsid w:val="003D58AF"/>
    <w:rsid w:val="003D590F"/>
    <w:rsid w:val="003D5D25"/>
    <w:rsid w:val="003E006C"/>
    <w:rsid w:val="003E04CF"/>
    <w:rsid w:val="003E1A62"/>
    <w:rsid w:val="003E1E2E"/>
    <w:rsid w:val="003E39A5"/>
    <w:rsid w:val="003F04E8"/>
    <w:rsid w:val="003F0767"/>
    <w:rsid w:val="003F1230"/>
    <w:rsid w:val="00403AC9"/>
    <w:rsid w:val="004101D6"/>
    <w:rsid w:val="00413BBD"/>
    <w:rsid w:val="00415DB3"/>
    <w:rsid w:val="004179B5"/>
    <w:rsid w:val="00422D1B"/>
    <w:rsid w:val="00424899"/>
    <w:rsid w:val="00424AF9"/>
    <w:rsid w:val="00427CA2"/>
    <w:rsid w:val="00430B37"/>
    <w:rsid w:val="004313B6"/>
    <w:rsid w:val="0043588D"/>
    <w:rsid w:val="00440B32"/>
    <w:rsid w:val="00442A5A"/>
    <w:rsid w:val="0044316F"/>
    <w:rsid w:val="00444955"/>
    <w:rsid w:val="004456AB"/>
    <w:rsid w:val="00445951"/>
    <w:rsid w:val="004459CC"/>
    <w:rsid w:val="0045133B"/>
    <w:rsid w:val="004531C6"/>
    <w:rsid w:val="00453604"/>
    <w:rsid w:val="00453A3A"/>
    <w:rsid w:val="00456F5E"/>
    <w:rsid w:val="0045746D"/>
    <w:rsid w:val="004639C0"/>
    <w:rsid w:val="00466396"/>
    <w:rsid w:val="00471072"/>
    <w:rsid w:val="00472B00"/>
    <w:rsid w:val="00475731"/>
    <w:rsid w:val="00475831"/>
    <w:rsid w:val="00475F52"/>
    <w:rsid w:val="00481319"/>
    <w:rsid w:val="004813DC"/>
    <w:rsid w:val="00481C03"/>
    <w:rsid w:val="00485FB1"/>
    <w:rsid w:val="00490C58"/>
    <w:rsid w:val="00494F81"/>
    <w:rsid w:val="004A6A0B"/>
    <w:rsid w:val="004B01C9"/>
    <w:rsid w:val="004B0BDE"/>
    <w:rsid w:val="004B0F5E"/>
    <w:rsid w:val="004B3E2E"/>
    <w:rsid w:val="004B4D79"/>
    <w:rsid w:val="004C680C"/>
    <w:rsid w:val="004C7FA8"/>
    <w:rsid w:val="004D0369"/>
    <w:rsid w:val="004D0957"/>
    <w:rsid w:val="004D2132"/>
    <w:rsid w:val="004D2797"/>
    <w:rsid w:val="004D4762"/>
    <w:rsid w:val="004D563A"/>
    <w:rsid w:val="004E3E18"/>
    <w:rsid w:val="004E62F9"/>
    <w:rsid w:val="004E78FB"/>
    <w:rsid w:val="004F0F44"/>
    <w:rsid w:val="004F21C1"/>
    <w:rsid w:val="004F2314"/>
    <w:rsid w:val="004F257B"/>
    <w:rsid w:val="004F5922"/>
    <w:rsid w:val="0050066C"/>
    <w:rsid w:val="005012A5"/>
    <w:rsid w:val="00501A96"/>
    <w:rsid w:val="00501B38"/>
    <w:rsid w:val="005025BE"/>
    <w:rsid w:val="00503A64"/>
    <w:rsid w:val="0050730D"/>
    <w:rsid w:val="00513803"/>
    <w:rsid w:val="00514C06"/>
    <w:rsid w:val="00516D0C"/>
    <w:rsid w:val="005176ED"/>
    <w:rsid w:val="0052234A"/>
    <w:rsid w:val="0052268B"/>
    <w:rsid w:val="00524614"/>
    <w:rsid w:val="00525E00"/>
    <w:rsid w:val="00526780"/>
    <w:rsid w:val="00527DF9"/>
    <w:rsid w:val="0053223A"/>
    <w:rsid w:val="00533F2C"/>
    <w:rsid w:val="0053571C"/>
    <w:rsid w:val="00535C55"/>
    <w:rsid w:val="0053670E"/>
    <w:rsid w:val="00540355"/>
    <w:rsid w:val="00541C57"/>
    <w:rsid w:val="005440A1"/>
    <w:rsid w:val="00546B09"/>
    <w:rsid w:val="00553D1B"/>
    <w:rsid w:val="00554F23"/>
    <w:rsid w:val="005611FF"/>
    <w:rsid w:val="005662C9"/>
    <w:rsid w:val="005701B0"/>
    <w:rsid w:val="005707F9"/>
    <w:rsid w:val="00575007"/>
    <w:rsid w:val="00577392"/>
    <w:rsid w:val="005859CA"/>
    <w:rsid w:val="00585EF1"/>
    <w:rsid w:val="00592247"/>
    <w:rsid w:val="00594130"/>
    <w:rsid w:val="00595019"/>
    <w:rsid w:val="005967DC"/>
    <w:rsid w:val="005A1BB2"/>
    <w:rsid w:val="005A3C71"/>
    <w:rsid w:val="005B0FB0"/>
    <w:rsid w:val="005B1285"/>
    <w:rsid w:val="005B1BCD"/>
    <w:rsid w:val="005B20B3"/>
    <w:rsid w:val="005B2D7B"/>
    <w:rsid w:val="005B5759"/>
    <w:rsid w:val="005B6C37"/>
    <w:rsid w:val="005B6EFE"/>
    <w:rsid w:val="005B7645"/>
    <w:rsid w:val="005C314E"/>
    <w:rsid w:val="005C31E8"/>
    <w:rsid w:val="005C73EB"/>
    <w:rsid w:val="005C7C16"/>
    <w:rsid w:val="005D1894"/>
    <w:rsid w:val="005D452A"/>
    <w:rsid w:val="005D47B1"/>
    <w:rsid w:val="005D6010"/>
    <w:rsid w:val="005D6D98"/>
    <w:rsid w:val="005E083A"/>
    <w:rsid w:val="005E29D3"/>
    <w:rsid w:val="005E50DC"/>
    <w:rsid w:val="005F246D"/>
    <w:rsid w:val="005F3ACB"/>
    <w:rsid w:val="005F5B5B"/>
    <w:rsid w:val="005F71D2"/>
    <w:rsid w:val="00603104"/>
    <w:rsid w:val="006032C7"/>
    <w:rsid w:val="006033C7"/>
    <w:rsid w:val="00605047"/>
    <w:rsid w:val="00610119"/>
    <w:rsid w:val="006147E2"/>
    <w:rsid w:val="006161B4"/>
    <w:rsid w:val="006177A3"/>
    <w:rsid w:val="00620805"/>
    <w:rsid w:val="00622CC2"/>
    <w:rsid w:val="006252BC"/>
    <w:rsid w:val="006323D3"/>
    <w:rsid w:val="00633103"/>
    <w:rsid w:val="0063426D"/>
    <w:rsid w:val="006401D5"/>
    <w:rsid w:val="0064031D"/>
    <w:rsid w:val="00643259"/>
    <w:rsid w:val="00643344"/>
    <w:rsid w:val="006437FB"/>
    <w:rsid w:val="00643D04"/>
    <w:rsid w:val="00644883"/>
    <w:rsid w:val="0065095B"/>
    <w:rsid w:val="00654828"/>
    <w:rsid w:val="006548EF"/>
    <w:rsid w:val="0065751E"/>
    <w:rsid w:val="00657FA1"/>
    <w:rsid w:val="00665B9A"/>
    <w:rsid w:val="006665C0"/>
    <w:rsid w:val="006675FB"/>
    <w:rsid w:val="0067012A"/>
    <w:rsid w:val="00671A48"/>
    <w:rsid w:val="0067314B"/>
    <w:rsid w:val="0067338C"/>
    <w:rsid w:val="00682F32"/>
    <w:rsid w:val="00685FAE"/>
    <w:rsid w:val="00686D7D"/>
    <w:rsid w:val="006872DF"/>
    <w:rsid w:val="00693D13"/>
    <w:rsid w:val="00693D22"/>
    <w:rsid w:val="006967B6"/>
    <w:rsid w:val="006A1C1C"/>
    <w:rsid w:val="006A2EBE"/>
    <w:rsid w:val="006B177E"/>
    <w:rsid w:val="006B7613"/>
    <w:rsid w:val="006C0703"/>
    <w:rsid w:val="006C0CBB"/>
    <w:rsid w:val="006C1464"/>
    <w:rsid w:val="006C278F"/>
    <w:rsid w:val="006C3F5B"/>
    <w:rsid w:val="006C7DE1"/>
    <w:rsid w:val="006D0D4F"/>
    <w:rsid w:val="006D1C6E"/>
    <w:rsid w:val="006D5A05"/>
    <w:rsid w:val="006D76F6"/>
    <w:rsid w:val="006E4012"/>
    <w:rsid w:val="006E784D"/>
    <w:rsid w:val="006F03F9"/>
    <w:rsid w:val="006F3873"/>
    <w:rsid w:val="006F3AEE"/>
    <w:rsid w:val="006F735A"/>
    <w:rsid w:val="00700D37"/>
    <w:rsid w:val="00700ECA"/>
    <w:rsid w:val="00701674"/>
    <w:rsid w:val="00705A5A"/>
    <w:rsid w:val="00706575"/>
    <w:rsid w:val="007072DA"/>
    <w:rsid w:val="00715070"/>
    <w:rsid w:val="00720F22"/>
    <w:rsid w:val="00721341"/>
    <w:rsid w:val="00723565"/>
    <w:rsid w:val="00724091"/>
    <w:rsid w:val="00724CEC"/>
    <w:rsid w:val="00725B9B"/>
    <w:rsid w:val="00726861"/>
    <w:rsid w:val="00727563"/>
    <w:rsid w:val="007318D2"/>
    <w:rsid w:val="007324BA"/>
    <w:rsid w:val="00736AEA"/>
    <w:rsid w:val="00737B6F"/>
    <w:rsid w:val="00737C5B"/>
    <w:rsid w:val="00742513"/>
    <w:rsid w:val="0074445D"/>
    <w:rsid w:val="00750EA6"/>
    <w:rsid w:val="00754A10"/>
    <w:rsid w:val="00757B1F"/>
    <w:rsid w:val="007610A1"/>
    <w:rsid w:val="00763032"/>
    <w:rsid w:val="00764E60"/>
    <w:rsid w:val="00765F9F"/>
    <w:rsid w:val="00766D77"/>
    <w:rsid w:val="007815DD"/>
    <w:rsid w:val="00781B5D"/>
    <w:rsid w:val="00782C5C"/>
    <w:rsid w:val="00787B14"/>
    <w:rsid w:val="00787C5F"/>
    <w:rsid w:val="007A4215"/>
    <w:rsid w:val="007A43F4"/>
    <w:rsid w:val="007A6F5F"/>
    <w:rsid w:val="007A7CE7"/>
    <w:rsid w:val="007B1A3B"/>
    <w:rsid w:val="007B2FB0"/>
    <w:rsid w:val="007B3B16"/>
    <w:rsid w:val="007B76E0"/>
    <w:rsid w:val="007C1935"/>
    <w:rsid w:val="007D0089"/>
    <w:rsid w:val="007D13BA"/>
    <w:rsid w:val="007D3C77"/>
    <w:rsid w:val="007D6774"/>
    <w:rsid w:val="007D7A78"/>
    <w:rsid w:val="007E5047"/>
    <w:rsid w:val="007E76DD"/>
    <w:rsid w:val="007F7A0E"/>
    <w:rsid w:val="00800B2A"/>
    <w:rsid w:val="0080266C"/>
    <w:rsid w:val="00806A77"/>
    <w:rsid w:val="00807518"/>
    <w:rsid w:val="00814BE5"/>
    <w:rsid w:val="00815E74"/>
    <w:rsid w:val="00817D81"/>
    <w:rsid w:val="008218BF"/>
    <w:rsid w:val="00822320"/>
    <w:rsid w:val="00822C6A"/>
    <w:rsid w:val="008303D3"/>
    <w:rsid w:val="008328A1"/>
    <w:rsid w:val="00835A75"/>
    <w:rsid w:val="008411BE"/>
    <w:rsid w:val="00842CD2"/>
    <w:rsid w:val="0085133F"/>
    <w:rsid w:val="008516BD"/>
    <w:rsid w:val="00854287"/>
    <w:rsid w:val="008551E9"/>
    <w:rsid w:val="0085779A"/>
    <w:rsid w:val="00861DAF"/>
    <w:rsid w:val="00861E7C"/>
    <w:rsid w:val="00863925"/>
    <w:rsid w:val="008661AD"/>
    <w:rsid w:val="00867239"/>
    <w:rsid w:val="0087272A"/>
    <w:rsid w:val="00872FD3"/>
    <w:rsid w:val="00880332"/>
    <w:rsid w:val="008809C8"/>
    <w:rsid w:val="00881F6D"/>
    <w:rsid w:val="00884979"/>
    <w:rsid w:val="0088593B"/>
    <w:rsid w:val="00886060"/>
    <w:rsid w:val="00886FC2"/>
    <w:rsid w:val="00887A51"/>
    <w:rsid w:val="00887AA6"/>
    <w:rsid w:val="00890D2F"/>
    <w:rsid w:val="00891113"/>
    <w:rsid w:val="00893919"/>
    <w:rsid w:val="00897444"/>
    <w:rsid w:val="008979BF"/>
    <w:rsid w:val="008A0A7E"/>
    <w:rsid w:val="008A0E75"/>
    <w:rsid w:val="008A1A61"/>
    <w:rsid w:val="008A2007"/>
    <w:rsid w:val="008A2021"/>
    <w:rsid w:val="008A2A38"/>
    <w:rsid w:val="008A2A96"/>
    <w:rsid w:val="008B627C"/>
    <w:rsid w:val="008C0299"/>
    <w:rsid w:val="008C50B0"/>
    <w:rsid w:val="008C60E4"/>
    <w:rsid w:val="008C751B"/>
    <w:rsid w:val="008D299E"/>
    <w:rsid w:val="008D5F62"/>
    <w:rsid w:val="008D6EDB"/>
    <w:rsid w:val="008D7800"/>
    <w:rsid w:val="008E0A7B"/>
    <w:rsid w:val="008E3840"/>
    <w:rsid w:val="008E43B4"/>
    <w:rsid w:val="008E452E"/>
    <w:rsid w:val="008E5A50"/>
    <w:rsid w:val="008E61DC"/>
    <w:rsid w:val="008E7D5A"/>
    <w:rsid w:val="008F0792"/>
    <w:rsid w:val="008F11FD"/>
    <w:rsid w:val="008F1571"/>
    <w:rsid w:val="008F3FB9"/>
    <w:rsid w:val="0090326C"/>
    <w:rsid w:val="00903B34"/>
    <w:rsid w:val="00903CE6"/>
    <w:rsid w:val="00906679"/>
    <w:rsid w:val="00912F0E"/>
    <w:rsid w:val="00913146"/>
    <w:rsid w:val="009178CE"/>
    <w:rsid w:val="00920D50"/>
    <w:rsid w:val="00922E40"/>
    <w:rsid w:val="00924369"/>
    <w:rsid w:val="00924507"/>
    <w:rsid w:val="009305F8"/>
    <w:rsid w:val="00930FCF"/>
    <w:rsid w:val="009338D2"/>
    <w:rsid w:val="00935B92"/>
    <w:rsid w:val="0093688D"/>
    <w:rsid w:val="0094217E"/>
    <w:rsid w:val="0094620F"/>
    <w:rsid w:val="0095203B"/>
    <w:rsid w:val="00952450"/>
    <w:rsid w:val="00952F9E"/>
    <w:rsid w:val="0095374F"/>
    <w:rsid w:val="009538B9"/>
    <w:rsid w:val="009549FC"/>
    <w:rsid w:val="009629DF"/>
    <w:rsid w:val="00965B04"/>
    <w:rsid w:val="00970388"/>
    <w:rsid w:val="00972973"/>
    <w:rsid w:val="009761F6"/>
    <w:rsid w:val="00977708"/>
    <w:rsid w:val="00977C25"/>
    <w:rsid w:val="00982242"/>
    <w:rsid w:val="00982358"/>
    <w:rsid w:val="0098250D"/>
    <w:rsid w:val="0098420B"/>
    <w:rsid w:val="009858EF"/>
    <w:rsid w:val="00986F1F"/>
    <w:rsid w:val="00994F73"/>
    <w:rsid w:val="0099634E"/>
    <w:rsid w:val="009A01F3"/>
    <w:rsid w:val="009A2025"/>
    <w:rsid w:val="009A2ABD"/>
    <w:rsid w:val="009A2D71"/>
    <w:rsid w:val="009A3E02"/>
    <w:rsid w:val="009A47C8"/>
    <w:rsid w:val="009A7434"/>
    <w:rsid w:val="009B016D"/>
    <w:rsid w:val="009B067A"/>
    <w:rsid w:val="009B1020"/>
    <w:rsid w:val="009B2039"/>
    <w:rsid w:val="009B39E6"/>
    <w:rsid w:val="009B523C"/>
    <w:rsid w:val="009C00DE"/>
    <w:rsid w:val="009C3B1E"/>
    <w:rsid w:val="009C4EA7"/>
    <w:rsid w:val="009C675E"/>
    <w:rsid w:val="009D2C52"/>
    <w:rsid w:val="009D7792"/>
    <w:rsid w:val="009E1C8C"/>
    <w:rsid w:val="009E3071"/>
    <w:rsid w:val="009E31CB"/>
    <w:rsid w:val="009E43D4"/>
    <w:rsid w:val="009E530E"/>
    <w:rsid w:val="009E6C26"/>
    <w:rsid w:val="009E6DA4"/>
    <w:rsid w:val="009F33C4"/>
    <w:rsid w:val="009F523A"/>
    <w:rsid w:val="00A01B76"/>
    <w:rsid w:val="00A133A8"/>
    <w:rsid w:val="00A142E6"/>
    <w:rsid w:val="00A17034"/>
    <w:rsid w:val="00A173E7"/>
    <w:rsid w:val="00A251F3"/>
    <w:rsid w:val="00A263E6"/>
    <w:rsid w:val="00A266EB"/>
    <w:rsid w:val="00A272D3"/>
    <w:rsid w:val="00A27A1C"/>
    <w:rsid w:val="00A31C30"/>
    <w:rsid w:val="00A331AB"/>
    <w:rsid w:val="00A34243"/>
    <w:rsid w:val="00A34B93"/>
    <w:rsid w:val="00A409B9"/>
    <w:rsid w:val="00A41DC3"/>
    <w:rsid w:val="00A42DA7"/>
    <w:rsid w:val="00A43BA6"/>
    <w:rsid w:val="00A50C9C"/>
    <w:rsid w:val="00A50F6A"/>
    <w:rsid w:val="00A5271D"/>
    <w:rsid w:val="00A52B04"/>
    <w:rsid w:val="00A53829"/>
    <w:rsid w:val="00A558F0"/>
    <w:rsid w:val="00A60282"/>
    <w:rsid w:val="00A61DFE"/>
    <w:rsid w:val="00A64B4C"/>
    <w:rsid w:val="00A65EDB"/>
    <w:rsid w:val="00A7199B"/>
    <w:rsid w:val="00A72853"/>
    <w:rsid w:val="00A75687"/>
    <w:rsid w:val="00A77945"/>
    <w:rsid w:val="00A87E51"/>
    <w:rsid w:val="00A90E21"/>
    <w:rsid w:val="00A920E0"/>
    <w:rsid w:val="00A9336E"/>
    <w:rsid w:val="00A94368"/>
    <w:rsid w:val="00AA22FD"/>
    <w:rsid w:val="00AB5A18"/>
    <w:rsid w:val="00AB61C8"/>
    <w:rsid w:val="00AC3152"/>
    <w:rsid w:val="00AC3A29"/>
    <w:rsid w:val="00AC6E02"/>
    <w:rsid w:val="00AC7185"/>
    <w:rsid w:val="00AD1576"/>
    <w:rsid w:val="00AD15A1"/>
    <w:rsid w:val="00AD2553"/>
    <w:rsid w:val="00AD2AF0"/>
    <w:rsid w:val="00AD34DE"/>
    <w:rsid w:val="00AD6609"/>
    <w:rsid w:val="00AD6F41"/>
    <w:rsid w:val="00AD7EAB"/>
    <w:rsid w:val="00AE7D47"/>
    <w:rsid w:val="00AF08B6"/>
    <w:rsid w:val="00AF165A"/>
    <w:rsid w:val="00AF1D74"/>
    <w:rsid w:val="00AF609F"/>
    <w:rsid w:val="00AF7DD2"/>
    <w:rsid w:val="00B00BAA"/>
    <w:rsid w:val="00B01A87"/>
    <w:rsid w:val="00B03D36"/>
    <w:rsid w:val="00B04D19"/>
    <w:rsid w:val="00B114D1"/>
    <w:rsid w:val="00B11CEC"/>
    <w:rsid w:val="00B134C3"/>
    <w:rsid w:val="00B17AD5"/>
    <w:rsid w:val="00B24667"/>
    <w:rsid w:val="00B335C3"/>
    <w:rsid w:val="00B35090"/>
    <w:rsid w:val="00B35FC6"/>
    <w:rsid w:val="00B40234"/>
    <w:rsid w:val="00B44197"/>
    <w:rsid w:val="00B4486F"/>
    <w:rsid w:val="00B45F9F"/>
    <w:rsid w:val="00B50622"/>
    <w:rsid w:val="00B52980"/>
    <w:rsid w:val="00B55561"/>
    <w:rsid w:val="00B56BF8"/>
    <w:rsid w:val="00B600DC"/>
    <w:rsid w:val="00B640C3"/>
    <w:rsid w:val="00B664F6"/>
    <w:rsid w:val="00B6734B"/>
    <w:rsid w:val="00B67443"/>
    <w:rsid w:val="00B71719"/>
    <w:rsid w:val="00B73015"/>
    <w:rsid w:val="00B75909"/>
    <w:rsid w:val="00B76261"/>
    <w:rsid w:val="00B76C67"/>
    <w:rsid w:val="00B820EB"/>
    <w:rsid w:val="00B83B38"/>
    <w:rsid w:val="00B85A78"/>
    <w:rsid w:val="00B85B00"/>
    <w:rsid w:val="00B85F4A"/>
    <w:rsid w:val="00B8668D"/>
    <w:rsid w:val="00B86DC0"/>
    <w:rsid w:val="00B906EA"/>
    <w:rsid w:val="00B949AA"/>
    <w:rsid w:val="00B96BFD"/>
    <w:rsid w:val="00BA0986"/>
    <w:rsid w:val="00BA0E94"/>
    <w:rsid w:val="00BA393D"/>
    <w:rsid w:val="00BA41CD"/>
    <w:rsid w:val="00BB0F75"/>
    <w:rsid w:val="00BB6348"/>
    <w:rsid w:val="00BC490C"/>
    <w:rsid w:val="00BC6B1C"/>
    <w:rsid w:val="00BE1DBC"/>
    <w:rsid w:val="00BE3209"/>
    <w:rsid w:val="00BE5DCA"/>
    <w:rsid w:val="00BE7FAB"/>
    <w:rsid w:val="00BF03AC"/>
    <w:rsid w:val="00BF1D75"/>
    <w:rsid w:val="00BF1FD2"/>
    <w:rsid w:val="00BF6AB8"/>
    <w:rsid w:val="00C00382"/>
    <w:rsid w:val="00C02152"/>
    <w:rsid w:val="00C030F3"/>
    <w:rsid w:val="00C12BA3"/>
    <w:rsid w:val="00C1348A"/>
    <w:rsid w:val="00C200E9"/>
    <w:rsid w:val="00C202DE"/>
    <w:rsid w:val="00C20C84"/>
    <w:rsid w:val="00C20DCC"/>
    <w:rsid w:val="00C25049"/>
    <w:rsid w:val="00C259D8"/>
    <w:rsid w:val="00C25B0A"/>
    <w:rsid w:val="00C25BAD"/>
    <w:rsid w:val="00C25CAC"/>
    <w:rsid w:val="00C33E49"/>
    <w:rsid w:val="00C370F3"/>
    <w:rsid w:val="00C4003C"/>
    <w:rsid w:val="00C41057"/>
    <w:rsid w:val="00C5214C"/>
    <w:rsid w:val="00C5617F"/>
    <w:rsid w:val="00C60999"/>
    <w:rsid w:val="00C63AE7"/>
    <w:rsid w:val="00C6558C"/>
    <w:rsid w:val="00C66071"/>
    <w:rsid w:val="00C66A54"/>
    <w:rsid w:val="00C72C28"/>
    <w:rsid w:val="00C74AA2"/>
    <w:rsid w:val="00C81DE6"/>
    <w:rsid w:val="00C84C90"/>
    <w:rsid w:val="00C84F8A"/>
    <w:rsid w:val="00C867C8"/>
    <w:rsid w:val="00C8743D"/>
    <w:rsid w:val="00C90E13"/>
    <w:rsid w:val="00C92640"/>
    <w:rsid w:val="00C93F5D"/>
    <w:rsid w:val="00CA0572"/>
    <w:rsid w:val="00CA55C1"/>
    <w:rsid w:val="00CA5BF4"/>
    <w:rsid w:val="00CA5CD4"/>
    <w:rsid w:val="00CA6046"/>
    <w:rsid w:val="00CA7FB3"/>
    <w:rsid w:val="00CB01D4"/>
    <w:rsid w:val="00CB07F9"/>
    <w:rsid w:val="00CC08EB"/>
    <w:rsid w:val="00CC61F0"/>
    <w:rsid w:val="00CD4412"/>
    <w:rsid w:val="00CD4B75"/>
    <w:rsid w:val="00CD7492"/>
    <w:rsid w:val="00CD7710"/>
    <w:rsid w:val="00CE1FD1"/>
    <w:rsid w:val="00CE2C72"/>
    <w:rsid w:val="00CF0B9C"/>
    <w:rsid w:val="00CF0EB9"/>
    <w:rsid w:val="00CF1772"/>
    <w:rsid w:val="00CF34AA"/>
    <w:rsid w:val="00CF3B06"/>
    <w:rsid w:val="00CF54D9"/>
    <w:rsid w:val="00D028A3"/>
    <w:rsid w:val="00D034A8"/>
    <w:rsid w:val="00D06002"/>
    <w:rsid w:val="00D07678"/>
    <w:rsid w:val="00D1230B"/>
    <w:rsid w:val="00D14E19"/>
    <w:rsid w:val="00D20E4E"/>
    <w:rsid w:val="00D21D0F"/>
    <w:rsid w:val="00D2256F"/>
    <w:rsid w:val="00D22CF0"/>
    <w:rsid w:val="00D24E9B"/>
    <w:rsid w:val="00D27111"/>
    <w:rsid w:val="00D3053B"/>
    <w:rsid w:val="00D312DA"/>
    <w:rsid w:val="00D31CAF"/>
    <w:rsid w:val="00D33731"/>
    <w:rsid w:val="00D33E8E"/>
    <w:rsid w:val="00D3698B"/>
    <w:rsid w:val="00D40A84"/>
    <w:rsid w:val="00D43049"/>
    <w:rsid w:val="00D4533F"/>
    <w:rsid w:val="00D4538F"/>
    <w:rsid w:val="00D506B1"/>
    <w:rsid w:val="00D5491B"/>
    <w:rsid w:val="00D55D41"/>
    <w:rsid w:val="00D61CD7"/>
    <w:rsid w:val="00D63108"/>
    <w:rsid w:val="00D6508D"/>
    <w:rsid w:val="00D662D7"/>
    <w:rsid w:val="00D67677"/>
    <w:rsid w:val="00D7598B"/>
    <w:rsid w:val="00D82BCE"/>
    <w:rsid w:val="00D83DC1"/>
    <w:rsid w:val="00D84D0D"/>
    <w:rsid w:val="00D90708"/>
    <w:rsid w:val="00D933F4"/>
    <w:rsid w:val="00D96440"/>
    <w:rsid w:val="00DA0B0C"/>
    <w:rsid w:val="00DA3823"/>
    <w:rsid w:val="00DA7629"/>
    <w:rsid w:val="00DB2563"/>
    <w:rsid w:val="00DB265B"/>
    <w:rsid w:val="00DB5BBA"/>
    <w:rsid w:val="00DB679F"/>
    <w:rsid w:val="00DB68CC"/>
    <w:rsid w:val="00DC02BC"/>
    <w:rsid w:val="00DC048B"/>
    <w:rsid w:val="00DC09ED"/>
    <w:rsid w:val="00DC3763"/>
    <w:rsid w:val="00DE1E5A"/>
    <w:rsid w:val="00DE275A"/>
    <w:rsid w:val="00DE2D49"/>
    <w:rsid w:val="00DE5B0D"/>
    <w:rsid w:val="00DE61B0"/>
    <w:rsid w:val="00DE7CEE"/>
    <w:rsid w:val="00E0274B"/>
    <w:rsid w:val="00E10F23"/>
    <w:rsid w:val="00E12874"/>
    <w:rsid w:val="00E133B7"/>
    <w:rsid w:val="00E145E6"/>
    <w:rsid w:val="00E14A2B"/>
    <w:rsid w:val="00E15C32"/>
    <w:rsid w:val="00E16384"/>
    <w:rsid w:val="00E17704"/>
    <w:rsid w:val="00E21514"/>
    <w:rsid w:val="00E241C2"/>
    <w:rsid w:val="00E25A28"/>
    <w:rsid w:val="00E25DAE"/>
    <w:rsid w:val="00E323A4"/>
    <w:rsid w:val="00E41EB8"/>
    <w:rsid w:val="00E42074"/>
    <w:rsid w:val="00E43167"/>
    <w:rsid w:val="00E50ABA"/>
    <w:rsid w:val="00E5223F"/>
    <w:rsid w:val="00E56889"/>
    <w:rsid w:val="00E57D32"/>
    <w:rsid w:val="00E57F8B"/>
    <w:rsid w:val="00E60FEA"/>
    <w:rsid w:val="00E626B8"/>
    <w:rsid w:val="00E62B97"/>
    <w:rsid w:val="00E67787"/>
    <w:rsid w:val="00E71AC5"/>
    <w:rsid w:val="00E73336"/>
    <w:rsid w:val="00E74E7B"/>
    <w:rsid w:val="00E77CBC"/>
    <w:rsid w:val="00E81580"/>
    <w:rsid w:val="00E81669"/>
    <w:rsid w:val="00E8381B"/>
    <w:rsid w:val="00E8417B"/>
    <w:rsid w:val="00E8542A"/>
    <w:rsid w:val="00E85BC9"/>
    <w:rsid w:val="00E900AE"/>
    <w:rsid w:val="00E91D5A"/>
    <w:rsid w:val="00EA048E"/>
    <w:rsid w:val="00EA53A3"/>
    <w:rsid w:val="00EA79DE"/>
    <w:rsid w:val="00EB08F7"/>
    <w:rsid w:val="00EB364D"/>
    <w:rsid w:val="00EB3962"/>
    <w:rsid w:val="00EB792E"/>
    <w:rsid w:val="00EC0D89"/>
    <w:rsid w:val="00EC348F"/>
    <w:rsid w:val="00EC7BB9"/>
    <w:rsid w:val="00ED0D75"/>
    <w:rsid w:val="00ED3A00"/>
    <w:rsid w:val="00ED6AD3"/>
    <w:rsid w:val="00EE1C8D"/>
    <w:rsid w:val="00EE284D"/>
    <w:rsid w:val="00EE4E9B"/>
    <w:rsid w:val="00EE5351"/>
    <w:rsid w:val="00EF0596"/>
    <w:rsid w:val="00EF3CE3"/>
    <w:rsid w:val="00EF3CE8"/>
    <w:rsid w:val="00EF4081"/>
    <w:rsid w:val="00EF52BE"/>
    <w:rsid w:val="00EF77A9"/>
    <w:rsid w:val="00EF7A93"/>
    <w:rsid w:val="00F03A7E"/>
    <w:rsid w:val="00F049DD"/>
    <w:rsid w:val="00F116DB"/>
    <w:rsid w:val="00F12536"/>
    <w:rsid w:val="00F13524"/>
    <w:rsid w:val="00F16270"/>
    <w:rsid w:val="00F208D2"/>
    <w:rsid w:val="00F21F0A"/>
    <w:rsid w:val="00F312E5"/>
    <w:rsid w:val="00F341A4"/>
    <w:rsid w:val="00F37C4B"/>
    <w:rsid w:val="00F40C96"/>
    <w:rsid w:val="00F42D8B"/>
    <w:rsid w:val="00F434DC"/>
    <w:rsid w:val="00F43F8F"/>
    <w:rsid w:val="00F44771"/>
    <w:rsid w:val="00F47C75"/>
    <w:rsid w:val="00F578A9"/>
    <w:rsid w:val="00F60A9E"/>
    <w:rsid w:val="00F633F0"/>
    <w:rsid w:val="00F65094"/>
    <w:rsid w:val="00F73070"/>
    <w:rsid w:val="00F7395F"/>
    <w:rsid w:val="00F73B3B"/>
    <w:rsid w:val="00F74198"/>
    <w:rsid w:val="00F75DC1"/>
    <w:rsid w:val="00F76D86"/>
    <w:rsid w:val="00F80EF9"/>
    <w:rsid w:val="00F838AD"/>
    <w:rsid w:val="00F879C4"/>
    <w:rsid w:val="00F902D2"/>
    <w:rsid w:val="00F9195E"/>
    <w:rsid w:val="00F94123"/>
    <w:rsid w:val="00F94837"/>
    <w:rsid w:val="00FA0541"/>
    <w:rsid w:val="00FA328E"/>
    <w:rsid w:val="00FA3BA7"/>
    <w:rsid w:val="00FA6AD3"/>
    <w:rsid w:val="00FA74A8"/>
    <w:rsid w:val="00FB0C90"/>
    <w:rsid w:val="00FB2322"/>
    <w:rsid w:val="00FB46A2"/>
    <w:rsid w:val="00FC2E1B"/>
    <w:rsid w:val="00FC7656"/>
    <w:rsid w:val="00FD0E6C"/>
    <w:rsid w:val="00FD324E"/>
    <w:rsid w:val="00FD3625"/>
    <w:rsid w:val="00FD501C"/>
    <w:rsid w:val="00FD5F0A"/>
    <w:rsid w:val="00FE1F34"/>
    <w:rsid w:val="00FE416F"/>
    <w:rsid w:val="00FE6FCC"/>
    <w:rsid w:val="00FE7526"/>
    <w:rsid w:val="00FF125B"/>
    <w:rsid w:val="00FF198C"/>
    <w:rsid w:val="00FF29DB"/>
  </w:rsids>
  <m:mathPr>
    <m:mathFont m:val="Cambria Math"/>
    <m:brkBin m:val="before"/>
    <m:brkBinSub m:val="--"/>
    <m:smallFrac m:val="off"/>
    <m:dispDef/>
    <m:lMargin m:val="0"/>
    <m:rMargin m:val="0"/>
    <m:defJc m:val="centerGroup"/>
    <m:wrapIndent m:val="1440"/>
    <m:intLim m:val="subSup"/>
    <m:naryLim m:val="undOvr"/>
  </m:mathPr>
  <w:uiCompat97To2003/>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06F6"/>
    <w:pPr>
      <w:ind w:left="1080"/>
    </w:pPr>
    <w:rPr>
      <w:rFonts w:ascii="Arial" w:hAnsi="Arial"/>
      <w:spacing w:val="-5"/>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C06F6"/>
    <w:pPr>
      <w:spacing w:after="240" w:line="240" w:lineRule="atLeast"/>
      <w:jc w:val="both"/>
    </w:pPr>
  </w:style>
  <w:style w:type="paragraph" w:customStyle="1" w:styleId="CompanyName">
    <w:name w:val="Company Name"/>
    <w:basedOn w:val="Normal"/>
    <w:rsid w:val="002C06F6"/>
    <w:pPr>
      <w:keepNext/>
      <w:keepLines/>
      <w:spacing w:line="220" w:lineRule="atLeast"/>
      <w:ind w:left="0"/>
    </w:pPr>
    <w:rPr>
      <w:rFonts w:ascii="Arial Black" w:hAnsi="Arial Black"/>
      <w:spacing w:val="-25"/>
      <w:kern w:val="28"/>
      <w:sz w:val="32"/>
    </w:rPr>
  </w:style>
  <w:style w:type="paragraph" w:customStyle="1" w:styleId="ReturnAddress">
    <w:name w:val="Return Address"/>
    <w:basedOn w:val="Normal"/>
    <w:rsid w:val="002C06F6"/>
    <w:pPr>
      <w:keepLines/>
      <w:framePr w:w="5160" w:h="840" w:wrap="notBeside" w:vAnchor="page" w:hAnchor="page" w:x="6121" w:y="915" w:anchorLock="1"/>
      <w:tabs>
        <w:tab w:val="left" w:pos="2160"/>
      </w:tabs>
      <w:spacing w:line="160" w:lineRule="atLeast"/>
      <w:ind w:left="0"/>
    </w:pPr>
    <w:rPr>
      <w:spacing w:val="0"/>
      <w:sz w:val="14"/>
    </w:rPr>
  </w:style>
  <w:style w:type="paragraph" w:customStyle="1" w:styleId="SubtitleCover">
    <w:name w:val="Subtitle Cover"/>
    <w:basedOn w:val="Normal"/>
    <w:next w:val="BodyText"/>
    <w:rsid w:val="002C06F6"/>
    <w:pPr>
      <w:keepNext/>
      <w:keepLines/>
      <w:pBdr>
        <w:top w:val="single" w:sz="6" w:space="24" w:color="auto"/>
      </w:pBdr>
      <w:spacing w:line="480" w:lineRule="atLeast"/>
      <w:ind w:left="835" w:right="835"/>
    </w:pPr>
    <w:rPr>
      <w:spacing w:val="-30"/>
      <w:kern w:val="28"/>
      <w:sz w:val="48"/>
    </w:rPr>
  </w:style>
  <w:style w:type="table" w:styleId="TableGrid">
    <w:name w:val="Table Grid"/>
    <w:basedOn w:val="TableNormal"/>
    <w:rsid w:val="00B45F9F"/>
    <w:pPr>
      <w:ind w:left="108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DE61B0"/>
    <w:pPr>
      <w:tabs>
        <w:tab w:val="center" w:pos="4320"/>
        <w:tab w:val="right" w:pos="8640"/>
      </w:tabs>
    </w:pPr>
  </w:style>
  <w:style w:type="character" w:styleId="PageNumber">
    <w:name w:val="page number"/>
    <w:basedOn w:val="DefaultParagraphFont"/>
    <w:rsid w:val="00DE61B0"/>
  </w:style>
  <w:style w:type="paragraph" w:styleId="NoSpacing">
    <w:name w:val="No Spacing"/>
    <w:uiPriority w:val="1"/>
    <w:qFormat/>
    <w:rsid w:val="00CF1772"/>
    <w:pPr>
      <w:ind w:left="1080"/>
    </w:pPr>
    <w:rPr>
      <w:rFonts w:ascii="Arial" w:hAnsi="Arial"/>
      <w:spacing w:val="-5"/>
      <w:lang w:eastAsia="en-US"/>
    </w:rPr>
  </w:style>
  <w:style w:type="character" w:styleId="Hyperlink">
    <w:name w:val="Hyperlink"/>
    <w:basedOn w:val="DefaultParagraphFont"/>
    <w:rsid w:val="00CF1772"/>
    <w:rPr>
      <w:color w:val="0000FF"/>
      <w:u w:val="single"/>
    </w:rPr>
  </w:style>
  <w:style w:type="paragraph" w:styleId="BalloonText">
    <w:name w:val="Balloon Text"/>
    <w:basedOn w:val="Normal"/>
    <w:link w:val="BalloonTextChar"/>
    <w:rsid w:val="004F0F44"/>
    <w:rPr>
      <w:rFonts w:ascii="Tahoma" w:hAnsi="Tahoma" w:cs="Tahoma"/>
      <w:sz w:val="16"/>
      <w:szCs w:val="16"/>
    </w:rPr>
  </w:style>
  <w:style w:type="character" w:customStyle="1" w:styleId="BalloonTextChar">
    <w:name w:val="Balloon Text Char"/>
    <w:basedOn w:val="DefaultParagraphFont"/>
    <w:link w:val="BalloonText"/>
    <w:rsid w:val="004F0F44"/>
    <w:rPr>
      <w:rFonts w:ascii="Tahoma" w:hAnsi="Tahoma" w:cs="Tahoma"/>
      <w:spacing w:val="-5"/>
      <w:sz w:val="16"/>
      <w:szCs w:val="16"/>
      <w:lang w:eastAsia="en-US"/>
    </w:rPr>
  </w:style>
</w:styles>
</file>

<file path=word/webSettings.xml><?xml version="1.0" encoding="utf-8"?>
<w:webSettings xmlns:r="http://schemas.openxmlformats.org/officeDocument/2006/relationships" xmlns:w="http://schemas.openxmlformats.org/wordprocessingml/2006/main">
  <w:divs>
    <w:div w:id="719672728">
      <w:bodyDiv w:val="1"/>
      <w:marLeft w:val="0"/>
      <w:marRight w:val="0"/>
      <w:marTop w:val="0"/>
      <w:marBottom w:val="0"/>
      <w:divBdr>
        <w:top w:val="none" w:sz="0" w:space="0" w:color="auto"/>
        <w:left w:val="none" w:sz="0" w:space="0" w:color="auto"/>
        <w:bottom w:val="none" w:sz="0" w:space="0" w:color="auto"/>
        <w:right w:val="none" w:sz="0" w:space="0" w:color="auto"/>
      </w:divBdr>
    </w:div>
    <w:div w:id="1346861699">
      <w:bodyDiv w:val="1"/>
      <w:marLeft w:val="0"/>
      <w:marRight w:val="0"/>
      <w:marTop w:val="0"/>
      <w:marBottom w:val="0"/>
      <w:divBdr>
        <w:top w:val="none" w:sz="0" w:space="0" w:color="auto"/>
        <w:left w:val="none" w:sz="0" w:space="0" w:color="auto"/>
        <w:bottom w:val="none" w:sz="0" w:space="0" w:color="auto"/>
        <w:right w:val="none" w:sz="0" w:space="0" w:color="auto"/>
      </w:divBdr>
      <w:divsChild>
        <w:div w:id="2031255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jpeg"/><Relationship Id="rId21" Type="http://schemas.openxmlformats.org/officeDocument/2006/relationships/hyperlink" Target="http://www.for.gov.bc.ca/ftp/RCO/gov_internal/outgoing/lloyd_davies/Discovery%20Islands/Stop%203.jpg" TargetMode="External"/><Relationship Id="rId42" Type="http://schemas.openxmlformats.org/officeDocument/2006/relationships/image" Target="media/image15.jpeg"/><Relationship Id="rId63" Type="http://schemas.openxmlformats.org/officeDocument/2006/relationships/hyperlink" Target="http://www.for.gov.bc.ca/ftp/RCO/gov_internal/outgoing/lloyd_davies/Discovery%20Islands/Stop%2024.jpg" TargetMode="External"/><Relationship Id="rId84" Type="http://schemas.openxmlformats.org/officeDocument/2006/relationships/image" Target="media/image36.jpeg"/><Relationship Id="rId138" Type="http://schemas.openxmlformats.org/officeDocument/2006/relationships/image" Target="media/image66.jpeg"/><Relationship Id="rId159" Type="http://schemas.openxmlformats.org/officeDocument/2006/relationships/image" Target="media/image77.jpeg"/><Relationship Id="rId170" Type="http://schemas.openxmlformats.org/officeDocument/2006/relationships/hyperlink" Target="http://www.for.gov.bc.ca/ftp/RCO/external/!publish/Discovery%20Islands%20photographs/81%20RAZA%20Eastside%20vsu%20283.jpg" TargetMode="External"/><Relationship Id="rId191" Type="http://schemas.openxmlformats.org/officeDocument/2006/relationships/image" Target="media/image93.jpeg"/><Relationship Id="rId205" Type="http://schemas.openxmlformats.org/officeDocument/2006/relationships/image" Target="media/image100.jpeg"/><Relationship Id="rId226" Type="http://schemas.openxmlformats.org/officeDocument/2006/relationships/hyperlink" Target="http://www.for.gov.bc.ca/ftp/RCO/external/!publish/Discovery%20Islands%20photographs/109%20Raza%20Is%20Deer%20Passage.jpg" TargetMode="External"/><Relationship Id="rId247" Type="http://schemas.openxmlformats.org/officeDocument/2006/relationships/image" Target="media/image121.jpeg"/><Relationship Id="rId107" Type="http://schemas.openxmlformats.org/officeDocument/2006/relationships/hyperlink" Target="http://www.for.gov.bc.ca/ftp/RCO/gov_internal/outgoing/lloyd_davies/Discovery%20Islands/Stop%2046.jpg" TargetMode="External"/><Relationship Id="rId268" Type="http://schemas.openxmlformats.org/officeDocument/2006/relationships/hyperlink" Target="http://www.for.gov.bc.ca/ftp/RCO/external/!publish/Discovery%20Islands%20photographs/130%20Sarah%20Point%20panorama.jpg" TargetMode="External"/><Relationship Id="rId11" Type="http://schemas.openxmlformats.org/officeDocument/2006/relationships/hyperlink" Target="http://www.for.gov.bc.ca/hfp/values/visual/index.htm" TargetMode="External"/><Relationship Id="rId32" Type="http://schemas.openxmlformats.org/officeDocument/2006/relationships/image" Target="media/image10.jpeg"/><Relationship Id="rId53" Type="http://schemas.openxmlformats.org/officeDocument/2006/relationships/hyperlink" Target="http://www.for.gov.bc.ca/ftp/RCO/gov_internal/outgoing/lloyd_davies/Discovery%20Islands/Stop%2019.jpg" TargetMode="External"/><Relationship Id="rId74" Type="http://schemas.openxmlformats.org/officeDocument/2006/relationships/image" Target="media/image31.jpeg"/><Relationship Id="rId128" Type="http://schemas.openxmlformats.org/officeDocument/2006/relationships/hyperlink" Target="http://www.for.gov.bc.ca/ftp/RCO/gov_internal/outgoing/lloyd_davies/Discovery%20Islands/Stop%2058.jpg" TargetMode="External"/><Relationship Id="rId149" Type="http://schemas.openxmlformats.org/officeDocument/2006/relationships/image" Target="media/image72.jpeg"/><Relationship Id="rId5" Type="http://schemas.openxmlformats.org/officeDocument/2006/relationships/webSettings" Target="webSettings.xml"/><Relationship Id="rId95" Type="http://schemas.openxmlformats.org/officeDocument/2006/relationships/hyperlink" Target="http://www.for.gov.bc.ca/ftp/RCO/gov_internal/outgoing/lloyd_davies/Discovery%20Islands/Stop%2040.jpg" TargetMode="External"/><Relationship Id="rId160" Type="http://schemas.openxmlformats.org/officeDocument/2006/relationships/hyperlink" Target="http://www.for.gov.bc.ca/ftp/RCO/external/!publish/Discovery%20Islands%20photographs/76%20Toba%20Inlet.jpg" TargetMode="External"/><Relationship Id="rId181" Type="http://schemas.openxmlformats.org/officeDocument/2006/relationships/image" Target="media/image88.jpeg"/><Relationship Id="rId216" Type="http://schemas.openxmlformats.org/officeDocument/2006/relationships/hyperlink" Target="http://www.for.gov.bc.ca/ftp/RCO/external/!publish/Discovery%20Islands%20photographs/104%20Mid%20Teakerne%20Arm%20panorama.jpg" TargetMode="External"/><Relationship Id="rId237" Type="http://schemas.openxmlformats.org/officeDocument/2006/relationships/image" Target="media/image116.jpeg"/><Relationship Id="rId258" Type="http://schemas.openxmlformats.org/officeDocument/2006/relationships/hyperlink" Target="http://www.for.gov.bc.ca/ftp/RCO/external/!publish/Discovery%20Islands%20photographs/125%20Head%20of%20Evans%20Bay.jpg" TargetMode="External"/><Relationship Id="rId279" Type="http://schemas.openxmlformats.org/officeDocument/2006/relationships/image" Target="media/image139.jpeg"/><Relationship Id="rId22" Type="http://schemas.openxmlformats.org/officeDocument/2006/relationships/image" Target="media/image5.jpeg"/><Relationship Id="rId43" Type="http://schemas.openxmlformats.org/officeDocument/2006/relationships/hyperlink" Target="http://www.for.gov.bc.ca/ftp/RCO/gov_internal/outgoing/lloyd_davies/Discovery%20Islands/Stop%2014.jpg" TargetMode="External"/><Relationship Id="rId64" Type="http://schemas.openxmlformats.org/officeDocument/2006/relationships/image" Target="media/image26.jpeg"/><Relationship Id="rId118" Type="http://schemas.openxmlformats.org/officeDocument/2006/relationships/hyperlink" Target="http://www.for.gov.bc.ca/ftp/RCO/gov_internal/outgoing/lloyd_davies/Discovery%20Islands/Stop%2052.jpg" TargetMode="External"/><Relationship Id="rId139" Type="http://schemas.openxmlformats.org/officeDocument/2006/relationships/hyperlink" Target="http://www.for.gov.bc.ca/ftp/RCO/external/!publish/Discovery%20Islands%20photographs/65%20Sand%20Skipper%20in%20Lund.jpg" TargetMode="External"/><Relationship Id="rId85" Type="http://schemas.openxmlformats.org/officeDocument/2006/relationships/hyperlink" Target="http://www.for.gov.bc.ca/ftp/RCO/gov_internal/outgoing/lloyd_davies/Discovery%20Islands/Stop%2035.jpg" TargetMode="External"/><Relationship Id="rId150" Type="http://schemas.openxmlformats.org/officeDocument/2006/relationships/hyperlink" Target="http://www.for.gov.bc.ca/ftp/RCO/external/!publish/Discovery%20Islands%20photographs/71%20Brettel%20Pt%20Homfray%20Channel%20BCTS.jpg" TargetMode="External"/><Relationship Id="rId171" Type="http://schemas.openxmlformats.org/officeDocument/2006/relationships/image" Target="media/image83.jpeg"/><Relationship Id="rId192" Type="http://schemas.openxmlformats.org/officeDocument/2006/relationships/hyperlink" Target="http://www.for.gov.bc.ca/ftp/RCO/external/!publish/Discovery%20Islands%20photographs/92%20Butte%20Inlet%20near%20Fawn%20Pt.jpg" TargetMode="External"/><Relationship Id="rId206" Type="http://schemas.openxmlformats.org/officeDocument/2006/relationships/hyperlink" Target="http://www.for.gov.bc.ca/ftp/RCO/external/!publish/Discovery%20Islands%20photographs/99%20Waddington%20Channel%20view%20north.jpg" TargetMode="External"/><Relationship Id="rId227" Type="http://schemas.openxmlformats.org/officeDocument/2006/relationships/image" Target="media/image111.jpeg"/><Relationship Id="rId248" Type="http://schemas.openxmlformats.org/officeDocument/2006/relationships/hyperlink" Target="http://www.for.gov.bc.ca/ftp/RCO/external/!publish/Discovery%20Islands%20photographs/120%20Read%20Is%20home.jpg" TargetMode="External"/><Relationship Id="rId269" Type="http://schemas.openxmlformats.org/officeDocument/2006/relationships/image" Target="media/image132.jpeg"/><Relationship Id="rId12" Type="http://schemas.openxmlformats.org/officeDocument/2006/relationships/image" Target="media/image2.emf"/><Relationship Id="rId33" Type="http://schemas.openxmlformats.org/officeDocument/2006/relationships/hyperlink" Target="http://www.for.gov.bc.ca/ftp/RCO/gov_internal/outgoing/lloyd_davies/Discovery%20Islands/Stop%209.jpg" TargetMode="External"/><Relationship Id="rId108" Type="http://schemas.openxmlformats.org/officeDocument/2006/relationships/image" Target="media/image48.jpeg"/><Relationship Id="rId129" Type="http://schemas.openxmlformats.org/officeDocument/2006/relationships/image" Target="media/image60.jpeg"/><Relationship Id="rId280" Type="http://schemas.openxmlformats.org/officeDocument/2006/relationships/hyperlink" Target="mailto:gerard.nachtegaele@gov.bc.ca" TargetMode="External"/><Relationship Id="rId54" Type="http://schemas.openxmlformats.org/officeDocument/2006/relationships/image" Target="media/image21.jpeg"/><Relationship Id="rId75" Type="http://schemas.openxmlformats.org/officeDocument/2006/relationships/hyperlink" Target="http://www.for.gov.bc.ca/ftp/RCO/gov_internal/outgoing/lloyd_davies/Discovery%20Islands/Stop%2030.jpg" TargetMode="External"/><Relationship Id="rId96" Type="http://schemas.openxmlformats.org/officeDocument/2006/relationships/image" Target="media/image42.jpeg"/><Relationship Id="rId140" Type="http://schemas.openxmlformats.org/officeDocument/2006/relationships/image" Target="media/image67.jpeg"/><Relationship Id="rId161" Type="http://schemas.openxmlformats.org/officeDocument/2006/relationships/image" Target="media/image78.jpeg"/><Relationship Id="rId182" Type="http://schemas.openxmlformats.org/officeDocument/2006/relationships/hyperlink" Target="http://www.for.gov.bc.ca/ftp/RCO/external/!publish/Discovery%20Islands%20photographs/87%20Ramsay%20Arm%20old%20harvesting.jpg" TargetMode="External"/><Relationship Id="rId217" Type="http://schemas.openxmlformats.org/officeDocument/2006/relationships/image" Target="media/image106.jpeg"/><Relationship Id="rId6" Type="http://schemas.openxmlformats.org/officeDocument/2006/relationships/footnotes" Target="footnotes.xml"/><Relationship Id="rId238" Type="http://schemas.openxmlformats.org/officeDocument/2006/relationships/hyperlink" Target="http://www.for.gov.bc.ca/ftp/RCO/external/!publish/Discovery%20Islands%20photographs/115%20Hole%20in%20Wall%20western%20entrance.jpg" TargetMode="External"/><Relationship Id="rId259" Type="http://schemas.openxmlformats.org/officeDocument/2006/relationships/image" Target="media/image127.jpeg"/><Relationship Id="rId23" Type="http://schemas.openxmlformats.org/officeDocument/2006/relationships/hyperlink" Target="http://www.for.gov.bc.ca/ftp/RCO/gov_internal/outgoing/lloyd_davies/Discovery%20Islands/Stop%204.jpg" TargetMode="External"/><Relationship Id="rId119" Type="http://schemas.openxmlformats.org/officeDocument/2006/relationships/image" Target="media/image54.jpeg"/><Relationship Id="rId270" Type="http://schemas.openxmlformats.org/officeDocument/2006/relationships/image" Target="media/image133.jpeg"/><Relationship Id="rId44" Type="http://schemas.openxmlformats.org/officeDocument/2006/relationships/image" Target="media/image16.jpeg"/><Relationship Id="rId65" Type="http://schemas.openxmlformats.org/officeDocument/2006/relationships/hyperlink" Target="http://www.for.gov.bc.ca/ftp/RCO/gov_internal/outgoing/lloyd_davies/Discovery%20Islands/Stop%2025.jpg" TargetMode="External"/><Relationship Id="rId86" Type="http://schemas.openxmlformats.org/officeDocument/2006/relationships/image" Target="media/image37.jpeg"/><Relationship Id="rId130" Type="http://schemas.openxmlformats.org/officeDocument/2006/relationships/image" Target="media/image61.jpeg"/><Relationship Id="rId151" Type="http://schemas.openxmlformats.org/officeDocument/2006/relationships/image" Target="media/image73.jpeg"/><Relationship Id="rId172" Type="http://schemas.openxmlformats.org/officeDocument/2006/relationships/hyperlink" Target="http://www.for.gov.bc.ca/ftp/RCO/external/!publish/Discovery%20Islands%20photographs/82%20Pryce%20Ch%20C&amp;E%20(1).jpg" TargetMode="External"/><Relationship Id="rId193" Type="http://schemas.openxmlformats.org/officeDocument/2006/relationships/image" Target="media/image94.jpeg"/><Relationship Id="rId207" Type="http://schemas.openxmlformats.org/officeDocument/2006/relationships/image" Target="media/image101.jpeg"/><Relationship Id="rId228" Type="http://schemas.openxmlformats.org/officeDocument/2006/relationships/hyperlink" Target="http://www.for.gov.bc.ca/ftp/RCO/external/!publish/Discovery%20Islands%20photographs/110%20Deer%20Passage%20view%20north.jpg" TargetMode="External"/><Relationship Id="rId249" Type="http://schemas.openxmlformats.org/officeDocument/2006/relationships/image" Target="media/image122.jpeg"/><Relationship Id="rId13" Type="http://schemas.openxmlformats.org/officeDocument/2006/relationships/oleObject" Target="embeddings/Microsoft_Office_Excel_97-2003_Worksheet1.xls"/><Relationship Id="rId18" Type="http://schemas.openxmlformats.org/officeDocument/2006/relationships/image" Target="media/image3.jpeg"/><Relationship Id="rId39" Type="http://schemas.openxmlformats.org/officeDocument/2006/relationships/hyperlink" Target="http://www.for.gov.bc.ca/ftp/RCO/gov_internal/outgoing/lloyd_davies/Discovery%20Islands/Stop%2012.jpg" TargetMode="External"/><Relationship Id="rId109" Type="http://schemas.openxmlformats.org/officeDocument/2006/relationships/hyperlink" Target="http://www.for.gov.bc.ca/ftp/RCO/gov_internal/outgoing/lloyd_davies/Discovery%20Islands/Stop%2047.jpg" TargetMode="External"/><Relationship Id="rId260" Type="http://schemas.openxmlformats.org/officeDocument/2006/relationships/hyperlink" Target="http://www.for.gov.bc.ca/ftp/RCO/external/!publish/Discovery%20Islands%20photographs/126%20Carrington%20Bay%20Cortez%20Is.jpg" TargetMode="External"/><Relationship Id="rId265" Type="http://schemas.openxmlformats.org/officeDocument/2006/relationships/image" Target="media/image130.jpeg"/><Relationship Id="rId281" Type="http://schemas.openxmlformats.org/officeDocument/2006/relationships/footer" Target="footer1.xml"/><Relationship Id="rId34" Type="http://schemas.openxmlformats.org/officeDocument/2006/relationships/image" Target="media/image11.jpeg"/><Relationship Id="rId50" Type="http://schemas.openxmlformats.org/officeDocument/2006/relationships/image" Target="media/image19.jpeg"/><Relationship Id="rId55" Type="http://schemas.openxmlformats.org/officeDocument/2006/relationships/hyperlink" Target="http://www.for.gov.bc.ca/ftp/RCO/gov_internal/outgoing/lloyd_davies/Discovery%20Islands/Stop%2020.jpg" TargetMode="External"/><Relationship Id="rId76" Type="http://schemas.openxmlformats.org/officeDocument/2006/relationships/image" Target="media/image32.jpeg"/><Relationship Id="rId97" Type="http://schemas.openxmlformats.org/officeDocument/2006/relationships/hyperlink" Target="http://www.for.gov.bc.ca/ftp/RCO/gov_internal/outgoing/lloyd_davies/Discovery%20Islands/Stop%2041.jpg" TargetMode="External"/><Relationship Id="rId104" Type="http://schemas.openxmlformats.org/officeDocument/2006/relationships/image" Target="media/image46.jpeg"/><Relationship Id="rId120" Type="http://schemas.openxmlformats.org/officeDocument/2006/relationships/hyperlink" Target="http://www.for.gov.bc.ca/ftp/RCO/gov_internal/outgoing/lloyd_davies/Discovery%20Islands/Stop%2053.jpg" TargetMode="External"/><Relationship Id="rId125" Type="http://schemas.openxmlformats.org/officeDocument/2006/relationships/image" Target="media/image58.jpeg"/><Relationship Id="rId141" Type="http://schemas.openxmlformats.org/officeDocument/2006/relationships/hyperlink" Target="http://www.for.gov.bc.ca/ftp/RCO/external/!publish/Discovery%20Islands%20photographs/66%20Sailboat%20under%20power.jpg" TargetMode="External"/><Relationship Id="rId146" Type="http://schemas.openxmlformats.org/officeDocument/2006/relationships/image" Target="media/image70.jpeg"/><Relationship Id="rId167" Type="http://schemas.openxmlformats.org/officeDocument/2006/relationships/image" Target="media/image81.jpeg"/><Relationship Id="rId188" Type="http://schemas.openxmlformats.org/officeDocument/2006/relationships/hyperlink" Target="http://www.for.gov.bc.ca/ftp/RCO/external/!publish/Discovery%20Islands%20photographs/90%20Stuart%20Is%20mid-channel%20VP.jpg" TargetMode="External"/><Relationship Id="rId7" Type="http://schemas.openxmlformats.org/officeDocument/2006/relationships/endnotes" Target="endnotes.xml"/><Relationship Id="rId71" Type="http://schemas.openxmlformats.org/officeDocument/2006/relationships/hyperlink" Target="http://www.for.gov.bc.ca/ftp/RCO/gov_internal/outgoing/lloyd_davies/Discovery%20Islands/Stop%2028.jpg" TargetMode="External"/><Relationship Id="rId92" Type="http://schemas.openxmlformats.org/officeDocument/2006/relationships/image" Target="media/image40.jpeg"/><Relationship Id="rId162" Type="http://schemas.openxmlformats.org/officeDocument/2006/relationships/hyperlink" Target="http://www.for.gov.bc.ca/ftp/RCO/external/!publish/Discovery%20Islands%20photographs/77%20Toba%20outside%20scenic%20area.jpg" TargetMode="External"/><Relationship Id="rId183" Type="http://schemas.openxmlformats.org/officeDocument/2006/relationships/image" Target="media/image89.jpeg"/><Relationship Id="rId213" Type="http://schemas.openxmlformats.org/officeDocument/2006/relationships/image" Target="media/image104.jpeg"/><Relationship Id="rId218" Type="http://schemas.openxmlformats.org/officeDocument/2006/relationships/hyperlink" Target="http://www.for.gov.bc.ca/ftp/RCO/external/!publish/Discovery%20Islands%20photographs/105%20Teakerne%20Arm%20Prov%20Park.jpg" TargetMode="External"/><Relationship Id="rId234" Type="http://schemas.openxmlformats.org/officeDocument/2006/relationships/hyperlink" Target="http://www.for.gov.bc.ca/ftp/RCO/external/!publish/Discovery%20Islands%20photographs/113%20Eastern%20Entrance%20to%20Hole%20in%20Wall.jpg" TargetMode="External"/><Relationship Id="rId239" Type="http://schemas.openxmlformats.org/officeDocument/2006/relationships/image" Target="media/image117.jpeg"/><Relationship Id="rId2" Type="http://schemas.openxmlformats.org/officeDocument/2006/relationships/numbering" Target="numbering.xml"/><Relationship Id="rId29" Type="http://schemas.openxmlformats.org/officeDocument/2006/relationships/hyperlink" Target="http://www.for.gov.bc.ca/ftp/RCO/gov_internal/outgoing/lloyd_davies/Discovery%20Islands/Stop%207.jpg" TargetMode="External"/><Relationship Id="rId250" Type="http://schemas.openxmlformats.org/officeDocument/2006/relationships/hyperlink" Target="http://www.for.gov.bc.ca/ftp/RCO/external/!publish/Discovery%20Islands%20photographs/121%20Whiterock%20Passage.jpg" TargetMode="External"/><Relationship Id="rId255" Type="http://schemas.openxmlformats.org/officeDocument/2006/relationships/image" Target="media/image125.jpeg"/><Relationship Id="rId271" Type="http://schemas.openxmlformats.org/officeDocument/2006/relationships/image" Target="media/image134.jpeg"/><Relationship Id="rId276" Type="http://schemas.openxmlformats.org/officeDocument/2006/relationships/hyperlink" Target="mailto:John.Andres@.gov.bc.ca" TargetMode="External"/><Relationship Id="rId24" Type="http://schemas.openxmlformats.org/officeDocument/2006/relationships/image" Target="media/image6.jpeg"/><Relationship Id="rId40" Type="http://schemas.openxmlformats.org/officeDocument/2006/relationships/image" Target="media/image14.jpeg"/><Relationship Id="rId45" Type="http://schemas.openxmlformats.org/officeDocument/2006/relationships/hyperlink" Target="http://www.for.gov.bc.ca/ftp/RCO/gov_internal/outgoing/lloyd_davies/Discovery%20Islands/Stop%2015.jpg" TargetMode="External"/><Relationship Id="rId66" Type="http://schemas.openxmlformats.org/officeDocument/2006/relationships/image" Target="media/image27.jpeg"/><Relationship Id="rId87" Type="http://schemas.openxmlformats.org/officeDocument/2006/relationships/hyperlink" Target="http://www.for.gov.bc.ca/ftp/RCO/gov_internal/outgoing/lloyd_davies/Discovery%20Islands/Stop%2036.jpg" TargetMode="External"/><Relationship Id="rId110" Type="http://schemas.openxmlformats.org/officeDocument/2006/relationships/image" Target="media/image49.jpeg"/><Relationship Id="rId115" Type="http://schemas.openxmlformats.org/officeDocument/2006/relationships/hyperlink" Target="http://www.for.gov.bc.ca/ftp/RCO/gov_internal/outgoing/lloyd_davies/Discovery%20Islands/Stop%2050.jpg" TargetMode="External"/><Relationship Id="rId131" Type="http://schemas.openxmlformats.org/officeDocument/2006/relationships/hyperlink" Target="http://www.for.gov.bc.ca/ftp/RCO/external/!publish/Discovery%20Islands%20photographs/60%20West%20Thurlow%20Is%20TFL%2045.jpg" TargetMode="External"/><Relationship Id="rId136" Type="http://schemas.openxmlformats.org/officeDocument/2006/relationships/hyperlink" Target="http://www.for.gov.bc.ca/ftp/RCO/external/!publish/Discovery%20Islands%20photographs/63%20Sonora%20Island%20Green%20Sea%20Bay.jpg" TargetMode="External"/><Relationship Id="rId157" Type="http://schemas.openxmlformats.org/officeDocument/2006/relationships/image" Target="media/image76.jpeg"/><Relationship Id="rId178" Type="http://schemas.openxmlformats.org/officeDocument/2006/relationships/hyperlink" Target="http://www.for.gov.bc.ca/ftp/RCO/external/!publish/Discovery%20Islands%20photographs/85%20Head%20of%20Ramsay%20Arm.jpg" TargetMode="External"/><Relationship Id="rId61" Type="http://schemas.openxmlformats.org/officeDocument/2006/relationships/hyperlink" Target="http://www.for.gov.bc.ca/ftp/RCO/gov_internal/outgoing/lloyd_davies/Discovery%20Islands/Stop%2023.jpg" TargetMode="External"/><Relationship Id="rId82" Type="http://schemas.openxmlformats.org/officeDocument/2006/relationships/image" Target="media/image35.jpeg"/><Relationship Id="rId152" Type="http://schemas.openxmlformats.org/officeDocument/2006/relationships/hyperlink" Target="http://www.for.gov.bc.ca/ftp/RCO/external/!publish/Discovery%20Islands%20photographs/72%20Mouth%20of%20Toba%20Inlet%20Brettel%20Pt.jpg" TargetMode="External"/><Relationship Id="rId173" Type="http://schemas.openxmlformats.org/officeDocument/2006/relationships/image" Target="media/image84.jpeg"/><Relationship Id="rId194" Type="http://schemas.openxmlformats.org/officeDocument/2006/relationships/hyperlink" Target="http://www.for.gov.bc.ca/ftp/RCO/external/!publish/Discovery%20Islands%20photographs/93%20Butte%20Inlet%20angular%20block.jpg" TargetMode="External"/><Relationship Id="rId199" Type="http://schemas.openxmlformats.org/officeDocument/2006/relationships/image" Target="media/image97.jpeg"/><Relationship Id="rId203" Type="http://schemas.openxmlformats.org/officeDocument/2006/relationships/image" Target="media/image99.jpeg"/><Relationship Id="rId208" Type="http://schemas.openxmlformats.org/officeDocument/2006/relationships/hyperlink" Target="http://www.for.gov.bc.ca/ftp/RCO/external/!publish/Discovery%20Islands%20photographs/100%20Pendrell%20Sound%20viewscape.jpg" TargetMode="External"/><Relationship Id="rId229" Type="http://schemas.openxmlformats.org/officeDocument/2006/relationships/image" Target="media/image112.jpeg"/><Relationship Id="rId19" Type="http://schemas.openxmlformats.org/officeDocument/2006/relationships/hyperlink" Target="http://www.for.gov.bc.ca/ftp/RCO/gov_internal/outgoing/lloyd_davies/Discovery%20Islands/Stop%202.jpg" TargetMode="External"/><Relationship Id="rId224" Type="http://schemas.openxmlformats.org/officeDocument/2006/relationships/hyperlink" Target="http://www.for.gov.bc.ca/ftp/RCO/external/!publish/Discovery%20Islands%20photographs/108%20Kayakers%20Deer%20Passage.jpg" TargetMode="External"/><Relationship Id="rId240" Type="http://schemas.openxmlformats.org/officeDocument/2006/relationships/hyperlink" Target="http://www.for.gov.bc.ca/ftp/RCO/external/!publish/Discovery%20Islands%20photographs/116%20Maurelle%20Is%20BCTS%20log%20dump.jpg" TargetMode="External"/><Relationship Id="rId245" Type="http://schemas.openxmlformats.org/officeDocument/2006/relationships/image" Target="media/image120.jpeg"/><Relationship Id="rId261" Type="http://schemas.openxmlformats.org/officeDocument/2006/relationships/image" Target="media/image128.jpeg"/><Relationship Id="rId266" Type="http://schemas.openxmlformats.org/officeDocument/2006/relationships/hyperlink" Target="http://www.for.gov.bc.ca/ftp/RCO/external/!publish/Discovery%20Islands%20photographs/129%20Top%20of%20Cortez%20panorama.jpg" TargetMode="External"/><Relationship Id="rId14" Type="http://schemas.openxmlformats.org/officeDocument/2006/relationships/hyperlink" Target="http://www.for.gov.bc.ca/hfp/values/visual/Effectiveness/index.htm" TargetMode="External"/><Relationship Id="rId30" Type="http://schemas.openxmlformats.org/officeDocument/2006/relationships/image" Target="media/image9.jpeg"/><Relationship Id="rId35" Type="http://schemas.openxmlformats.org/officeDocument/2006/relationships/hyperlink" Target="http://www.for.gov.bc.ca/ftp/RCO/gov_internal/outgoing/lloyd_davies/Discovery%20Islands/Stop%2010.jpg" TargetMode="External"/><Relationship Id="rId56" Type="http://schemas.openxmlformats.org/officeDocument/2006/relationships/image" Target="media/image22.jpeg"/><Relationship Id="rId77" Type="http://schemas.openxmlformats.org/officeDocument/2006/relationships/hyperlink" Target="http://www.for.gov.bc.ca/ftp/RCO/gov_internal/outgoing/lloyd_davies/Discovery%20Islands/Stop%2031.jpg" TargetMode="External"/><Relationship Id="rId100" Type="http://schemas.openxmlformats.org/officeDocument/2006/relationships/image" Target="media/image44.jpeg"/><Relationship Id="rId105" Type="http://schemas.openxmlformats.org/officeDocument/2006/relationships/hyperlink" Target="http://www.for.gov.bc.ca/ftp/RCO/gov_internal/outgoing/lloyd_davies/Discovery%20Islands/Stop%2045.jpg" TargetMode="External"/><Relationship Id="rId126" Type="http://schemas.openxmlformats.org/officeDocument/2006/relationships/hyperlink" Target="http://www.for.gov.bc.ca/ftp/RCO/gov_internal/outgoing/lloyd_davies/Discovery%20Islands/Stop%2057.jpg" TargetMode="External"/><Relationship Id="rId147" Type="http://schemas.openxmlformats.org/officeDocument/2006/relationships/image" Target="media/image71.jpeg"/><Relationship Id="rId168" Type="http://schemas.openxmlformats.org/officeDocument/2006/relationships/hyperlink" Target="http://www.for.gov.bc.ca/ftp/RCO/external/!publish/Discovery%20Islands%20photographs/80%20Toba-Homfray%20Channels.jpg" TargetMode="External"/><Relationship Id="rId282"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hyperlink" Target="http://www.for.gov.bc.ca/ftp/RCO/gov_internal/outgoing/lloyd_davies/Discovery%20Islands/Stop%2018.jpg" TargetMode="External"/><Relationship Id="rId72" Type="http://schemas.openxmlformats.org/officeDocument/2006/relationships/image" Target="media/image30.jpeg"/><Relationship Id="rId93" Type="http://schemas.openxmlformats.org/officeDocument/2006/relationships/hyperlink" Target="http://www.for.gov.bc.ca/ftp/RCO/gov_internal/outgoing/lloyd_davies/Discovery%20Islands/Stop%2039.jpg" TargetMode="External"/><Relationship Id="rId98" Type="http://schemas.openxmlformats.org/officeDocument/2006/relationships/image" Target="media/image43.jpeg"/><Relationship Id="rId121" Type="http://schemas.openxmlformats.org/officeDocument/2006/relationships/image" Target="media/image55.jpeg"/><Relationship Id="rId142" Type="http://schemas.openxmlformats.org/officeDocument/2006/relationships/image" Target="media/image68.jpeg"/><Relationship Id="rId163" Type="http://schemas.openxmlformats.org/officeDocument/2006/relationships/image" Target="media/image79.jpeg"/><Relationship Id="rId184" Type="http://schemas.openxmlformats.org/officeDocument/2006/relationships/hyperlink" Target="http://www.for.gov.bc.ca/ftp/RCO/external/!publish/Discovery%20Islands%20photographs/88%20Stuart%20Is%20distant%20panorama.jpg" TargetMode="External"/><Relationship Id="rId189" Type="http://schemas.openxmlformats.org/officeDocument/2006/relationships/image" Target="media/image92.jpeg"/><Relationship Id="rId219" Type="http://schemas.openxmlformats.org/officeDocument/2006/relationships/image" Target="media/image107.jpeg"/><Relationship Id="rId3" Type="http://schemas.openxmlformats.org/officeDocument/2006/relationships/styles" Target="styles.xml"/><Relationship Id="rId214" Type="http://schemas.openxmlformats.org/officeDocument/2006/relationships/hyperlink" Target="http://www.for.gov.bc.ca/ftp/RCO/external/!publish/Discovery%20Islands%20photographs/103%20Lewis%20Channel%20@%20Teakerne%20Arm%20pan%202.jpg" TargetMode="External"/><Relationship Id="rId230" Type="http://schemas.openxmlformats.org/officeDocument/2006/relationships/hyperlink" Target="http://www.for.gov.bc.ca/ftp/RCO/external/!publish/Discovery%20Islands%20photographs/111%20Pryce%20Channel%20C&amp;E%20block.jpg" TargetMode="External"/><Relationship Id="rId235" Type="http://schemas.openxmlformats.org/officeDocument/2006/relationships/image" Target="media/image115.jpeg"/><Relationship Id="rId251" Type="http://schemas.openxmlformats.org/officeDocument/2006/relationships/image" Target="media/image123.jpeg"/><Relationship Id="rId256" Type="http://schemas.openxmlformats.org/officeDocument/2006/relationships/hyperlink" Target="http://www.for.gov.bc.ca/ftp/RCO/external/!publish/Discovery%20Islands%20photographs/124%20Evans%20Bay%20panorama.jpg" TargetMode="External"/><Relationship Id="rId277" Type="http://schemas.openxmlformats.org/officeDocument/2006/relationships/image" Target="media/image138.jpeg"/><Relationship Id="rId25" Type="http://schemas.openxmlformats.org/officeDocument/2006/relationships/hyperlink" Target="http://www.for.gov.bc.ca/ftp/RCO/gov_internal/outgoing/lloyd_davies/Discovery%20Islands/Stop%205.jpg" TargetMode="External"/><Relationship Id="rId46" Type="http://schemas.openxmlformats.org/officeDocument/2006/relationships/image" Target="media/image17.jpeg"/><Relationship Id="rId67" Type="http://schemas.openxmlformats.org/officeDocument/2006/relationships/hyperlink" Target="http://www.for.gov.bc.ca/ftp/RCO/gov_internal/outgoing/lloyd_davies/Discovery%20Islands/Stop%2026.jpg" TargetMode="External"/><Relationship Id="rId116" Type="http://schemas.openxmlformats.org/officeDocument/2006/relationships/image" Target="media/image52.jpeg"/><Relationship Id="rId137" Type="http://schemas.openxmlformats.org/officeDocument/2006/relationships/image" Target="media/image65.jpeg"/><Relationship Id="rId158" Type="http://schemas.openxmlformats.org/officeDocument/2006/relationships/hyperlink" Target="http://www.for.gov.bc.ca/ftp/RCO/external/!publish/Discovery%20Islands%20photographs/75%20Toba%20Inlet%20small%20heli%20focal.jpg" TargetMode="External"/><Relationship Id="rId272" Type="http://schemas.openxmlformats.org/officeDocument/2006/relationships/image" Target="media/image135.jpeg"/><Relationship Id="rId20" Type="http://schemas.openxmlformats.org/officeDocument/2006/relationships/image" Target="media/image4.jpeg"/><Relationship Id="rId41" Type="http://schemas.openxmlformats.org/officeDocument/2006/relationships/hyperlink" Target="http://www.for.gov.bc.ca/ftp/RCO/gov_internal/outgoing/lloyd_davies/Discovery%20Islands/Stop%2013.jpg" TargetMode="External"/><Relationship Id="rId62" Type="http://schemas.openxmlformats.org/officeDocument/2006/relationships/image" Target="media/image25.jpeg"/><Relationship Id="rId83" Type="http://schemas.openxmlformats.org/officeDocument/2006/relationships/hyperlink" Target="http://www.for.gov.bc.ca/ftp/RCO/gov_internal/outgoing/lloyd_davies/Discovery%20Islands/Stop%2034.jpg" TargetMode="External"/><Relationship Id="rId88" Type="http://schemas.openxmlformats.org/officeDocument/2006/relationships/image" Target="media/image38.jpeg"/><Relationship Id="rId111" Type="http://schemas.openxmlformats.org/officeDocument/2006/relationships/hyperlink" Target="http://www.for.gov.bc.ca/ftp/RCO/gov_internal/outgoing/lloyd_davies/Discovery%20Islands/Stop%2048.jpg" TargetMode="External"/><Relationship Id="rId132" Type="http://schemas.openxmlformats.org/officeDocument/2006/relationships/image" Target="media/image62.jpeg"/><Relationship Id="rId153" Type="http://schemas.openxmlformats.org/officeDocument/2006/relationships/image" Target="media/image74.jpeg"/><Relationship Id="rId174" Type="http://schemas.openxmlformats.org/officeDocument/2006/relationships/hyperlink" Target="http://www.for.gov.bc.ca/ftp/RCO/external/!publish/Discovery%20Islands%20photographs/83%20RAZA%20from%20Pryce%20Ch.jpg" TargetMode="External"/><Relationship Id="rId179" Type="http://schemas.openxmlformats.org/officeDocument/2006/relationships/image" Target="media/image87.jpeg"/><Relationship Id="rId195" Type="http://schemas.openxmlformats.org/officeDocument/2006/relationships/image" Target="media/image95.jpeg"/><Relationship Id="rId209" Type="http://schemas.openxmlformats.org/officeDocument/2006/relationships/image" Target="media/image102.jpeg"/><Relationship Id="rId190" Type="http://schemas.openxmlformats.org/officeDocument/2006/relationships/hyperlink" Target="http://www.for.gov.bc.ca/ftp/RCO/external/!publish/Discovery%20Islands%20photographs/91%20Fawn%20Point%20Butte%20Inlet.jpg" TargetMode="External"/><Relationship Id="rId204" Type="http://schemas.openxmlformats.org/officeDocument/2006/relationships/hyperlink" Target="http://www.for.gov.bc.ca/ftp/RCO/external/!publish/Discovery%20Islands%20photographs/98%20East%20Redonda%20in-block%20radial.jpg" TargetMode="External"/><Relationship Id="rId220" Type="http://schemas.openxmlformats.org/officeDocument/2006/relationships/hyperlink" Target="http://www.for.gov.bc.ca/ftp/RCO/external/!publish/Discovery%20Islands%20photographs/106%20QC%20Lodge%20Tug%20Lewis%20Channel.jpg" TargetMode="External"/><Relationship Id="rId225" Type="http://schemas.openxmlformats.org/officeDocument/2006/relationships/image" Target="media/image110.jpeg"/><Relationship Id="rId241" Type="http://schemas.openxmlformats.org/officeDocument/2006/relationships/image" Target="media/image118.jpeg"/><Relationship Id="rId246" Type="http://schemas.openxmlformats.org/officeDocument/2006/relationships/hyperlink" Target="http://www.for.gov.bc.ca/ftp/RCO/external/!publish/Discovery%20Islands%20photographs/119%20Maurelle%20Is%20dry%20western%20slopes.jpg" TargetMode="External"/><Relationship Id="rId267" Type="http://schemas.openxmlformats.org/officeDocument/2006/relationships/image" Target="media/image131.jpeg"/><Relationship Id="rId15" Type="http://schemas.openxmlformats.org/officeDocument/2006/relationships/hyperlink" Target="http://www.for.gov.bc.ca/ftp/RCO/external/!publish/Discovery%20Islands%20photographs/discovery_viewpts.pdf" TargetMode="External"/><Relationship Id="rId36" Type="http://schemas.openxmlformats.org/officeDocument/2006/relationships/image" Target="media/image12.jpeg"/><Relationship Id="rId57" Type="http://schemas.openxmlformats.org/officeDocument/2006/relationships/hyperlink" Target="http://www.for.gov.bc.ca/ftp/RCO/gov_internal/outgoing/lloyd_davies/Discovery%20Islands/Stop%2021.jpg" TargetMode="External"/><Relationship Id="rId106" Type="http://schemas.openxmlformats.org/officeDocument/2006/relationships/image" Target="media/image47.jpeg"/><Relationship Id="rId127" Type="http://schemas.openxmlformats.org/officeDocument/2006/relationships/image" Target="media/image59.jpeg"/><Relationship Id="rId262" Type="http://schemas.openxmlformats.org/officeDocument/2006/relationships/hyperlink" Target="http://www.for.gov.bc.ca/ftp/RCO/external/!publish/Discovery%20Islands%20photographs/127%20Quartz%20Bay%20Cortez%20Is.jpg" TargetMode="External"/><Relationship Id="rId283" Type="http://schemas.openxmlformats.org/officeDocument/2006/relationships/fontTable" Target="fontTable.xml"/><Relationship Id="rId10" Type="http://schemas.openxmlformats.org/officeDocument/2006/relationships/hyperlink" Target="http://www.for.gov.bc.ca/hfp/values/visual/Publications/Visual%20Resource%20Brochure%20Final%20%20(web)2.pdf" TargetMode="External"/><Relationship Id="rId31" Type="http://schemas.openxmlformats.org/officeDocument/2006/relationships/hyperlink" Target="http://www.for.gov.bc.ca/ftp/RCO/gov_internal/outgoing/lloyd_davies/Discovery%20Islands/Stop%208.jpg" TargetMode="External"/><Relationship Id="rId52" Type="http://schemas.openxmlformats.org/officeDocument/2006/relationships/image" Target="media/image20.jpeg"/><Relationship Id="rId73" Type="http://schemas.openxmlformats.org/officeDocument/2006/relationships/hyperlink" Target="http://www.for.gov.bc.ca/ftp/RCO/gov_internal/outgoing/lloyd_davies/Discovery%20Islands/Stop%2029.jpg" TargetMode="External"/><Relationship Id="rId78" Type="http://schemas.openxmlformats.org/officeDocument/2006/relationships/image" Target="media/image33.jpeg"/><Relationship Id="rId94" Type="http://schemas.openxmlformats.org/officeDocument/2006/relationships/image" Target="media/image41.jpeg"/><Relationship Id="rId99" Type="http://schemas.openxmlformats.org/officeDocument/2006/relationships/hyperlink" Target="http://www.for.gov.bc.ca/ftp/RCO/gov_internal/outgoing/lloyd_davies/Discovery%20Islands/Stop%2042.jpg" TargetMode="External"/><Relationship Id="rId101" Type="http://schemas.openxmlformats.org/officeDocument/2006/relationships/hyperlink" Target="http://www.for.gov.bc.ca/ftp/RCO/gov_internal/outgoing/lloyd_davies/Discovery%20Islands/Stop%2043.jpg" TargetMode="External"/><Relationship Id="rId122" Type="http://schemas.openxmlformats.org/officeDocument/2006/relationships/image" Target="media/image56.jpeg"/><Relationship Id="rId143" Type="http://schemas.openxmlformats.org/officeDocument/2006/relationships/hyperlink" Target="http://www.for.gov.bc.ca/ftp/RCO/external/!publish/Discovery%20Islands%20photographs/67%20Sarah%20Point%20panorama.jpg" TargetMode="External"/><Relationship Id="rId148" Type="http://schemas.openxmlformats.org/officeDocument/2006/relationships/hyperlink" Target="http://www.for.gov.bc.ca/ftp/RCO/external/!publish/Discovery%20Islands%20photographs/70%20Atwood%20Bay%20BCTS%20Block.jpg" TargetMode="External"/><Relationship Id="rId164" Type="http://schemas.openxmlformats.org/officeDocument/2006/relationships/hyperlink" Target="http://www.for.gov.bc.ca/ftp/RCO/external/!publish/Discovery%20Islands%20photographs/78%20Toba%20Brettel%20Pt%20VSU%20211.jpg" TargetMode="External"/><Relationship Id="rId169" Type="http://schemas.openxmlformats.org/officeDocument/2006/relationships/image" Target="media/image82.jpeg"/><Relationship Id="rId185" Type="http://schemas.openxmlformats.org/officeDocument/2006/relationships/image" Target="media/image90.jpeg"/><Relationship Id="rId4" Type="http://schemas.openxmlformats.org/officeDocument/2006/relationships/settings" Target="settings.xml"/><Relationship Id="rId9" Type="http://schemas.openxmlformats.org/officeDocument/2006/relationships/hyperlink" Target="http://www.for.gov.bc.ca/hfp/values/visual/Publications/RSD-2959-V-02-09.pdf" TargetMode="External"/><Relationship Id="rId180" Type="http://schemas.openxmlformats.org/officeDocument/2006/relationships/hyperlink" Target="http://www.for.gov.bc.ca/ftp/RCO/external/!publish/Discovery%20Islands%20photographs/86%20Head%20of%20Ramsay%20Arm%20telephoto.jpg" TargetMode="External"/><Relationship Id="rId210" Type="http://schemas.openxmlformats.org/officeDocument/2006/relationships/hyperlink" Target="http://www.for.gov.bc.ca/ftp/RCO/external/!publish/Discovery%20Islands%20photographs/101%20East%20Redonda%20Is%20Horace%20Head.JPG" TargetMode="External"/><Relationship Id="rId215" Type="http://schemas.openxmlformats.org/officeDocument/2006/relationships/image" Target="media/image105.jpeg"/><Relationship Id="rId236" Type="http://schemas.openxmlformats.org/officeDocument/2006/relationships/hyperlink" Target="http://www.for.gov.bc.ca/ftp/RCO/external/!publish/Discovery%20Islands%20photographs/114%20Hole%20in%20Wall%20east%20entrance.jpg" TargetMode="External"/><Relationship Id="rId257" Type="http://schemas.openxmlformats.org/officeDocument/2006/relationships/image" Target="media/image126.jpeg"/><Relationship Id="rId278" Type="http://schemas.openxmlformats.org/officeDocument/2006/relationships/hyperlink" Target="mailto:Blake.Fougere@gov.bc.ca" TargetMode="External"/><Relationship Id="rId26" Type="http://schemas.openxmlformats.org/officeDocument/2006/relationships/image" Target="media/image7.jpeg"/><Relationship Id="rId231" Type="http://schemas.openxmlformats.org/officeDocument/2006/relationships/image" Target="media/image113.jpeg"/><Relationship Id="rId252" Type="http://schemas.openxmlformats.org/officeDocument/2006/relationships/hyperlink" Target="http://www.for.gov.bc.ca/ftp/RCO/external/!publish/Discovery%20Islands%20photographs/122%20Whiterock%20Passage%20middle%20section.jpg" TargetMode="External"/><Relationship Id="rId273" Type="http://schemas.openxmlformats.org/officeDocument/2006/relationships/image" Target="media/image136.jpeg"/><Relationship Id="rId47" Type="http://schemas.openxmlformats.org/officeDocument/2006/relationships/hyperlink" Target="http://www.for.gov.bc.ca/ftp/RCO/gov_internal/outgoing/lloyd_davies/Discovery%20Islands/Stop%2016.jpg" TargetMode="External"/><Relationship Id="rId68" Type="http://schemas.openxmlformats.org/officeDocument/2006/relationships/image" Target="media/image28.jpeg"/><Relationship Id="rId89" Type="http://schemas.openxmlformats.org/officeDocument/2006/relationships/hyperlink" Target="http://www.for.gov.bc.ca/ftp/RCO/gov_internal/outgoing/lloyd_davies/Discovery%20Islands/Stop%2037.jpg" TargetMode="External"/><Relationship Id="rId112" Type="http://schemas.openxmlformats.org/officeDocument/2006/relationships/image" Target="media/image50.jpeg"/><Relationship Id="rId133" Type="http://schemas.openxmlformats.org/officeDocument/2006/relationships/hyperlink" Target="http://www.for.gov.bc.ca/ftp/RCO/external/!publish/Discovery%20Islands%20photographs/61%20West%20Thurlow%20Island%20TFL%2045%20Butterfly%20Bay.jpg" TargetMode="External"/><Relationship Id="rId154" Type="http://schemas.openxmlformats.org/officeDocument/2006/relationships/hyperlink" Target="http://www.for.gov.bc.ca/ftp/RCO/external/!publish/Discovery%20Islands%20photographs/73%20Toba%20Inlet%20heli%20panorama.jpg" TargetMode="External"/><Relationship Id="rId175" Type="http://schemas.openxmlformats.org/officeDocument/2006/relationships/image" Target="media/image85.jpeg"/><Relationship Id="rId196" Type="http://schemas.openxmlformats.org/officeDocument/2006/relationships/hyperlink" Target="http://www.for.gov.bc.ca/ftp/RCO/external/!publish/Discovery%20Islands%20photographs/94%20Butte%20In%20scenic%20side%20drainage.jpg" TargetMode="External"/><Relationship Id="rId200" Type="http://schemas.openxmlformats.org/officeDocument/2006/relationships/hyperlink" Target="http://www.for.gov.bc.ca/ftp/RCO/external/!publish/Discovery%20Islands%20photographs/96%20Johnstone%20Pt%20pushing%20M%20VQC.jpg" TargetMode="External"/><Relationship Id="rId16" Type="http://schemas.openxmlformats.org/officeDocument/2006/relationships/hyperlink" Target="http://www.for.gov.bc.ca/ftp/RCO/external/!publish/Discovery%20Islands%20photographs/GoogleEarthKMZ/" TargetMode="External"/><Relationship Id="rId221" Type="http://schemas.openxmlformats.org/officeDocument/2006/relationships/image" Target="media/image108.jpeg"/><Relationship Id="rId242" Type="http://schemas.openxmlformats.org/officeDocument/2006/relationships/hyperlink" Target="http://www.for.gov.bc.ca/ftp/RCO/external/!publish/Discovery%20Islands%20photographs/117%20Maurelle%20Is%20BCTS%20log%20dump%20telephoto.jpg" TargetMode="External"/><Relationship Id="rId263" Type="http://schemas.openxmlformats.org/officeDocument/2006/relationships/image" Target="media/image129.jpeg"/><Relationship Id="rId284" Type="http://schemas.openxmlformats.org/officeDocument/2006/relationships/theme" Target="theme/theme1.xml"/><Relationship Id="rId37" Type="http://schemas.openxmlformats.org/officeDocument/2006/relationships/hyperlink" Target="http://www.for.gov.bc.ca/ftp/RCO/gov_internal/outgoing/lloyd_davies/Discovery%20Islands/Stop%2011.jpg" TargetMode="External"/><Relationship Id="rId58" Type="http://schemas.openxmlformats.org/officeDocument/2006/relationships/image" Target="media/image23.jpeg"/><Relationship Id="rId79" Type="http://schemas.openxmlformats.org/officeDocument/2006/relationships/hyperlink" Target="http://www.for.gov.bc.ca/ftp/RCO/gov_internal/outgoing/lloyd_davies/Discovery%20Islands/Stop%2032.jpg" TargetMode="External"/><Relationship Id="rId102" Type="http://schemas.openxmlformats.org/officeDocument/2006/relationships/image" Target="media/image45.jpeg"/><Relationship Id="rId123" Type="http://schemas.openxmlformats.org/officeDocument/2006/relationships/image" Target="media/image57.jpeg"/><Relationship Id="rId144" Type="http://schemas.openxmlformats.org/officeDocument/2006/relationships/image" Target="media/image69.jpeg"/><Relationship Id="rId90" Type="http://schemas.openxmlformats.org/officeDocument/2006/relationships/image" Target="media/image39.jpeg"/><Relationship Id="rId165" Type="http://schemas.openxmlformats.org/officeDocument/2006/relationships/image" Target="media/image80.jpeg"/><Relationship Id="rId186" Type="http://schemas.openxmlformats.org/officeDocument/2006/relationships/hyperlink" Target="http://www.for.gov.bc.ca/ftp/RCO/external/!publish/Discovery%20Islands%20photographs/89%20Stuart%20Is%20Johnstone%20Bluff%20VP.jpg" TargetMode="External"/><Relationship Id="rId211" Type="http://schemas.openxmlformats.org/officeDocument/2006/relationships/image" Target="media/image103.jpeg"/><Relationship Id="rId232" Type="http://schemas.openxmlformats.org/officeDocument/2006/relationships/hyperlink" Target="http://www.for.gov.bc.ca/ftp/RCO/external/!publish/Discovery%20Islands%20photographs/112%20Stuart%20Is%20distant%20panorama.jpg" TargetMode="External"/><Relationship Id="rId253" Type="http://schemas.openxmlformats.org/officeDocument/2006/relationships/image" Target="media/image124.jpeg"/><Relationship Id="rId274" Type="http://schemas.openxmlformats.org/officeDocument/2006/relationships/hyperlink" Target="mailto:Lloyd.Davies@gov.bc.ca" TargetMode="External"/><Relationship Id="rId27" Type="http://schemas.openxmlformats.org/officeDocument/2006/relationships/hyperlink" Target="http://www.for.gov.bc.ca/ftp/RCO/gov_internal/outgoing/lloyd_davies/Discovery%20Islands/Stop%206.jpg" TargetMode="External"/><Relationship Id="rId48" Type="http://schemas.openxmlformats.org/officeDocument/2006/relationships/image" Target="media/image18.jpeg"/><Relationship Id="rId69" Type="http://schemas.openxmlformats.org/officeDocument/2006/relationships/hyperlink" Target="http://www.for.gov.bc.ca/ftp/RCO/gov_internal/outgoing/lloyd_davies/Discovery%20Islands/Stop%2027.jpg" TargetMode="External"/><Relationship Id="rId113" Type="http://schemas.openxmlformats.org/officeDocument/2006/relationships/hyperlink" Target="http://www.for.gov.bc.ca/ftp/RCO/gov_internal/outgoing/lloyd_davies/Discovery%20Islands/Stop%2049.jpg" TargetMode="External"/><Relationship Id="rId134" Type="http://schemas.openxmlformats.org/officeDocument/2006/relationships/image" Target="media/image63.jpeg"/><Relationship Id="rId80" Type="http://schemas.openxmlformats.org/officeDocument/2006/relationships/image" Target="media/image34.jpeg"/><Relationship Id="rId155" Type="http://schemas.openxmlformats.org/officeDocument/2006/relationships/image" Target="media/image75.jpeg"/><Relationship Id="rId176" Type="http://schemas.openxmlformats.org/officeDocument/2006/relationships/hyperlink" Target="http://www.for.gov.bc.ca/ftp/RCO/external/!publish/Discovery%20Islands%20photographs/84%20Ramsay%20Arm-quatum%20River%20vsu%20218.jpg" TargetMode="External"/><Relationship Id="rId197" Type="http://schemas.openxmlformats.org/officeDocument/2006/relationships/image" Target="media/image96.jpeg"/><Relationship Id="rId201" Type="http://schemas.openxmlformats.org/officeDocument/2006/relationships/image" Target="media/image98.jpeg"/><Relationship Id="rId222" Type="http://schemas.openxmlformats.org/officeDocument/2006/relationships/hyperlink" Target="http://www.for.gov.bc.ca/ftp/RCO/external/!publish/Discovery%20Islands%20photographs/107%20Top%20of%20Lewis%20Channel%20pan.jpg" TargetMode="External"/><Relationship Id="rId243" Type="http://schemas.openxmlformats.org/officeDocument/2006/relationships/image" Target="media/image119.jpeg"/><Relationship Id="rId264" Type="http://schemas.openxmlformats.org/officeDocument/2006/relationships/hyperlink" Target="http://www.for.gov.bc.ca/ftp/RCO/external/!publish/Discovery%20Islands%20photographs/128%20Von%20Donop%20Inlet%20Cortez%20Is.jpg" TargetMode="External"/><Relationship Id="rId17" Type="http://schemas.openxmlformats.org/officeDocument/2006/relationships/hyperlink" Target="http://www.for.gov.bc.ca/ftp/RCO/gov_internal/outgoing/lloyd_davies/Discovery%20Islands/Stop%201.jpg" TargetMode="External"/><Relationship Id="rId38" Type="http://schemas.openxmlformats.org/officeDocument/2006/relationships/image" Target="media/image13.jpeg"/><Relationship Id="rId59" Type="http://schemas.openxmlformats.org/officeDocument/2006/relationships/hyperlink" Target="http://www.for.gov.bc.ca/ftp/RCO/gov_internal/outgoing/lloyd_davies/Discovery%20Islands/Stop%2022.jpg" TargetMode="External"/><Relationship Id="rId103" Type="http://schemas.openxmlformats.org/officeDocument/2006/relationships/hyperlink" Target="http://www.for.gov.bc.ca/ftp/RCO/gov_internal/outgoing/lloyd_davies/Discovery%20Islands/Stop%2044.jpg" TargetMode="External"/><Relationship Id="rId124" Type="http://schemas.openxmlformats.org/officeDocument/2006/relationships/hyperlink" Target="http://www.for.gov.bc.ca/ftp/RCO/gov_internal/outgoing/lloyd_davies/Discovery%20Islands/Stop%2056.jpg" TargetMode="External"/><Relationship Id="rId70" Type="http://schemas.openxmlformats.org/officeDocument/2006/relationships/image" Target="media/image29.jpeg"/><Relationship Id="rId91" Type="http://schemas.openxmlformats.org/officeDocument/2006/relationships/hyperlink" Target="http://www.for.gov.bc.ca/ftp/RCO/gov_internal/outgoing/lloyd_davies/Discovery%20Islands/Stop%2038.jpg" TargetMode="External"/><Relationship Id="rId145" Type="http://schemas.openxmlformats.org/officeDocument/2006/relationships/hyperlink" Target="http://www.for.gov.bc.ca/ftp/RCO/external/!publish/Discovery%20Islands%20photographs/68%20Desolation%20Sound%20grandscape.jpg" TargetMode="External"/><Relationship Id="rId166" Type="http://schemas.openxmlformats.org/officeDocument/2006/relationships/hyperlink" Target="http://www.for.gov.bc.ca/ftp/RCO/external/!publish/Discovery%20Islands%20photographs/79%20Toba%20VSU%20512%20panorama.jpg" TargetMode="External"/><Relationship Id="rId187" Type="http://schemas.openxmlformats.org/officeDocument/2006/relationships/image" Target="media/image91.jpeg"/><Relationship Id="rId1" Type="http://schemas.openxmlformats.org/officeDocument/2006/relationships/customXml" Target="../customXml/item1.xml"/><Relationship Id="rId212" Type="http://schemas.openxmlformats.org/officeDocument/2006/relationships/hyperlink" Target="http://www.for.gov.bc.ca/ftp/RCO/external/!publish/Discovery%20Islands%20photographs/102%20FREP%20DSC%202013-11%20panorama.jpg" TargetMode="External"/><Relationship Id="rId233" Type="http://schemas.openxmlformats.org/officeDocument/2006/relationships/image" Target="media/image114.jpeg"/><Relationship Id="rId254" Type="http://schemas.openxmlformats.org/officeDocument/2006/relationships/hyperlink" Target="http://www.for.gov.bc.ca/ftp/RCO/external/!publish/Discovery%20Islands%20photographs/123%20Top%20of%20Whiterock%20Pass%202.jpg" TargetMode="External"/><Relationship Id="rId28" Type="http://schemas.openxmlformats.org/officeDocument/2006/relationships/image" Target="media/image8.jpeg"/><Relationship Id="rId49" Type="http://schemas.openxmlformats.org/officeDocument/2006/relationships/hyperlink" Target="http://www.for.gov.bc.ca/ftp/RCO/gov_internal/outgoing/lloyd_davies/Discovery%20Islands/Stop%2017.jpg" TargetMode="External"/><Relationship Id="rId114" Type="http://schemas.openxmlformats.org/officeDocument/2006/relationships/image" Target="media/image51.jpeg"/><Relationship Id="rId275" Type="http://schemas.openxmlformats.org/officeDocument/2006/relationships/image" Target="media/image137.jpeg"/><Relationship Id="rId60" Type="http://schemas.openxmlformats.org/officeDocument/2006/relationships/image" Target="media/image24.jpeg"/><Relationship Id="rId81" Type="http://schemas.openxmlformats.org/officeDocument/2006/relationships/hyperlink" Target="http://www.for.gov.bc.ca/ftp/RCO/gov_internal/outgoing/lloyd_davies/Discovery%20Islands/Stop%2033.jpg" TargetMode="External"/><Relationship Id="rId135" Type="http://schemas.openxmlformats.org/officeDocument/2006/relationships/image" Target="media/image64.jpeg"/><Relationship Id="rId156" Type="http://schemas.openxmlformats.org/officeDocument/2006/relationships/hyperlink" Target="http://www.for.gov.bc.ca/ftp/RCO/external/!publish/Discovery%20Islands%20photographs/74%20Toba%20heli%20well%20designed.jpg" TargetMode="External"/><Relationship Id="rId177" Type="http://schemas.openxmlformats.org/officeDocument/2006/relationships/image" Target="media/image86.jpeg"/><Relationship Id="rId198" Type="http://schemas.openxmlformats.org/officeDocument/2006/relationships/hyperlink" Target="http://www.for.gov.bc.ca/ftp/RCO/external/!publish/Discovery%20Islands%20photographs/95%20Bute%20In%20wildlife%20viewing%201.jpg" TargetMode="External"/><Relationship Id="rId202" Type="http://schemas.openxmlformats.org/officeDocument/2006/relationships/hyperlink" Target="http://www.for.gov.bc.ca/ftp/RCO/external/!publish/Discovery%20Islands%20photographs/97%20Raza%20Is%20N.jpg" TargetMode="External"/><Relationship Id="rId223" Type="http://schemas.openxmlformats.org/officeDocument/2006/relationships/image" Target="media/image109.jpeg"/><Relationship Id="rId244" Type="http://schemas.openxmlformats.org/officeDocument/2006/relationships/hyperlink" Target="http://www.for.gov.bc.ca/ftp/RCO/external/!publish/Discovery%20Islands%20photographs/118%20Maurelle%20Is%20eastside%20scenic.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AB069D-EB62-447A-8321-697E200F7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61</Pages>
  <Words>7959</Words>
  <Characters>45370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Ministry of Forests and Range</vt:lpstr>
    </vt:vector>
  </TitlesOfParts>
  <Company>Province of British Columbia</Company>
  <LinksUpToDate>false</LinksUpToDate>
  <CharactersWithSpaces>53223</CharactersWithSpaces>
  <SharedDoc>false</SharedDoc>
  <HLinks>
    <vt:vector size="18" baseType="variant">
      <vt:variant>
        <vt:i4>3211384</vt:i4>
      </vt:variant>
      <vt:variant>
        <vt:i4>6</vt:i4>
      </vt:variant>
      <vt:variant>
        <vt:i4>0</vt:i4>
      </vt:variant>
      <vt:variant>
        <vt:i4>5</vt:i4>
      </vt:variant>
      <vt:variant>
        <vt:lpwstr>http://www.for.gov.bc.ca/hfp/values/visual/Effectiveness/index.htm</vt:lpwstr>
      </vt:variant>
      <vt:variant>
        <vt:lpwstr/>
      </vt:variant>
      <vt:variant>
        <vt:i4>4915275</vt:i4>
      </vt:variant>
      <vt:variant>
        <vt:i4>3</vt:i4>
      </vt:variant>
      <vt:variant>
        <vt:i4>0</vt:i4>
      </vt:variant>
      <vt:variant>
        <vt:i4>5</vt:i4>
      </vt:variant>
      <vt:variant>
        <vt:lpwstr>http://www.for.gov.bc.ca/hfp/values/visual/index.htm</vt:lpwstr>
      </vt:variant>
      <vt:variant>
        <vt:lpwstr/>
      </vt:variant>
      <vt:variant>
        <vt:i4>1245265</vt:i4>
      </vt:variant>
      <vt:variant>
        <vt:i4>0</vt:i4>
      </vt:variant>
      <vt:variant>
        <vt:i4>0</vt:i4>
      </vt:variant>
      <vt:variant>
        <vt:i4>5</vt:i4>
      </vt:variant>
      <vt:variant>
        <vt:lpwstr>http://www.for.gov.bc.ca/hfp/values/visual/Publications/RSD-2959-V-02-09.pdf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Ministry of Forests and Range</dc:title>
  <dc:creator>Lloyd  Davies</dc:creator>
  <cp:lastModifiedBy>lfdavies</cp:lastModifiedBy>
  <cp:revision>4</cp:revision>
  <cp:lastPrinted>2014-01-15T23:21:00Z</cp:lastPrinted>
  <dcterms:created xsi:type="dcterms:W3CDTF">2014-01-17T20:46:00Z</dcterms:created>
  <dcterms:modified xsi:type="dcterms:W3CDTF">2014-01-18T00:36:00Z</dcterms:modified>
</cp:coreProperties>
</file>